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theme/themeOverride1.xml" ContentType="application/vnd.openxmlformats-officedocument.themeOverride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theme/themeOverride2.xml" ContentType="application/vnd.openxmlformats-officedocument.themeOverride+xml"/>
  <Override PartName="/word/charts/chart31.xml" ContentType="application/vnd.openxmlformats-officedocument.drawingml.chart+xml"/>
  <Override PartName="/word/theme/themeOverride3.xml" ContentType="application/vnd.openxmlformats-officedocument.themeOverride+xml"/>
  <Override PartName="/word/drawings/drawing1.xml" ContentType="application/vnd.openxmlformats-officedocument.drawingml.chartshapes+xml"/>
  <Override PartName="/word/charts/chart32.xml" ContentType="application/vnd.openxmlformats-officedocument.drawingml.chart+xml"/>
  <Override PartName="/word/theme/themeOverride4.xml" ContentType="application/vnd.openxmlformats-officedocument.themeOverride+xml"/>
  <Override PartName="/word/charts/chart33.xml" ContentType="application/vnd.openxmlformats-officedocument.drawingml.chart+xml"/>
  <Override PartName="/word/charts/chart34.xml" ContentType="application/vnd.openxmlformats-officedocument.drawingml.chart+xml"/>
  <Override PartName="/word/theme/themeOverride5.xml" ContentType="application/vnd.openxmlformats-officedocument.themeOverride+xml"/>
  <Override PartName="/word/charts/chart35.xml" ContentType="application/vnd.openxmlformats-officedocument.drawingml.chart+xml"/>
  <Override PartName="/word/theme/themeOverride6.xml" ContentType="application/vnd.openxmlformats-officedocument.themeOverride+xml"/>
  <Override PartName="/word/charts/chart36.xml" ContentType="application/vnd.openxmlformats-officedocument.drawingml.chart+xml"/>
  <Override PartName="/word/charts/chart37.xml" ContentType="application/vnd.openxmlformats-officedocument.drawingml.chart+xml"/>
  <Override PartName="/word/charts/chart38.xml" ContentType="application/vnd.openxmlformats-officedocument.drawingml.chart+xml"/>
  <Override PartName="/word/charts/chart39.xml" ContentType="application/vnd.openxmlformats-officedocument.drawingml.chart+xml"/>
  <Override PartName="/word/charts/chart40.xml" ContentType="application/vnd.openxmlformats-officedocument.drawingml.chart+xml"/>
  <Override PartName="/word/charts/chart41.xml" ContentType="application/vnd.openxmlformats-officedocument.drawingml.chart+xml"/>
  <Override PartName="/word/charts/chart42.xml" ContentType="application/vnd.openxmlformats-officedocument.drawingml.chart+xml"/>
  <Override PartName="/word/charts/chart43.xml" ContentType="application/vnd.openxmlformats-officedocument.drawingml.chart+xml"/>
  <Override PartName="/word/charts/chart44.xml" ContentType="application/vnd.openxmlformats-officedocument.drawingml.chart+xml"/>
  <Override PartName="/word/charts/chart45.xml" ContentType="application/vnd.openxmlformats-officedocument.drawingml.chart+xml"/>
  <Override PartName="/word/charts/chart46.xml" ContentType="application/vnd.openxmlformats-officedocument.drawingml.chart+xml"/>
  <Override PartName="/word/charts/chart47.xml" ContentType="application/vnd.openxmlformats-officedocument.drawingml.chart+xml"/>
  <Override PartName="/word/charts/chart48.xml" ContentType="application/vnd.openxmlformats-officedocument.drawingml.chart+xml"/>
  <Override PartName="/word/charts/chart49.xml" ContentType="application/vnd.openxmlformats-officedocument.drawingml.chart+xml"/>
  <Override PartName="/word/charts/chart50.xml" ContentType="application/vnd.openxmlformats-officedocument.drawingml.chart+xml"/>
  <Override PartName="/word/charts/chart51.xml" ContentType="application/vnd.openxmlformats-officedocument.drawingml.chart+xml"/>
  <Override PartName="/word/charts/chart5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4F5E" w:rsidRDefault="00424F5E" w:rsidP="00424F5E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39296" behindDoc="0" locked="0" layoutInCell="1" allowOverlap="1" wp14:anchorId="39158455" wp14:editId="098287B9">
                <wp:simplePos x="0" y="0"/>
                <wp:positionH relativeFrom="page">
                  <wp:posOffset>4581286</wp:posOffset>
                </wp:positionH>
                <wp:positionV relativeFrom="page">
                  <wp:posOffset>-76200</wp:posOffset>
                </wp:positionV>
                <wp:extent cx="3013948" cy="12543790"/>
                <wp:effectExtent l="0" t="0" r="0" b="0"/>
                <wp:wrapNone/>
                <wp:docPr id="25" name="Группа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13948" cy="12543790"/>
                          <a:chOff x="7344" y="0"/>
                          <a:chExt cx="4896" cy="15840"/>
                        </a:xfrm>
                      </wpg:grpSpPr>
                      <wpg:grpSp>
                        <wpg:cNvPr id="30" name="Group 4"/>
                        <wpg:cNvGrpSpPr>
                          <a:grpSpLocks/>
                        </wpg:cNvGrpSpPr>
                        <wpg:grpSpPr bwMode="auto">
                          <a:xfrm>
                            <a:off x="7344" y="0"/>
                            <a:ext cx="4896" cy="15840"/>
                            <a:chOff x="7560" y="0"/>
                            <a:chExt cx="4700" cy="15840"/>
                          </a:xfrm>
                        </wpg:grpSpPr>
                        <wps:wsp>
                          <wps:cNvPr id="34" name="Rectangl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7755" y="0"/>
                              <a:ext cx="4505" cy="15840"/>
                            </a:xfrm>
                            <a:prstGeom prst="rect">
                              <a:avLst/>
                            </a:prstGeom>
                            <a:solidFill>
                              <a:srgbClr val="009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D8D8D8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Rectangle 6" descr="Light vertical"/>
                          <wps:cNvSpPr>
                            <a:spLocks noChangeArrowheads="1"/>
                          </wps:cNvSpPr>
                          <wps:spPr bwMode="auto">
                            <a:xfrm>
                              <a:off x="7560" y="8"/>
                              <a:ext cx="195" cy="15825"/>
                            </a:xfrm>
                            <a:prstGeom prst="rect">
                              <a:avLst/>
                            </a:prstGeom>
                            <a:pattFill prst="ltVert">
                              <a:fgClr>
                                <a:srgbClr val="9BBB59">
                                  <a:alpha val="80000"/>
                                </a:srgbClr>
                              </a:fgClr>
                              <a:bgClr>
                                <a:srgbClr val="FFFFFF">
                                  <a:alpha val="80000"/>
                                </a:srgbClr>
                              </a:bgClr>
                            </a:patt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rgbClr val="D8D8D8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52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344" y="0"/>
                            <a:ext cx="4896" cy="3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80000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24F5E" w:rsidRPr="00782D8C" w:rsidRDefault="00424F5E" w:rsidP="00424F5E">
                              <w:pPr>
                                <w:pStyle w:val="af5"/>
                                <w:rPr>
                                  <w:rFonts w:ascii="Cambria" w:hAnsi="Cambria"/>
                                  <w:b/>
                                  <w:bCs/>
                                  <w:color w:val="FFFFFF"/>
                                  <w:sz w:val="96"/>
                                  <w:szCs w:val="96"/>
                                </w:rPr>
                              </w:pPr>
                            </w:p>
                          </w:txbxContent>
                        </wps:txbx>
                        <wps:bodyPr rot="0" vert="horz" wrap="square" lIns="365760" tIns="182880" rIns="182880" bIns="182880" anchor="b" anchorCtr="0" upright="1">
                          <a:noAutofit/>
                        </wps:bodyPr>
                      </wps:wsp>
                      <wps:wsp>
                        <wps:cNvPr id="56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7351" y="8349"/>
                            <a:ext cx="4889" cy="4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80000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24F5E" w:rsidRDefault="00424F5E" w:rsidP="00424F5E">
                              <w:pPr>
                                <w:pStyle w:val="af5"/>
                                <w:spacing w:line="360" w:lineRule="auto"/>
                                <w:rPr>
                                  <w:b/>
                                  <w:color w:val="FFFFFF"/>
                                  <w:sz w:val="56"/>
                                </w:rPr>
                              </w:pPr>
                            </w:p>
                            <w:p w:rsidR="00424F5E" w:rsidRPr="001A6B38" w:rsidRDefault="00424F5E" w:rsidP="00424F5E">
                              <w:pPr>
                                <w:pStyle w:val="af5"/>
                                <w:spacing w:line="360" w:lineRule="auto"/>
                                <w:jc w:val="center"/>
                                <w:rPr>
                                  <w:rFonts w:ascii="Georgia" w:hAnsi="Georgia"/>
                                  <w:b/>
                                  <w:color w:val="FFFFFF"/>
                                  <w:sz w:val="42"/>
                                  <w:szCs w:val="42"/>
                                </w:rPr>
                              </w:pPr>
                              <w:r w:rsidRPr="001A6B38">
                                <w:rPr>
                                  <w:rFonts w:ascii="Georgia" w:hAnsi="Georgia"/>
                                  <w:b/>
                                  <w:color w:val="FFFFFF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z w:val="42"/>
                                  <w:szCs w:val="42"/>
                                </w:rPr>
                                <w:t>3</w:t>
                              </w:r>
                              <w:r w:rsidRPr="001A6B38">
                                <w:rPr>
                                  <w:rFonts w:ascii="Georgia" w:hAnsi="Georgia"/>
                                  <w:b/>
                                  <w:color w:val="FFFFFF"/>
                                  <w:sz w:val="42"/>
                                  <w:szCs w:val="42"/>
                                </w:rPr>
                                <w:t xml:space="preserve"> год</w:t>
                              </w:r>
                            </w:p>
                            <w:p w:rsidR="00424F5E" w:rsidRDefault="00424F5E" w:rsidP="00424F5E">
                              <w:pPr>
                                <w:pStyle w:val="af5"/>
                                <w:spacing w:line="360" w:lineRule="auto"/>
                              </w:pPr>
                            </w:p>
                          </w:txbxContent>
                        </wps:txbx>
                        <wps:bodyPr rot="0" vert="horz" wrap="square" lIns="365760" tIns="182880" rIns="182880" bIns="182880" anchor="b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9158455" id="Группа 25" o:spid="_x0000_s1026" style="position:absolute;margin-left:360.75pt;margin-top:-6pt;width:237.3pt;height:987.7pt;z-index:251639296;mso-position-horizontal-relative:page;mso-position-vertical-relative:page" coordorigin="7344" coordsize="4896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">
                <v:group id="Group 4" o:spid="_x0000_s1027" style="position:absolute;left:7344;width:4896;height:15840" coordorigin="7560" coordsize="4700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rect id="Rectangle 5" o:spid="_x0000_s1028" style="position:absolute;left:7755;width:4505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dPnMYA&#10;AADbAAAADwAAAGRycy9kb3ducmV2LnhtbESPQWvCQBSE74L/YXmFXkQ3RrEldQ1pQbB40VShx0f2&#10;NQnNvg3ZrUn767uC4HGYmW+YdTqYRlyoc7VlBfNZBIK4sLrmUsHpYzt9BuE8ssbGMin4JQfpZjxa&#10;Y6Jtz0e65L4UAcIuQQWV920ipSsqMuhmtiUO3pftDPogu1LqDvsAN42Mo2glDdYcFips6a2i4jv/&#10;MQrem8Pna3xu9+bvKfZ5P1lmi7NV6vFhyF5AeBr8PXxr77SCxRKuX8IPk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1dPnMYAAADbAAAADwAAAAAAAAAAAAAAAACYAgAAZHJz&#10;L2Rvd25yZXYueG1sUEsFBgAAAAAEAAQA9QAAAIsDAAAAAA==&#10;" fillcolor="#09f" stroked="f" strokecolor="#d8d8d8"/>
                  <v:rect id="Rectangle 6" o:spid="_x0000_s1029" alt="Light vertical" style="position:absolute;left:7560;top:8;width:195;height:15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gB08gA&#10;AADbAAAADwAAAGRycy9kb3ducmV2LnhtbESPQWsCMRSE74X+h/CEXqRmbbXo1ii2UKjiwW5V8Pa6&#10;ee5u3bwsm1TTf28KQo/DzHzDTGbB1OJErassK+j3EhDEudUVFwo2n2/3IxDOI2usLZOCX3Iwm97e&#10;TDDV9swfdMp8ISKEXYoKSu+bVEqXl2TQ9WxDHL2DbQ36KNtC6hbPEW5q+ZAkT9JgxXGhxIZeS8qP&#10;2Y9R8DJcrjerQdjNv7+243HSXexDd6jUXSfMn0F4Cv4/fG2/awWDR/j7En+AnF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GAHTyAAAANsAAAAPAAAAAAAAAAAAAAAAAJgCAABk&#10;cnMvZG93bnJldi54bWxQSwUGAAAAAAQABAD1AAAAjQMAAAAA&#10;" fillcolor="#9bbb59" stroked="f" strokecolor="white" strokeweight="1pt">
                    <v:fill r:id="rId9" o:title="" opacity="52428f" o:opacity2="52428f" type="pattern"/>
                    <v:shadow color="#d8d8d8" offset="3pt,3pt"/>
                  </v:rect>
                </v:group>
                <v:rect id="Rectangle 7" o:spid="_x0000_s1030" style="position:absolute;left:7344;width:4896;height:395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H7qMQA&#10;AADbAAAADwAAAGRycy9kb3ducmV2LnhtbESPQWsCMRSE74L/IbyCF6lJLZV2axQpCu1FUUvx+Hbz&#10;ulncvCybqNt/bwqCx2FmvmGm887V4kxtqDxreBopEMSFNxWXGr73q8dXECEiG6w9k4Y/CjCf9XtT&#10;zIy/8JbOu1iKBOGQoQYbY5NJGQpLDsPIN8TJ+/Wtw5hkW0rT4iXBXS3HSk2kw4rTgsWGPiwVx93J&#10;adjQj33+esvzpVof88NBxaEho/XgoVu8g4jUxXv41v40Gl7G8P8l/QA5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R+6jEAAAA2wAAAA8AAAAAAAAAAAAAAAAAmAIAAGRycy9k&#10;b3ducmV2LnhtbFBLBQYAAAAABAAEAPUAAACJAwAAAAA=&#10;" filled="f" stroked="f" strokecolor="white" strokeweight="1pt">
                  <v:fill opacity="52428f"/>
                  <v:textbox inset="28.8pt,14.4pt,14.4pt,14.4pt">
                    <w:txbxContent>
                      <w:p w:rsidR="00424F5E" w:rsidRPr="00782D8C" w:rsidRDefault="00424F5E" w:rsidP="00424F5E">
                        <w:pPr>
                          <w:pStyle w:val="af5"/>
                          <w:rPr>
                            <w:rFonts w:ascii="Cambria" w:hAnsi="Cambria"/>
                            <w:b/>
                            <w:bCs/>
                            <w:color w:val="FFFFFF"/>
                            <w:sz w:val="96"/>
                            <w:szCs w:val="96"/>
                          </w:rPr>
                        </w:pPr>
                      </w:p>
                    </w:txbxContent>
                  </v:textbox>
                </v:rect>
                <v:rect id="Rectangle 8" o:spid="_x0000_s1031" style="position:absolute;left:7351;top:8349;width:4889;height:446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r9q8UA&#10;AADbAAAADwAAAGRycy9kb3ducmV2LnhtbESPT2sCMRTE74LfIbxCL6JJlYrdGkWKhfZi8Q/i8e3m&#10;dbO4eVk2qa7fvhEKPQ4z8xtmvuxcLS7UhsqzhqeRAkFceFNxqeGwfx/OQISIbLD2TBpuFGC56Pfm&#10;mBl/5S1ddrEUCcIhQw02xiaTMhSWHIaRb4iT9+1bhzHJtpSmxWuCu1qOlZpKhxWnBYsNvVkqzrsf&#10;p+GLjnby+ZLna7U556eTigNDRuvHh271CiJSF//Df+0Po+F5Cvcv6Q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av2rxQAAANsAAAAPAAAAAAAAAAAAAAAAAJgCAABkcnMv&#10;ZG93bnJldi54bWxQSwUGAAAAAAQABAD1AAAAigMAAAAA&#10;" filled="f" stroked="f" strokecolor="white" strokeweight="1pt">
                  <v:fill opacity="52428f"/>
                  <v:textbox inset="28.8pt,14.4pt,14.4pt,14.4pt">
                    <w:txbxContent>
                      <w:p w:rsidR="00424F5E" w:rsidRDefault="00424F5E" w:rsidP="00424F5E">
                        <w:pPr>
                          <w:pStyle w:val="af5"/>
                          <w:spacing w:line="360" w:lineRule="auto"/>
                          <w:rPr>
                            <w:b/>
                            <w:color w:val="FFFFFF"/>
                            <w:sz w:val="56"/>
                          </w:rPr>
                        </w:pPr>
                      </w:p>
                      <w:p w:rsidR="00424F5E" w:rsidRPr="001A6B38" w:rsidRDefault="00424F5E" w:rsidP="00424F5E">
                        <w:pPr>
                          <w:pStyle w:val="af5"/>
                          <w:spacing w:line="360" w:lineRule="auto"/>
                          <w:jc w:val="center"/>
                          <w:rPr>
                            <w:rFonts w:ascii="Georgia" w:hAnsi="Georgia"/>
                            <w:b/>
                            <w:color w:val="FFFFFF"/>
                            <w:sz w:val="42"/>
                            <w:szCs w:val="42"/>
                          </w:rPr>
                        </w:pPr>
                        <w:r w:rsidRPr="001A6B38">
                          <w:rPr>
                            <w:rFonts w:ascii="Georgia" w:hAnsi="Georgia"/>
                            <w:b/>
                            <w:color w:val="FFFFFF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z w:val="42"/>
                            <w:szCs w:val="42"/>
                          </w:rPr>
                          <w:t>3</w:t>
                        </w:r>
                        <w:r w:rsidRPr="001A6B38">
                          <w:rPr>
                            <w:rFonts w:ascii="Georgia" w:hAnsi="Georgia"/>
                            <w:b/>
                            <w:color w:val="FFFFFF"/>
                            <w:sz w:val="42"/>
                            <w:szCs w:val="42"/>
                          </w:rPr>
                          <w:t xml:space="preserve"> год</w:t>
                        </w:r>
                      </w:p>
                      <w:p w:rsidR="00424F5E" w:rsidRDefault="00424F5E" w:rsidP="00424F5E">
                        <w:pPr>
                          <w:pStyle w:val="af5"/>
                          <w:spacing w:line="360" w:lineRule="auto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8272" behindDoc="1" locked="0" layoutInCell="1" allowOverlap="1" wp14:anchorId="218121FB" wp14:editId="72015872">
                <wp:simplePos x="0" y="0"/>
                <wp:positionH relativeFrom="column">
                  <wp:posOffset>-1077932</wp:posOffset>
                </wp:positionH>
                <wp:positionV relativeFrom="paragraph">
                  <wp:posOffset>-713105</wp:posOffset>
                </wp:positionV>
                <wp:extent cx="4689475" cy="20115530"/>
                <wp:effectExtent l="12065" t="6985" r="13335" b="13335"/>
                <wp:wrapNone/>
                <wp:docPr id="61" name="Прямоугольник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9475" cy="2011553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441AE3B" id="Прямоугольник 61" o:spid="_x0000_s1026" style="position:absolute;margin-left:-84.9pt;margin-top:-56.15pt;width:369.25pt;height:1583.9pt;z-index:-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" fillcolor="#9cf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8208" behindDoc="1" locked="0" layoutInCell="1" allowOverlap="1" wp14:anchorId="38AB0B72" wp14:editId="14E2DBF9">
            <wp:simplePos x="0" y="0"/>
            <wp:positionH relativeFrom="column">
              <wp:posOffset>-630555</wp:posOffset>
            </wp:positionH>
            <wp:positionV relativeFrom="paragraph">
              <wp:posOffset>-703580</wp:posOffset>
            </wp:positionV>
            <wp:extent cx="4702175" cy="3037840"/>
            <wp:effectExtent l="0" t="0" r="3175" b="0"/>
            <wp:wrapNone/>
            <wp:docPr id="64" name="Рисунок 64" descr="orel-v-or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rel-v-orl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175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4F5E" w:rsidRDefault="00424F5E" w:rsidP="00424F5E">
      <w:r>
        <w:t xml:space="preserve">                                                                                                                                               </w:t>
      </w:r>
    </w:p>
    <w:p w:rsidR="00424F5E" w:rsidRDefault="00424F5E" w:rsidP="00424F5E">
      <w:pPr>
        <w:tabs>
          <w:tab w:val="left" w:pos="3471"/>
        </w:tabs>
      </w:pPr>
      <w:r>
        <w:tab/>
      </w:r>
    </w:p>
    <w:p w:rsidR="00424F5E" w:rsidRDefault="00424F5E" w:rsidP="00424F5E"/>
    <w:p w:rsidR="00424F5E" w:rsidRDefault="00424F5E" w:rsidP="00424F5E"/>
    <w:p w:rsidR="00424F5E" w:rsidRDefault="00424F5E" w:rsidP="00424F5E"/>
    <w:p w:rsidR="00424F5E" w:rsidRDefault="00424F5E" w:rsidP="00424F5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9E3230A" wp14:editId="79C416EA">
                <wp:simplePos x="0" y="0"/>
                <wp:positionH relativeFrom="page">
                  <wp:posOffset>-167640</wp:posOffset>
                </wp:positionH>
                <wp:positionV relativeFrom="page">
                  <wp:posOffset>3066419</wp:posOffset>
                </wp:positionV>
                <wp:extent cx="7690485" cy="1316355"/>
                <wp:effectExtent l="7620" t="6985" r="7620" b="10160"/>
                <wp:wrapNone/>
                <wp:docPr id="18" name="Прямоугольник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90485" cy="1316355"/>
                        </a:xfrm>
                        <a:prstGeom prst="rect">
                          <a:avLst/>
                        </a:prstGeom>
                        <a:solidFill>
                          <a:srgbClr val="3366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53882" dir="2700000" algn="ctr" rotWithShape="0">
                                  <a:srgbClr val="D8D8D8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24F5E" w:rsidRPr="001A6B38" w:rsidRDefault="00424F5E" w:rsidP="00424F5E">
                            <w:pPr>
                              <w:pStyle w:val="af5"/>
                              <w:ind w:left="900"/>
                              <w:jc w:val="center"/>
                              <w:rPr>
                                <w:rFonts w:ascii="Georgia" w:hAnsi="Georgia" w:cs="Arial"/>
                                <w:b/>
                                <w:color w:val="FFFFFF"/>
                                <w:sz w:val="42"/>
                                <w:szCs w:val="42"/>
                              </w:rPr>
                            </w:pPr>
                            <w:r w:rsidRPr="001A6B38">
                              <w:rPr>
                                <w:rFonts w:ascii="Georgia" w:hAnsi="Georgia" w:cs="Arial"/>
                                <w:b/>
                                <w:color w:val="FFFFFF"/>
                                <w:sz w:val="42"/>
                                <w:szCs w:val="42"/>
                              </w:rPr>
                              <w:t>ДОКЛАД                                                                                О СОСТОЯНИИ  И РЕЗУЛЬТАТАХ ДЕЯТЕЛЬНОСТИ СИСТЕМЫ ОБРАЗОВАНИЯ                                  ОРЛОВСКОЙ ОБЛАСТИ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7300</wp14:pctHeight>
                </wp14:sizeRelV>
              </wp:anchor>
            </w:drawing>
          </mc:Choice>
          <mc:Fallback xmlns:w15="http://schemas.microsoft.com/office/word/2012/wordml">
            <w:pict>
              <v:rect w14:anchorId="59E3230A" id="Прямоугольник 18" o:spid="_x0000_s1032" style="position:absolute;margin-left:-13.2pt;margin-top:241.45pt;width:605.55pt;height:103.65pt;z-index:251656704;visibility:visible;mso-wrap-style:square;mso-width-percent:0;mso-height-percent:73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" fillcolor="#36f" strokecolor="white" strokeweight="1pt">
                <v:shadow color="#d8d8d8" offset="3pt,3pt"/>
                <v:textbox style="mso-fit-shape-to-text:t" inset="14.4pt,,14.4pt">
                  <w:txbxContent>
                    <w:p w:rsidR="00424F5E" w:rsidRPr="001A6B38" w:rsidRDefault="00424F5E" w:rsidP="00424F5E">
                      <w:pPr>
                        <w:pStyle w:val="af5"/>
                        <w:ind w:left="900"/>
                        <w:jc w:val="center"/>
                        <w:rPr>
                          <w:rFonts w:ascii="Georgia" w:hAnsi="Georgia" w:cs="Arial"/>
                          <w:b/>
                          <w:color w:val="FFFFFF"/>
                          <w:sz w:val="42"/>
                          <w:szCs w:val="42"/>
                        </w:rPr>
                      </w:pPr>
                      <w:r w:rsidRPr="001A6B38">
                        <w:rPr>
                          <w:rFonts w:ascii="Georgia" w:hAnsi="Georgia" w:cs="Arial"/>
                          <w:b/>
                          <w:color w:val="FFFFFF"/>
                          <w:sz w:val="42"/>
                          <w:szCs w:val="42"/>
                        </w:rPr>
                        <w:t>ДОКЛАД                                                                                О СОСТОЯНИИ  И РЕЗУЛЬТАТАХ ДЕЯТЕЛЬНОСТИ СИСТЕМЫ ОБРАЗОВАНИЯ                                  ОРЛОВСКОЙ ОБЛАСТИ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424F5E" w:rsidRDefault="00424F5E" w:rsidP="00424F5E"/>
    <w:p w:rsidR="00424F5E" w:rsidRDefault="00424F5E" w:rsidP="00424F5E"/>
    <w:p w:rsidR="00424F5E" w:rsidRPr="000156F8" w:rsidRDefault="00424F5E" w:rsidP="00424F5E"/>
    <w:p w:rsidR="00424F5E" w:rsidRPr="000156F8" w:rsidRDefault="00424F5E" w:rsidP="00424F5E">
      <w:r>
        <w:rPr>
          <w:noProof/>
          <w:lang w:eastAsia="ru-RU"/>
        </w:rPr>
        <w:drawing>
          <wp:anchor distT="0" distB="0" distL="114300" distR="114300" simplePos="0" relativeHeight="251676160" behindDoc="0" locked="0" layoutInCell="1" allowOverlap="1" wp14:anchorId="2553F402" wp14:editId="20C4A720">
            <wp:simplePos x="0" y="0"/>
            <wp:positionH relativeFrom="column">
              <wp:posOffset>-1080135</wp:posOffset>
            </wp:positionH>
            <wp:positionV relativeFrom="paragraph">
              <wp:posOffset>434340</wp:posOffset>
            </wp:positionV>
            <wp:extent cx="7593330" cy="4632325"/>
            <wp:effectExtent l="0" t="0" r="7620" b="0"/>
            <wp:wrapTopAndBottom/>
            <wp:docPr id="9" name="Рисунок 9" descr="50-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50-20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3330" cy="463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4F5E" w:rsidRPr="000156F8" w:rsidRDefault="00424F5E" w:rsidP="00424F5E"/>
    <w:p w:rsidR="00424F5E" w:rsidRPr="000156F8" w:rsidRDefault="00424F5E" w:rsidP="00424F5E"/>
    <w:p w:rsidR="00424F5E" w:rsidRPr="000156F8" w:rsidRDefault="00424F5E" w:rsidP="00424F5E"/>
    <w:p w:rsidR="00685D76" w:rsidRPr="00AB48A5" w:rsidRDefault="00685D76" w:rsidP="00C02ABB">
      <w:pPr>
        <w:pStyle w:val="1"/>
        <w:jc w:val="center"/>
      </w:pPr>
      <w:r w:rsidRPr="00AB48A5">
        <w:lastRenderedPageBreak/>
        <w:t>ДЕПАРТАМЕНТ ОБРАЗОВАНИЯ</w:t>
      </w:r>
      <w:r>
        <w:t xml:space="preserve"> И</w:t>
      </w:r>
      <w:r w:rsidRPr="00AB48A5">
        <w:t xml:space="preserve"> МОЛОДЁЖНОЙ ПОЛИТИКИ ОРЛОВСКОЙ ОБЛАСТИ</w:t>
      </w:r>
    </w:p>
    <w:p w:rsidR="00685D76" w:rsidRPr="00AB48A5" w:rsidRDefault="00685D76" w:rsidP="00685D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85D76" w:rsidRPr="00AB48A5" w:rsidRDefault="00685D76" w:rsidP="00685D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85D76" w:rsidRPr="00AB48A5" w:rsidRDefault="00685D76" w:rsidP="00685D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85D76" w:rsidRPr="00AB48A5" w:rsidRDefault="00685D76" w:rsidP="00685D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85D76" w:rsidRPr="00AB48A5" w:rsidRDefault="00685D76" w:rsidP="00685D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85D76" w:rsidRPr="00AB48A5" w:rsidRDefault="00685D76" w:rsidP="00685D76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AB48A5">
        <w:rPr>
          <w:rFonts w:ascii="Times New Roman" w:hAnsi="Times New Roman" w:cs="Times New Roman"/>
          <w:b/>
          <w:sz w:val="72"/>
          <w:szCs w:val="72"/>
        </w:rPr>
        <w:t xml:space="preserve">ДОКЛАД </w:t>
      </w:r>
    </w:p>
    <w:p w:rsidR="00685D76" w:rsidRPr="00AB48A5" w:rsidRDefault="00685D76" w:rsidP="00685D76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AB48A5">
        <w:rPr>
          <w:rFonts w:ascii="Times New Roman" w:hAnsi="Times New Roman" w:cs="Times New Roman"/>
          <w:b/>
          <w:sz w:val="44"/>
          <w:szCs w:val="44"/>
        </w:rPr>
        <w:t xml:space="preserve"> О СОСТОЯНИИ И РЕЗУЛЬТАТАХ </w:t>
      </w:r>
    </w:p>
    <w:p w:rsidR="00685D76" w:rsidRPr="00AB48A5" w:rsidRDefault="00685D76" w:rsidP="00685D76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AB48A5">
        <w:rPr>
          <w:rFonts w:ascii="Times New Roman" w:hAnsi="Times New Roman" w:cs="Times New Roman"/>
          <w:b/>
          <w:sz w:val="44"/>
          <w:szCs w:val="44"/>
        </w:rPr>
        <w:t xml:space="preserve">ДЕЯТЕЛЬНОСТИ </w:t>
      </w:r>
    </w:p>
    <w:p w:rsidR="00685D76" w:rsidRPr="00AB48A5" w:rsidRDefault="00685D76" w:rsidP="00685D76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AB48A5">
        <w:rPr>
          <w:rFonts w:ascii="Times New Roman" w:hAnsi="Times New Roman" w:cs="Times New Roman"/>
          <w:b/>
          <w:sz w:val="44"/>
          <w:szCs w:val="44"/>
        </w:rPr>
        <w:t>СИСТЕМЫ ОБРАЗОВАНИЯ</w:t>
      </w:r>
    </w:p>
    <w:p w:rsidR="00685D76" w:rsidRPr="00AB48A5" w:rsidRDefault="00685D76" w:rsidP="00685D76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AB48A5">
        <w:rPr>
          <w:rFonts w:ascii="Times New Roman" w:hAnsi="Times New Roman" w:cs="Times New Roman"/>
          <w:b/>
          <w:sz w:val="44"/>
          <w:szCs w:val="44"/>
        </w:rPr>
        <w:t>ОРЛОВСКОЙ ОБЛАСТИ</w:t>
      </w:r>
    </w:p>
    <w:p w:rsidR="00685D76" w:rsidRPr="00AB48A5" w:rsidRDefault="00685D76" w:rsidP="00685D76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685D76" w:rsidRPr="00AB48A5" w:rsidRDefault="00685D76" w:rsidP="00685D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85D76" w:rsidRPr="00AB48A5" w:rsidRDefault="00685D76" w:rsidP="00685D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85D76" w:rsidRPr="00AB48A5" w:rsidRDefault="00685D76" w:rsidP="00685D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85D76" w:rsidRPr="00AB48A5" w:rsidRDefault="00685D76" w:rsidP="00685D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85D76" w:rsidRPr="00AB48A5" w:rsidRDefault="00685D76" w:rsidP="00685D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85D76" w:rsidRPr="00AB48A5" w:rsidRDefault="00685D76" w:rsidP="00685D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85D76" w:rsidRPr="00AB48A5" w:rsidRDefault="00685D76" w:rsidP="00685D7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48A5">
        <w:rPr>
          <w:rFonts w:ascii="Times New Roman" w:hAnsi="Times New Roman" w:cs="Times New Roman"/>
          <w:b/>
          <w:sz w:val="28"/>
          <w:szCs w:val="28"/>
        </w:rPr>
        <w:t>г. Орёл</w:t>
      </w:r>
    </w:p>
    <w:p w:rsidR="00685D76" w:rsidRPr="00AB48A5" w:rsidRDefault="00685D76" w:rsidP="00685D7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48A5">
        <w:rPr>
          <w:rFonts w:ascii="Times New Roman" w:hAnsi="Times New Roman" w:cs="Times New Roman"/>
          <w:b/>
          <w:sz w:val="28"/>
          <w:szCs w:val="28"/>
        </w:rPr>
        <w:t>201</w:t>
      </w:r>
      <w:r w:rsidRPr="00476FCE">
        <w:rPr>
          <w:rFonts w:ascii="Times New Roman" w:hAnsi="Times New Roman" w:cs="Times New Roman"/>
          <w:b/>
          <w:sz w:val="28"/>
          <w:szCs w:val="28"/>
        </w:rPr>
        <w:t>3</w:t>
      </w:r>
      <w:r w:rsidRPr="00AB48A5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047E0C" w:rsidRPr="00047E0C" w:rsidRDefault="00047E0C" w:rsidP="0062059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47E0C">
        <w:rPr>
          <w:rFonts w:ascii="Times New Roman" w:hAnsi="Times New Roman" w:cs="Times New Roman"/>
          <w:b/>
          <w:bCs/>
          <w:sz w:val="28"/>
          <w:szCs w:val="28"/>
        </w:rPr>
        <w:lastRenderedPageBreak/>
        <w:t>УДК 37.0</w:t>
      </w:r>
    </w:p>
    <w:p w:rsidR="00047E0C" w:rsidRPr="00047E0C" w:rsidRDefault="00047E0C" w:rsidP="0062059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47E0C">
        <w:rPr>
          <w:rFonts w:ascii="Times New Roman" w:hAnsi="Times New Roman" w:cs="Times New Roman"/>
          <w:b/>
          <w:bCs/>
          <w:sz w:val="28"/>
          <w:szCs w:val="28"/>
        </w:rPr>
        <w:t>ББК 74.24</w:t>
      </w:r>
    </w:p>
    <w:p w:rsidR="00047E0C" w:rsidRPr="00047E0C" w:rsidRDefault="00047E0C" w:rsidP="0062059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47E0C">
        <w:rPr>
          <w:rFonts w:ascii="Times New Roman" w:hAnsi="Times New Roman" w:cs="Times New Roman"/>
          <w:b/>
          <w:bCs/>
          <w:sz w:val="28"/>
          <w:szCs w:val="28"/>
        </w:rPr>
        <w:t xml:space="preserve">  Д 63</w:t>
      </w:r>
    </w:p>
    <w:p w:rsidR="00047E0C" w:rsidRPr="00047E0C" w:rsidRDefault="00047E0C" w:rsidP="0062059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47E0C">
        <w:rPr>
          <w:rFonts w:ascii="Times New Roman" w:hAnsi="Times New Roman" w:cs="Times New Roman"/>
          <w:b/>
          <w:bCs/>
          <w:sz w:val="28"/>
          <w:szCs w:val="28"/>
        </w:rPr>
        <w:t>Авторы:</w:t>
      </w:r>
      <w:r w:rsidR="00EB3F2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EB3F24">
        <w:rPr>
          <w:rFonts w:ascii="Times New Roman" w:hAnsi="Times New Roman" w:cs="Times New Roman"/>
          <w:b/>
          <w:bCs/>
          <w:sz w:val="28"/>
          <w:szCs w:val="28"/>
        </w:rPr>
        <w:t>Гомозов</w:t>
      </w:r>
      <w:proofErr w:type="spellEnd"/>
      <w:r w:rsidR="00EB3F24">
        <w:rPr>
          <w:rFonts w:ascii="Times New Roman" w:hAnsi="Times New Roman" w:cs="Times New Roman"/>
          <w:b/>
          <w:bCs/>
          <w:sz w:val="28"/>
          <w:szCs w:val="28"/>
        </w:rPr>
        <w:t xml:space="preserve"> В.В., Карлов А.И., Сологуб С.А. </w:t>
      </w:r>
    </w:p>
    <w:p w:rsidR="00047E0C" w:rsidRPr="00047E0C" w:rsidRDefault="00047E0C" w:rsidP="00047E0C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47E0C" w:rsidRPr="00047E0C" w:rsidRDefault="00047E0C" w:rsidP="00047E0C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47E0C">
        <w:rPr>
          <w:rFonts w:ascii="Times New Roman" w:hAnsi="Times New Roman" w:cs="Times New Roman"/>
          <w:b/>
          <w:bCs/>
          <w:sz w:val="28"/>
          <w:szCs w:val="28"/>
        </w:rPr>
        <w:t>Публичный доклад о состоянии и результатах деятельности системы образования Орловской области</w:t>
      </w:r>
    </w:p>
    <w:p w:rsidR="00620592" w:rsidRDefault="00047E0C" w:rsidP="006205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7E0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47E0C">
        <w:rPr>
          <w:rFonts w:ascii="Times New Roman" w:hAnsi="Times New Roman" w:cs="Times New Roman"/>
          <w:sz w:val="28"/>
          <w:szCs w:val="28"/>
        </w:rPr>
        <w:t xml:space="preserve">Публичный доклад </w:t>
      </w:r>
      <w:r w:rsidRPr="00047E0C">
        <w:rPr>
          <w:rFonts w:ascii="Times New Roman" w:hAnsi="Times New Roman" w:cs="Times New Roman"/>
          <w:bCs/>
          <w:sz w:val="28"/>
          <w:szCs w:val="28"/>
        </w:rPr>
        <w:t xml:space="preserve">о состоянии и результатах деятельности системы образования Орловской области подготовлен в соответствии с методическими рекомендациями </w:t>
      </w:r>
      <w:r w:rsidRPr="00047E0C">
        <w:rPr>
          <w:rFonts w:ascii="Times New Roman" w:hAnsi="Times New Roman" w:cs="Times New Roman"/>
          <w:sz w:val="28"/>
          <w:szCs w:val="28"/>
        </w:rPr>
        <w:t>по разработке, публикации и распространению аналитических докладов о состоянии и развитии систем образования национального, регионального и субрегионального уровней, разработанных Министерством образования и науки Российской Федерации.</w:t>
      </w:r>
    </w:p>
    <w:p w:rsidR="00047E0C" w:rsidRDefault="00047E0C" w:rsidP="006205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7E0C">
        <w:rPr>
          <w:rFonts w:ascii="Times New Roman" w:hAnsi="Times New Roman" w:cs="Times New Roman"/>
          <w:sz w:val="28"/>
          <w:szCs w:val="28"/>
        </w:rPr>
        <w:t>Публичный доклад раскрывает состояние и результаты деятельности системы образования Орловской области за период 201</w:t>
      </w:r>
      <w:r w:rsidR="0096522E">
        <w:rPr>
          <w:rFonts w:ascii="Times New Roman" w:hAnsi="Times New Roman" w:cs="Times New Roman"/>
          <w:sz w:val="28"/>
          <w:szCs w:val="28"/>
        </w:rPr>
        <w:t>2</w:t>
      </w:r>
      <w:r w:rsidRPr="00047E0C">
        <w:rPr>
          <w:rFonts w:ascii="Times New Roman" w:hAnsi="Times New Roman" w:cs="Times New Roman"/>
          <w:sz w:val="28"/>
          <w:szCs w:val="28"/>
        </w:rPr>
        <w:t>/201</w:t>
      </w:r>
      <w:r w:rsidR="0096522E">
        <w:rPr>
          <w:rFonts w:ascii="Times New Roman" w:hAnsi="Times New Roman" w:cs="Times New Roman"/>
          <w:sz w:val="28"/>
          <w:szCs w:val="28"/>
        </w:rPr>
        <w:t>3</w:t>
      </w:r>
      <w:r w:rsidRPr="00047E0C">
        <w:rPr>
          <w:rFonts w:ascii="Times New Roman" w:hAnsi="Times New Roman" w:cs="Times New Roman"/>
          <w:sz w:val="28"/>
          <w:szCs w:val="28"/>
        </w:rPr>
        <w:t xml:space="preserve"> учебного года, дает аналитическое обоснование </w:t>
      </w:r>
      <w:proofErr w:type="gramStart"/>
      <w:r w:rsidRPr="00047E0C">
        <w:rPr>
          <w:rFonts w:ascii="Times New Roman" w:hAnsi="Times New Roman" w:cs="Times New Roman"/>
          <w:sz w:val="28"/>
          <w:szCs w:val="28"/>
        </w:rPr>
        <w:t>результатов деятельности всех уровней системы образования</w:t>
      </w:r>
      <w:proofErr w:type="gramEnd"/>
      <w:r w:rsidRPr="00047E0C">
        <w:rPr>
          <w:rFonts w:ascii="Times New Roman" w:hAnsi="Times New Roman" w:cs="Times New Roman"/>
          <w:sz w:val="28"/>
          <w:szCs w:val="28"/>
        </w:rPr>
        <w:t xml:space="preserve"> в современных социально – экономических условиях, обоснование основным направлениям региональной политики в области образования.</w:t>
      </w:r>
    </w:p>
    <w:p w:rsidR="00047E0C" w:rsidRPr="00047E0C" w:rsidRDefault="00047E0C" w:rsidP="006205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7E0C">
        <w:rPr>
          <w:rFonts w:ascii="Times New Roman" w:hAnsi="Times New Roman" w:cs="Times New Roman"/>
          <w:sz w:val="28"/>
          <w:szCs w:val="28"/>
        </w:rPr>
        <w:t xml:space="preserve">В докладе содержится информация о реализации основных федеральных и региональных программ в области образования.  </w:t>
      </w:r>
    </w:p>
    <w:p w:rsidR="00047E0C" w:rsidRPr="00047E0C" w:rsidRDefault="00047E0C" w:rsidP="006205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7E0C">
        <w:rPr>
          <w:rFonts w:ascii="Times New Roman" w:hAnsi="Times New Roman" w:cs="Times New Roman"/>
          <w:sz w:val="28"/>
          <w:szCs w:val="28"/>
        </w:rPr>
        <w:t xml:space="preserve">Результаты деятельности системы образования даны в сопоставлении с результатами предыдущих лет. В публичном докладе содержится анализ условий обучения и эффективности </w:t>
      </w:r>
      <w:proofErr w:type="gramStart"/>
      <w:r w:rsidRPr="00047E0C">
        <w:rPr>
          <w:rFonts w:ascii="Times New Roman" w:hAnsi="Times New Roman" w:cs="Times New Roman"/>
          <w:sz w:val="28"/>
          <w:szCs w:val="28"/>
        </w:rPr>
        <w:t>использования ресурсов всех уровней системы образования</w:t>
      </w:r>
      <w:proofErr w:type="gramEnd"/>
      <w:r w:rsidRPr="00047E0C">
        <w:rPr>
          <w:rFonts w:ascii="Times New Roman" w:hAnsi="Times New Roman" w:cs="Times New Roman"/>
          <w:sz w:val="28"/>
          <w:szCs w:val="28"/>
        </w:rPr>
        <w:t>.</w:t>
      </w:r>
    </w:p>
    <w:p w:rsidR="00047E0C" w:rsidRPr="00047E0C" w:rsidRDefault="00047E0C" w:rsidP="006205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7E0C">
        <w:rPr>
          <w:rFonts w:ascii="Times New Roman" w:hAnsi="Times New Roman" w:cs="Times New Roman"/>
          <w:sz w:val="28"/>
          <w:szCs w:val="28"/>
        </w:rPr>
        <w:t>По мнению авторов, доклад будет способствовать повышению открытости региональной системы образования, обмен мнениями послужит направлением её развития.</w:t>
      </w:r>
    </w:p>
    <w:p w:rsidR="00047E0C" w:rsidRDefault="00047E0C" w:rsidP="006205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7E0C">
        <w:rPr>
          <w:rFonts w:ascii="Times New Roman" w:hAnsi="Times New Roman" w:cs="Times New Roman"/>
          <w:sz w:val="28"/>
          <w:szCs w:val="28"/>
        </w:rPr>
        <w:t xml:space="preserve">Доклад подготовлен на основе мониторинговых исследований, данных форм статистического наблюдения, адресован работникам образовательных учреждений, органам исполнительной </w:t>
      </w:r>
      <w:r w:rsidR="00FB6381">
        <w:rPr>
          <w:rFonts w:ascii="Times New Roman" w:hAnsi="Times New Roman" w:cs="Times New Roman"/>
          <w:sz w:val="28"/>
          <w:szCs w:val="28"/>
        </w:rPr>
        <w:t xml:space="preserve">государственной </w:t>
      </w:r>
      <w:r w:rsidRPr="00047E0C">
        <w:rPr>
          <w:rFonts w:ascii="Times New Roman" w:hAnsi="Times New Roman" w:cs="Times New Roman"/>
          <w:sz w:val="28"/>
          <w:szCs w:val="28"/>
        </w:rPr>
        <w:t>власти, общественным организациям, родительским и попечительским советам, родительской и педагогической общественности, СМИ.</w:t>
      </w:r>
    </w:p>
    <w:p w:rsidR="00FB6381" w:rsidRPr="00047E0C" w:rsidRDefault="00FB6381" w:rsidP="006205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7E0C" w:rsidRPr="00047E0C" w:rsidRDefault="00047E0C" w:rsidP="0052762F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7E0C">
        <w:rPr>
          <w:rFonts w:ascii="Times New Roman" w:hAnsi="Times New Roman" w:cs="Times New Roman"/>
          <w:sz w:val="28"/>
          <w:szCs w:val="28"/>
        </w:rPr>
        <w:t xml:space="preserve">       </w:t>
      </w:r>
      <w:r w:rsidRPr="00047E0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© </w:t>
      </w:r>
      <w:r w:rsidR="00620592">
        <w:rPr>
          <w:rFonts w:ascii="Times New Roman" w:hAnsi="Times New Roman" w:cs="Times New Roman"/>
          <w:sz w:val="24"/>
          <w:szCs w:val="24"/>
        </w:rPr>
        <w:t xml:space="preserve"> </w:t>
      </w:r>
      <w:r w:rsidRPr="00047E0C">
        <w:rPr>
          <w:rFonts w:ascii="Times New Roman" w:hAnsi="Times New Roman" w:cs="Times New Roman"/>
          <w:sz w:val="24"/>
          <w:szCs w:val="24"/>
        </w:rPr>
        <w:t>Управление образования  Департамента</w:t>
      </w:r>
      <w:r w:rsidRPr="00047E0C">
        <w:rPr>
          <w:rFonts w:ascii="Times New Roman" w:hAnsi="Times New Roman" w:cs="Times New Roman"/>
          <w:sz w:val="24"/>
          <w:szCs w:val="24"/>
        </w:rPr>
        <w:br/>
        <w:t xml:space="preserve">                                                                      образования, молодежной политики </w:t>
      </w:r>
      <w:r w:rsidRPr="00047E0C">
        <w:rPr>
          <w:rFonts w:ascii="Times New Roman" w:hAnsi="Times New Roman" w:cs="Times New Roman"/>
          <w:sz w:val="24"/>
          <w:szCs w:val="24"/>
        </w:rPr>
        <w:br/>
        <w:t xml:space="preserve">                                                                         и спорта Орловской области,</w:t>
      </w:r>
      <w:r w:rsidRPr="00047E0C">
        <w:rPr>
          <w:rFonts w:ascii="Times New Roman" w:hAnsi="Times New Roman" w:cs="Times New Roman"/>
          <w:sz w:val="24"/>
          <w:szCs w:val="24"/>
        </w:rPr>
        <w:br/>
        <w:t xml:space="preserve">                                           </w:t>
      </w:r>
      <w:r w:rsidR="0096522E">
        <w:rPr>
          <w:rFonts w:ascii="Times New Roman" w:hAnsi="Times New Roman" w:cs="Times New Roman"/>
          <w:sz w:val="24"/>
          <w:szCs w:val="24"/>
        </w:rPr>
        <w:t xml:space="preserve">                            2013</w:t>
      </w:r>
    </w:p>
    <w:p w:rsidR="00101D56" w:rsidRPr="00620592" w:rsidRDefault="00047E0C" w:rsidP="00620592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7E0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 w:rsidR="00620592">
        <w:rPr>
          <w:rFonts w:ascii="Times New Roman" w:hAnsi="Times New Roman" w:cs="Times New Roman"/>
          <w:sz w:val="24"/>
          <w:szCs w:val="24"/>
        </w:rPr>
        <w:t xml:space="preserve">    © </w:t>
      </w:r>
      <w:r w:rsidRPr="00047E0C">
        <w:rPr>
          <w:rFonts w:ascii="Times New Roman" w:hAnsi="Times New Roman" w:cs="Times New Roman"/>
          <w:sz w:val="24"/>
          <w:szCs w:val="24"/>
        </w:rPr>
        <w:t>Казенное учреждение Орловской</w:t>
      </w:r>
      <w:r w:rsidRPr="00047E0C">
        <w:rPr>
          <w:rFonts w:ascii="Times New Roman" w:hAnsi="Times New Roman" w:cs="Times New Roman"/>
          <w:sz w:val="24"/>
          <w:szCs w:val="24"/>
        </w:rPr>
        <w:br/>
        <w:t xml:space="preserve">                                                                       области «Региональный центр оценки</w:t>
      </w:r>
      <w:r w:rsidRPr="00047E0C">
        <w:rPr>
          <w:rFonts w:ascii="Times New Roman" w:hAnsi="Times New Roman" w:cs="Times New Roman"/>
          <w:sz w:val="24"/>
          <w:szCs w:val="24"/>
        </w:rPr>
        <w:br/>
        <w:t xml:space="preserve">                                                                       качества образования</w:t>
      </w:r>
      <w:r w:rsidR="0096522E">
        <w:rPr>
          <w:rFonts w:ascii="Times New Roman" w:hAnsi="Times New Roman" w:cs="Times New Roman"/>
          <w:sz w:val="24"/>
          <w:szCs w:val="24"/>
        </w:rPr>
        <w:t>», 2013</w:t>
      </w:r>
    </w:p>
    <w:p w:rsidR="009C4DC1" w:rsidRDefault="009C4DC1" w:rsidP="00995335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C4DC1" w:rsidRDefault="009C4DC1" w:rsidP="00995335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95335" w:rsidRPr="00995335" w:rsidRDefault="00995335" w:rsidP="00995335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95335">
        <w:rPr>
          <w:rFonts w:ascii="Times New Roman" w:hAnsi="Times New Roman" w:cs="Times New Roman"/>
          <w:b/>
          <w:i/>
          <w:sz w:val="28"/>
          <w:szCs w:val="28"/>
        </w:rPr>
        <w:lastRenderedPageBreak/>
        <w:t>Уважаемый читатель!</w:t>
      </w:r>
    </w:p>
    <w:p w:rsidR="00D25C94" w:rsidRDefault="00995335" w:rsidP="00D25C9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335">
        <w:rPr>
          <w:rFonts w:ascii="Times New Roman" w:hAnsi="Times New Roman" w:cs="Times New Roman"/>
          <w:sz w:val="28"/>
          <w:szCs w:val="28"/>
        </w:rPr>
        <w:t xml:space="preserve">Вам предоставляется возможность познакомиться с содержанием Публичного доклада «О состоянии и результатах деятельности системы образования Орловской области». Вы держите в руках доклад, это говорит </w:t>
      </w:r>
      <w:r w:rsidR="0012590C">
        <w:rPr>
          <w:rFonts w:ascii="Times New Roman" w:hAnsi="Times New Roman" w:cs="Times New Roman"/>
          <w:sz w:val="28"/>
          <w:szCs w:val="28"/>
        </w:rPr>
        <w:br/>
      </w:r>
      <w:r w:rsidRPr="00995335">
        <w:rPr>
          <w:rFonts w:ascii="Times New Roman" w:hAnsi="Times New Roman" w:cs="Times New Roman"/>
          <w:sz w:val="28"/>
          <w:szCs w:val="28"/>
        </w:rPr>
        <w:t xml:space="preserve">о том, что Вам интересна сфера образования, небезразлично её состояние </w:t>
      </w:r>
      <w:r w:rsidR="0012590C">
        <w:rPr>
          <w:rFonts w:ascii="Times New Roman" w:hAnsi="Times New Roman" w:cs="Times New Roman"/>
          <w:sz w:val="28"/>
          <w:szCs w:val="28"/>
        </w:rPr>
        <w:br/>
      </w:r>
      <w:r w:rsidRPr="00995335">
        <w:rPr>
          <w:rFonts w:ascii="Times New Roman" w:hAnsi="Times New Roman" w:cs="Times New Roman"/>
          <w:sz w:val="28"/>
          <w:szCs w:val="28"/>
        </w:rPr>
        <w:t xml:space="preserve">и ближайшее будущее. </w:t>
      </w:r>
      <w:proofErr w:type="gramStart"/>
      <w:r w:rsidRPr="00995335">
        <w:rPr>
          <w:rFonts w:ascii="Times New Roman" w:hAnsi="Times New Roman" w:cs="Times New Roman"/>
          <w:sz w:val="28"/>
          <w:szCs w:val="28"/>
        </w:rPr>
        <w:t xml:space="preserve">Сфера образования привлекает Вас, возможно, </w:t>
      </w:r>
      <w:r w:rsidR="0012590C">
        <w:rPr>
          <w:rFonts w:ascii="Times New Roman" w:hAnsi="Times New Roman" w:cs="Times New Roman"/>
          <w:sz w:val="28"/>
          <w:szCs w:val="28"/>
        </w:rPr>
        <w:br/>
      </w:r>
      <w:r w:rsidRPr="00995335">
        <w:rPr>
          <w:rFonts w:ascii="Times New Roman" w:hAnsi="Times New Roman" w:cs="Times New Roman"/>
          <w:sz w:val="28"/>
          <w:szCs w:val="28"/>
        </w:rPr>
        <w:t>как родителя, педагога, ученика, администратора, работодателя, может быть, просто заинтересованного и неравнодушного человека.</w:t>
      </w:r>
      <w:proofErr w:type="gramEnd"/>
      <w:r w:rsidRPr="00995335">
        <w:rPr>
          <w:rFonts w:ascii="Times New Roman" w:hAnsi="Times New Roman" w:cs="Times New Roman"/>
          <w:sz w:val="28"/>
          <w:szCs w:val="28"/>
        </w:rPr>
        <w:t xml:space="preserve"> Мы открыты для Вас и готовы к сотрудничеству…  </w:t>
      </w:r>
    </w:p>
    <w:p w:rsidR="00995335" w:rsidRPr="00995335" w:rsidRDefault="00995335" w:rsidP="00D25C9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335">
        <w:rPr>
          <w:rFonts w:ascii="Times New Roman" w:hAnsi="Times New Roman" w:cs="Times New Roman"/>
          <w:sz w:val="28"/>
          <w:szCs w:val="28"/>
        </w:rPr>
        <w:t xml:space="preserve">Благодарим Вас за </w:t>
      </w:r>
      <w:r w:rsidR="004B5DFB">
        <w:rPr>
          <w:rFonts w:ascii="Times New Roman" w:hAnsi="Times New Roman" w:cs="Times New Roman"/>
          <w:sz w:val="28"/>
          <w:szCs w:val="28"/>
        </w:rPr>
        <w:t xml:space="preserve">то, что Вы проявили интерес к системе </w:t>
      </w:r>
      <w:r w:rsidRPr="00995335">
        <w:rPr>
          <w:rFonts w:ascii="Times New Roman" w:hAnsi="Times New Roman" w:cs="Times New Roman"/>
          <w:sz w:val="28"/>
          <w:szCs w:val="28"/>
        </w:rPr>
        <w:t>образования</w:t>
      </w:r>
      <w:r w:rsidR="00FB6381">
        <w:rPr>
          <w:rFonts w:ascii="Times New Roman" w:hAnsi="Times New Roman" w:cs="Times New Roman"/>
          <w:sz w:val="28"/>
          <w:szCs w:val="28"/>
        </w:rPr>
        <w:t>.</w:t>
      </w:r>
      <w:r w:rsidRPr="00995335">
        <w:rPr>
          <w:rFonts w:ascii="Times New Roman" w:hAnsi="Times New Roman" w:cs="Times New Roman"/>
          <w:sz w:val="28"/>
          <w:szCs w:val="28"/>
        </w:rPr>
        <w:t xml:space="preserve">  Будем рады получить от Вас предложения, пожелания…</w:t>
      </w:r>
    </w:p>
    <w:p w:rsidR="00995335" w:rsidRPr="00995335" w:rsidRDefault="00995335" w:rsidP="00995335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95335">
        <w:rPr>
          <w:rFonts w:ascii="Times New Roman" w:hAnsi="Times New Roman" w:cs="Times New Roman"/>
          <w:i/>
          <w:sz w:val="28"/>
          <w:szCs w:val="28"/>
        </w:rPr>
        <w:t>Наши координаты: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4"/>
        <w:gridCol w:w="4786"/>
      </w:tblGrid>
      <w:tr w:rsidR="00995335" w:rsidRPr="00995335" w:rsidTr="00995335">
        <w:tc>
          <w:tcPr>
            <w:tcW w:w="4784" w:type="dxa"/>
          </w:tcPr>
          <w:p w:rsidR="00995335" w:rsidRPr="00995335" w:rsidRDefault="00995335" w:rsidP="00D25C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95335">
              <w:rPr>
                <w:rFonts w:ascii="Times New Roman" w:hAnsi="Times New Roman" w:cs="Times New Roman"/>
                <w:sz w:val="28"/>
                <w:szCs w:val="28"/>
              </w:rPr>
              <w:t>Гомозов</w:t>
            </w:r>
            <w:proofErr w:type="spellEnd"/>
            <w:r w:rsidRPr="00995335">
              <w:rPr>
                <w:rFonts w:ascii="Times New Roman" w:hAnsi="Times New Roman" w:cs="Times New Roman"/>
                <w:sz w:val="28"/>
                <w:szCs w:val="28"/>
              </w:rPr>
              <w:t xml:space="preserve"> Василий Владимирович </w:t>
            </w:r>
          </w:p>
          <w:p w:rsidR="00995335" w:rsidRPr="00995335" w:rsidRDefault="00995335" w:rsidP="00D25C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995335" w:rsidRPr="00995335" w:rsidRDefault="00995335" w:rsidP="00D25C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5335">
              <w:rPr>
                <w:rFonts w:ascii="Times New Roman" w:hAnsi="Times New Roman" w:cs="Times New Roman"/>
                <w:sz w:val="28"/>
                <w:szCs w:val="28"/>
              </w:rPr>
              <w:t xml:space="preserve">- начальник отдела дошкольного  </w:t>
            </w:r>
            <w:r w:rsidR="0012590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995335">
              <w:rPr>
                <w:rFonts w:ascii="Times New Roman" w:hAnsi="Times New Roman" w:cs="Times New Roman"/>
                <w:sz w:val="28"/>
                <w:szCs w:val="28"/>
              </w:rPr>
              <w:t xml:space="preserve">и общего образования управления образования», т.76-17-05; </w:t>
            </w:r>
            <w:proofErr w:type="spellStart"/>
            <w:r w:rsidRPr="0099533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uopo</w:t>
            </w:r>
            <w:proofErr w:type="spellEnd"/>
            <w:r w:rsidRPr="00995335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 w:rsidRPr="0099533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ins</w:t>
            </w:r>
            <w:r w:rsidRPr="00995335">
              <w:rPr>
                <w:rFonts w:ascii="Times New Roman" w:hAnsi="Times New Roman" w:cs="Times New Roman"/>
                <w:sz w:val="28"/>
                <w:szCs w:val="28"/>
              </w:rPr>
              <w:t>@</w:t>
            </w:r>
            <w:proofErr w:type="spellStart"/>
            <w:r w:rsidRPr="0099533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orel</w:t>
            </w:r>
            <w:proofErr w:type="spellEnd"/>
            <w:r w:rsidRPr="0099533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spellStart"/>
            <w:r w:rsidRPr="0099533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proofErr w:type="spellEnd"/>
          </w:p>
        </w:tc>
      </w:tr>
      <w:tr w:rsidR="00995335" w:rsidRPr="00995335" w:rsidTr="00995335">
        <w:tc>
          <w:tcPr>
            <w:tcW w:w="4784" w:type="dxa"/>
          </w:tcPr>
          <w:p w:rsidR="00995335" w:rsidRPr="00995335" w:rsidRDefault="00995335" w:rsidP="00D25C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5335">
              <w:rPr>
                <w:rFonts w:ascii="Times New Roman" w:hAnsi="Times New Roman" w:cs="Times New Roman"/>
                <w:sz w:val="28"/>
                <w:szCs w:val="28"/>
              </w:rPr>
              <w:t>Карлов Алексей Иванович</w:t>
            </w:r>
          </w:p>
        </w:tc>
        <w:tc>
          <w:tcPr>
            <w:tcW w:w="4786" w:type="dxa"/>
          </w:tcPr>
          <w:p w:rsidR="00995335" w:rsidRPr="00995335" w:rsidRDefault="00995335" w:rsidP="00D25C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5335">
              <w:rPr>
                <w:rFonts w:ascii="Times New Roman" w:hAnsi="Times New Roman" w:cs="Times New Roman"/>
                <w:sz w:val="28"/>
                <w:szCs w:val="28"/>
              </w:rPr>
              <w:t xml:space="preserve">- директор казенного учреждения Орловской области «Региональный центр оценки качества образования», т. 43-09-70; </w:t>
            </w:r>
            <w:proofErr w:type="spellStart"/>
            <w:r w:rsidRPr="0099533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orcoko</w:t>
            </w:r>
            <w:proofErr w:type="spellEnd"/>
            <w:r w:rsidRPr="00995335">
              <w:rPr>
                <w:rFonts w:ascii="Times New Roman" w:hAnsi="Times New Roman" w:cs="Times New Roman"/>
                <w:sz w:val="28"/>
                <w:szCs w:val="28"/>
              </w:rPr>
              <w:t>@</w:t>
            </w:r>
            <w:proofErr w:type="spellStart"/>
            <w:r w:rsidRPr="0099533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gmail</w:t>
            </w:r>
            <w:proofErr w:type="spellEnd"/>
            <w:r w:rsidRPr="0099533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99533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com</w:t>
            </w:r>
          </w:p>
        </w:tc>
      </w:tr>
      <w:tr w:rsidR="00995335" w:rsidRPr="00995335" w:rsidTr="00995335">
        <w:tc>
          <w:tcPr>
            <w:tcW w:w="4784" w:type="dxa"/>
          </w:tcPr>
          <w:p w:rsidR="00995335" w:rsidRPr="00995335" w:rsidRDefault="00995335" w:rsidP="00D25C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5335">
              <w:rPr>
                <w:rFonts w:ascii="Times New Roman" w:hAnsi="Times New Roman" w:cs="Times New Roman"/>
                <w:sz w:val="28"/>
                <w:szCs w:val="28"/>
              </w:rPr>
              <w:t>Сологуб Светлана Александровна</w:t>
            </w:r>
          </w:p>
        </w:tc>
        <w:tc>
          <w:tcPr>
            <w:tcW w:w="4786" w:type="dxa"/>
          </w:tcPr>
          <w:p w:rsidR="00995335" w:rsidRPr="00995335" w:rsidRDefault="00995335" w:rsidP="00D25C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5335">
              <w:rPr>
                <w:rFonts w:ascii="Times New Roman" w:hAnsi="Times New Roman" w:cs="Times New Roman"/>
                <w:sz w:val="28"/>
                <w:szCs w:val="28"/>
              </w:rPr>
              <w:t xml:space="preserve">- начальник информационно – аналитического отдела казенного учреждения Орловской области «Региональный центр оценки качества образования», т.73-17-79; </w:t>
            </w:r>
            <w:proofErr w:type="spellStart"/>
            <w:r w:rsidRPr="0099533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orcoko</w:t>
            </w:r>
            <w:proofErr w:type="spellEnd"/>
            <w:r w:rsidRPr="00995335">
              <w:rPr>
                <w:rFonts w:ascii="Times New Roman" w:hAnsi="Times New Roman" w:cs="Times New Roman"/>
                <w:sz w:val="28"/>
                <w:szCs w:val="28"/>
              </w:rPr>
              <w:t>@</w:t>
            </w:r>
            <w:proofErr w:type="spellStart"/>
            <w:r w:rsidRPr="0099533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gmail</w:t>
            </w:r>
            <w:proofErr w:type="spellEnd"/>
            <w:r w:rsidRPr="0099533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99533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com</w:t>
            </w:r>
          </w:p>
        </w:tc>
      </w:tr>
      <w:tr w:rsidR="00995335" w:rsidRPr="00995335" w:rsidTr="00995335">
        <w:tc>
          <w:tcPr>
            <w:tcW w:w="4784" w:type="dxa"/>
          </w:tcPr>
          <w:p w:rsidR="00995335" w:rsidRPr="00995335" w:rsidRDefault="00995335" w:rsidP="00D25C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95335">
              <w:rPr>
                <w:rFonts w:ascii="Times New Roman" w:hAnsi="Times New Roman" w:cs="Times New Roman"/>
                <w:sz w:val="28"/>
                <w:szCs w:val="28"/>
              </w:rPr>
              <w:t>Шевляков</w:t>
            </w:r>
            <w:proofErr w:type="spellEnd"/>
            <w:r w:rsidRPr="00995335">
              <w:rPr>
                <w:rFonts w:ascii="Times New Roman" w:hAnsi="Times New Roman" w:cs="Times New Roman"/>
                <w:sz w:val="28"/>
                <w:szCs w:val="28"/>
              </w:rPr>
              <w:t xml:space="preserve"> Алексей Юрьевич</w:t>
            </w:r>
          </w:p>
        </w:tc>
        <w:tc>
          <w:tcPr>
            <w:tcW w:w="4786" w:type="dxa"/>
          </w:tcPr>
          <w:p w:rsidR="00995335" w:rsidRPr="00995335" w:rsidRDefault="00995335" w:rsidP="00D25C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5335">
              <w:rPr>
                <w:rFonts w:ascii="Times New Roman" w:hAnsi="Times New Roman" w:cs="Times New Roman"/>
                <w:sz w:val="28"/>
                <w:szCs w:val="28"/>
              </w:rPr>
              <w:t xml:space="preserve">- главный методист информационно-аналитического отдела казенного учреждения Орловской области «Региональный центр оценки качества образования», т.73-17-79; </w:t>
            </w:r>
            <w:proofErr w:type="spellStart"/>
            <w:r w:rsidRPr="0099533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orcoko</w:t>
            </w:r>
            <w:proofErr w:type="spellEnd"/>
            <w:r w:rsidRPr="00995335">
              <w:rPr>
                <w:rFonts w:ascii="Times New Roman" w:hAnsi="Times New Roman" w:cs="Times New Roman"/>
                <w:sz w:val="28"/>
                <w:szCs w:val="28"/>
              </w:rPr>
              <w:t>@</w:t>
            </w:r>
            <w:proofErr w:type="spellStart"/>
            <w:r w:rsidRPr="0099533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gmail</w:t>
            </w:r>
            <w:proofErr w:type="spellEnd"/>
            <w:r w:rsidRPr="0099533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99533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com</w:t>
            </w:r>
          </w:p>
        </w:tc>
      </w:tr>
    </w:tbl>
    <w:p w:rsidR="00D25C94" w:rsidRDefault="00D25C94" w:rsidP="00995335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95335" w:rsidRPr="00995335" w:rsidRDefault="00995335" w:rsidP="00995335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5335">
        <w:rPr>
          <w:rFonts w:ascii="Times New Roman" w:hAnsi="Times New Roman" w:cs="Times New Roman"/>
          <w:sz w:val="28"/>
          <w:szCs w:val="28"/>
        </w:rPr>
        <w:t>Открытость системы образования позволит учитывать и согласовывать разнообразные мнения и запросы общества. Информация со стороны родителей, педагогического сообщества представляет общий интерес для принятия оптимальных и правильных решений в образовательной политике региона.</w:t>
      </w:r>
    </w:p>
    <w:p w:rsidR="00995335" w:rsidRPr="00D25C94" w:rsidRDefault="00995335" w:rsidP="0099533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5C94">
        <w:rPr>
          <w:rFonts w:ascii="Times New Roman" w:hAnsi="Times New Roman" w:cs="Times New Roman"/>
          <w:i/>
          <w:sz w:val="24"/>
          <w:szCs w:val="24"/>
        </w:rPr>
        <w:t>Спасибо!</w:t>
      </w:r>
    </w:p>
    <w:p w:rsidR="004B5DFB" w:rsidRDefault="004B5DFB" w:rsidP="00AE213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5DFB" w:rsidRDefault="004B5DFB" w:rsidP="00AE213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2138" w:rsidRPr="00AE2138" w:rsidRDefault="00AE2138" w:rsidP="00AE213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2138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AE2138" w:rsidRPr="00AE2138" w:rsidRDefault="00AE2138" w:rsidP="00AE21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2138" w:rsidRPr="00AE2138" w:rsidRDefault="00AE2138" w:rsidP="000318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2138">
        <w:rPr>
          <w:rFonts w:ascii="Times New Roman" w:hAnsi="Times New Roman" w:cs="Times New Roman"/>
          <w:sz w:val="24"/>
          <w:szCs w:val="24"/>
        </w:rPr>
        <w:t>Введение………………………………………………………………………………</w:t>
      </w:r>
      <w:r w:rsidR="002F750D">
        <w:rPr>
          <w:rFonts w:ascii="Times New Roman" w:hAnsi="Times New Roman" w:cs="Times New Roman"/>
          <w:sz w:val="24"/>
          <w:szCs w:val="24"/>
        </w:rPr>
        <w:t>5</w:t>
      </w:r>
      <w:r w:rsidRPr="00AE2138">
        <w:rPr>
          <w:rFonts w:ascii="Times New Roman" w:hAnsi="Times New Roman" w:cs="Times New Roman"/>
          <w:sz w:val="24"/>
          <w:szCs w:val="24"/>
        </w:rPr>
        <w:tab/>
      </w:r>
    </w:p>
    <w:p w:rsidR="00AE2138" w:rsidRPr="00AE2138" w:rsidRDefault="00AE2138" w:rsidP="00AE21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2138">
        <w:rPr>
          <w:rFonts w:ascii="Times New Roman" w:hAnsi="Times New Roman" w:cs="Times New Roman"/>
          <w:sz w:val="24"/>
          <w:szCs w:val="24"/>
        </w:rPr>
        <w:t>Общая социально - экономическая характеристика региона как фактор</w:t>
      </w:r>
      <w:r w:rsidR="00A734BF">
        <w:rPr>
          <w:rFonts w:ascii="Times New Roman" w:hAnsi="Times New Roman" w:cs="Times New Roman"/>
          <w:sz w:val="24"/>
          <w:szCs w:val="24"/>
        </w:rPr>
        <w:t>,</w:t>
      </w:r>
      <w:r w:rsidRPr="00AE2138">
        <w:rPr>
          <w:rFonts w:ascii="Times New Roman" w:hAnsi="Times New Roman" w:cs="Times New Roman"/>
          <w:sz w:val="24"/>
          <w:szCs w:val="24"/>
        </w:rPr>
        <w:t xml:space="preserve"> определяющий условия функционирования территориальной образовательной системы и внешний запрос к системе образования…………………………………………………………………………..</w:t>
      </w:r>
      <w:r w:rsidR="002F750D">
        <w:rPr>
          <w:rFonts w:ascii="Times New Roman" w:hAnsi="Times New Roman" w:cs="Times New Roman"/>
          <w:sz w:val="24"/>
          <w:szCs w:val="24"/>
        </w:rPr>
        <w:t>6</w:t>
      </w:r>
    </w:p>
    <w:p w:rsidR="00AE2138" w:rsidRPr="00AE2138" w:rsidRDefault="00AE2138" w:rsidP="000318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2138">
        <w:rPr>
          <w:rFonts w:ascii="Times New Roman" w:hAnsi="Times New Roman" w:cs="Times New Roman"/>
          <w:sz w:val="24"/>
          <w:szCs w:val="24"/>
        </w:rPr>
        <w:t>Демографическая</w:t>
      </w:r>
      <w:r w:rsidR="000318DA">
        <w:rPr>
          <w:rFonts w:ascii="Times New Roman" w:hAnsi="Times New Roman" w:cs="Times New Roman"/>
          <w:sz w:val="24"/>
          <w:szCs w:val="24"/>
        </w:rPr>
        <w:t xml:space="preserve"> </w:t>
      </w:r>
      <w:r w:rsidRPr="00AE2138">
        <w:rPr>
          <w:rFonts w:ascii="Times New Roman" w:hAnsi="Times New Roman" w:cs="Times New Roman"/>
          <w:sz w:val="24"/>
          <w:szCs w:val="24"/>
        </w:rPr>
        <w:t>ситуация……………………………………………………………1</w:t>
      </w:r>
      <w:r w:rsidR="002F750D">
        <w:rPr>
          <w:rFonts w:ascii="Times New Roman" w:hAnsi="Times New Roman" w:cs="Times New Roman"/>
          <w:sz w:val="24"/>
          <w:szCs w:val="24"/>
        </w:rPr>
        <w:t>2</w:t>
      </w:r>
    </w:p>
    <w:p w:rsidR="00AE2138" w:rsidRPr="00AE2138" w:rsidRDefault="00AE2138" w:rsidP="000318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2138">
        <w:rPr>
          <w:rFonts w:ascii="Times New Roman" w:hAnsi="Times New Roman" w:cs="Times New Roman"/>
          <w:sz w:val="24"/>
          <w:szCs w:val="24"/>
        </w:rPr>
        <w:t>Занятость</w:t>
      </w:r>
      <w:r w:rsidR="000318DA">
        <w:rPr>
          <w:rFonts w:ascii="Times New Roman" w:hAnsi="Times New Roman" w:cs="Times New Roman"/>
          <w:sz w:val="24"/>
          <w:szCs w:val="24"/>
        </w:rPr>
        <w:t xml:space="preserve"> </w:t>
      </w:r>
      <w:r w:rsidRPr="00AE2138">
        <w:rPr>
          <w:rFonts w:ascii="Times New Roman" w:hAnsi="Times New Roman" w:cs="Times New Roman"/>
          <w:sz w:val="24"/>
          <w:szCs w:val="24"/>
        </w:rPr>
        <w:t>населения……………………………………………………………………</w:t>
      </w:r>
      <w:r w:rsidR="002F750D">
        <w:rPr>
          <w:rFonts w:ascii="Times New Roman" w:hAnsi="Times New Roman" w:cs="Times New Roman"/>
          <w:sz w:val="24"/>
          <w:szCs w:val="24"/>
        </w:rPr>
        <w:t>16</w:t>
      </w:r>
    </w:p>
    <w:p w:rsidR="00AE2138" w:rsidRPr="000318DA" w:rsidRDefault="009C4DC1" w:rsidP="000318DA">
      <w:pPr>
        <w:pStyle w:val="a3"/>
        <w:numPr>
          <w:ilvl w:val="0"/>
          <w:numId w:val="3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Общая характеристика системы образования вне зависимости от системы подчинения и формы собственности</w:t>
      </w:r>
      <w:r w:rsidR="00AC7514">
        <w:rPr>
          <w:rFonts w:ascii="Times New Roman" w:hAnsi="Times New Roman" w:cs="Times New Roman"/>
          <w:sz w:val="24"/>
          <w:szCs w:val="24"/>
        </w:rPr>
        <w:t>………………………</w:t>
      </w:r>
      <w:r w:rsidR="000318DA">
        <w:rPr>
          <w:rFonts w:ascii="Times New Roman" w:hAnsi="Times New Roman" w:cs="Times New Roman"/>
          <w:sz w:val="24"/>
          <w:szCs w:val="24"/>
        </w:rPr>
        <w:t>…</w:t>
      </w:r>
      <w:r w:rsidR="000318DA" w:rsidRPr="000318DA">
        <w:rPr>
          <w:rFonts w:ascii="Times New Roman" w:hAnsi="Times New Roman" w:cs="Times New Roman"/>
          <w:sz w:val="24"/>
          <w:szCs w:val="24"/>
        </w:rPr>
        <w:t>…</w:t>
      </w:r>
      <w:r w:rsidR="00AE2138" w:rsidRPr="000318DA">
        <w:rPr>
          <w:rFonts w:ascii="Times New Roman" w:hAnsi="Times New Roman" w:cs="Times New Roman"/>
          <w:sz w:val="24"/>
          <w:szCs w:val="24"/>
        </w:rPr>
        <w:t>…………………………….</w:t>
      </w:r>
      <w:r w:rsidR="002F750D">
        <w:rPr>
          <w:rFonts w:ascii="Times New Roman" w:hAnsi="Times New Roman" w:cs="Times New Roman"/>
          <w:sz w:val="24"/>
          <w:szCs w:val="24"/>
        </w:rPr>
        <w:t>17</w:t>
      </w:r>
    </w:p>
    <w:p w:rsidR="00AE2138" w:rsidRPr="00AE2138" w:rsidRDefault="00AE2138" w:rsidP="00AE2138">
      <w:pPr>
        <w:numPr>
          <w:ilvl w:val="1"/>
          <w:numId w:val="35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E2138">
        <w:rPr>
          <w:rFonts w:ascii="Times New Roman" w:hAnsi="Times New Roman" w:cs="Times New Roman"/>
          <w:sz w:val="24"/>
          <w:szCs w:val="24"/>
        </w:rPr>
        <w:t>Роль системы образования в социально – экономическом развитии региона……..</w:t>
      </w:r>
      <w:r w:rsidR="002F750D">
        <w:rPr>
          <w:rFonts w:ascii="Times New Roman" w:hAnsi="Times New Roman" w:cs="Times New Roman"/>
          <w:sz w:val="24"/>
          <w:szCs w:val="24"/>
        </w:rPr>
        <w:t>17</w:t>
      </w:r>
    </w:p>
    <w:p w:rsidR="00AE2138" w:rsidRPr="00AE2138" w:rsidRDefault="00AE2138" w:rsidP="00AE2138">
      <w:pPr>
        <w:numPr>
          <w:ilvl w:val="1"/>
          <w:numId w:val="35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E2138">
        <w:rPr>
          <w:rFonts w:ascii="Times New Roman" w:hAnsi="Times New Roman" w:cs="Times New Roman"/>
          <w:sz w:val="24"/>
          <w:szCs w:val="24"/>
        </w:rPr>
        <w:t>Общая характеристика системы образования региона вне зависимости от системы подчинения и формы собственности………………………………………………………….</w:t>
      </w:r>
      <w:r w:rsidR="002F750D">
        <w:rPr>
          <w:rFonts w:ascii="Times New Roman" w:hAnsi="Times New Roman" w:cs="Times New Roman"/>
          <w:sz w:val="24"/>
          <w:szCs w:val="24"/>
        </w:rPr>
        <w:t>17</w:t>
      </w:r>
    </w:p>
    <w:p w:rsidR="00AE2138" w:rsidRPr="00AE2138" w:rsidRDefault="00AE2138" w:rsidP="00AE2138">
      <w:pPr>
        <w:numPr>
          <w:ilvl w:val="1"/>
          <w:numId w:val="35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E2138">
        <w:rPr>
          <w:rFonts w:ascii="Times New Roman" w:hAnsi="Times New Roman" w:cs="Times New Roman"/>
          <w:sz w:val="24"/>
          <w:szCs w:val="24"/>
        </w:rPr>
        <w:t xml:space="preserve">Соответствие </w:t>
      </w:r>
      <w:r w:rsidR="00F049E1">
        <w:rPr>
          <w:rFonts w:ascii="Times New Roman" w:hAnsi="Times New Roman" w:cs="Times New Roman"/>
          <w:sz w:val="24"/>
          <w:szCs w:val="24"/>
        </w:rPr>
        <w:t xml:space="preserve">региональной политики </w:t>
      </w:r>
      <w:r w:rsidRPr="00AE2138">
        <w:rPr>
          <w:rFonts w:ascii="Times New Roman" w:hAnsi="Times New Roman" w:cs="Times New Roman"/>
          <w:sz w:val="24"/>
          <w:szCs w:val="24"/>
        </w:rPr>
        <w:t>основным направлениям и приоритетам образовательной политики</w:t>
      </w:r>
      <w:r w:rsidR="00F049E1">
        <w:rPr>
          <w:rFonts w:ascii="Times New Roman" w:hAnsi="Times New Roman" w:cs="Times New Roman"/>
          <w:sz w:val="24"/>
          <w:szCs w:val="24"/>
        </w:rPr>
        <w:t xml:space="preserve"> государства ………………...</w:t>
      </w:r>
      <w:r w:rsidRPr="00AE2138">
        <w:rPr>
          <w:rFonts w:ascii="Times New Roman" w:hAnsi="Times New Roman" w:cs="Times New Roman"/>
          <w:sz w:val="24"/>
          <w:szCs w:val="24"/>
        </w:rPr>
        <w:t>……………………………………</w:t>
      </w:r>
      <w:r w:rsidR="002F750D">
        <w:rPr>
          <w:rFonts w:ascii="Times New Roman" w:hAnsi="Times New Roman" w:cs="Times New Roman"/>
          <w:sz w:val="24"/>
          <w:szCs w:val="24"/>
        </w:rPr>
        <w:t>18</w:t>
      </w:r>
    </w:p>
    <w:p w:rsidR="00AE2138" w:rsidRPr="00AE2138" w:rsidRDefault="00AE2138" w:rsidP="00AE2138">
      <w:pPr>
        <w:numPr>
          <w:ilvl w:val="0"/>
          <w:numId w:val="35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E2138">
        <w:rPr>
          <w:rFonts w:ascii="Times New Roman" w:hAnsi="Times New Roman" w:cs="Times New Roman"/>
          <w:sz w:val="24"/>
          <w:szCs w:val="24"/>
        </w:rPr>
        <w:t>Доступность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E2138">
        <w:rPr>
          <w:rFonts w:ascii="Times New Roman" w:hAnsi="Times New Roman" w:cs="Times New Roman"/>
          <w:sz w:val="24"/>
          <w:szCs w:val="24"/>
        </w:rPr>
        <w:t>образования……………………………………………………………</w:t>
      </w:r>
      <w:r w:rsidR="00E940C4">
        <w:rPr>
          <w:rFonts w:ascii="Times New Roman" w:hAnsi="Times New Roman" w:cs="Times New Roman"/>
          <w:sz w:val="24"/>
          <w:szCs w:val="24"/>
        </w:rPr>
        <w:t>…</w:t>
      </w:r>
      <w:r w:rsidR="002F750D">
        <w:rPr>
          <w:rFonts w:ascii="Times New Roman" w:hAnsi="Times New Roman" w:cs="Times New Roman"/>
          <w:sz w:val="24"/>
          <w:szCs w:val="24"/>
        </w:rPr>
        <w:t>23</w:t>
      </w:r>
    </w:p>
    <w:p w:rsidR="00AE2138" w:rsidRPr="00AE2138" w:rsidRDefault="00AE2138" w:rsidP="00AE213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2138">
        <w:rPr>
          <w:rFonts w:ascii="Times New Roman" w:hAnsi="Times New Roman" w:cs="Times New Roman"/>
          <w:sz w:val="24"/>
          <w:szCs w:val="24"/>
        </w:rPr>
        <w:t xml:space="preserve">2.1.     Структура сети образовательных учреждений и динамика её изменений……….... </w:t>
      </w:r>
      <w:r w:rsidR="002F750D">
        <w:rPr>
          <w:rFonts w:ascii="Times New Roman" w:hAnsi="Times New Roman" w:cs="Times New Roman"/>
          <w:sz w:val="24"/>
          <w:szCs w:val="24"/>
        </w:rPr>
        <w:t>23</w:t>
      </w:r>
    </w:p>
    <w:p w:rsidR="00AE2138" w:rsidRPr="00AE2138" w:rsidRDefault="00AE2138" w:rsidP="00AE213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2138">
        <w:rPr>
          <w:rFonts w:ascii="Times New Roman" w:hAnsi="Times New Roman" w:cs="Times New Roman"/>
          <w:sz w:val="24"/>
          <w:szCs w:val="24"/>
        </w:rPr>
        <w:t>2.2.     Контингент обучающихся, охват образованием детей соответствующего возраста.</w:t>
      </w:r>
      <w:r w:rsidR="002F750D">
        <w:rPr>
          <w:rFonts w:ascii="Times New Roman" w:hAnsi="Times New Roman" w:cs="Times New Roman"/>
          <w:sz w:val="24"/>
          <w:szCs w:val="24"/>
        </w:rPr>
        <w:t>27</w:t>
      </w:r>
    </w:p>
    <w:p w:rsidR="00AE2138" w:rsidRPr="00AE2138" w:rsidRDefault="00AE2138" w:rsidP="00AE213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2138">
        <w:rPr>
          <w:rFonts w:ascii="Times New Roman" w:hAnsi="Times New Roman" w:cs="Times New Roman"/>
          <w:sz w:val="24"/>
          <w:szCs w:val="24"/>
        </w:rPr>
        <w:t>2.3.     Образование для детей с ограниченными возможностями здоровья………………..</w:t>
      </w:r>
      <w:r w:rsidR="002F750D">
        <w:rPr>
          <w:rFonts w:ascii="Times New Roman" w:hAnsi="Times New Roman" w:cs="Times New Roman"/>
          <w:sz w:val="24"/>
          <w:szCs w:val="24"/>
        </w:rPr>
        <w:t>45</w:t>
      </w:r>
    </w:p>
    <w:p w:rsidR="00AE2138" w:rsidRPr="00AE2138" w:rsidRDefault="00AE2138" w:rsidP="00AE213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2138">
        <w:rPr>
          <w:rFonts w:ascii="Times New Roman" w:hAnsi="Times New Roman" w:cs="Times New Roman"/>
          <w:sz w:val="24"/>
          <w:szCs w:val="24"/>
        </w:rPr>
        <w:t>2.4.     Обеспечение равного доступа к качественному образованию……………………....</w:t>
      </w:r>
      <w:r w:rsidR="002F750D">
        <w:rPr>
          <w:rFonts w:ascii="Times New Roman" w:hAnsi="Times New Roman" w:cs="Times New Roman"/>
          <w:sz w:val="24"/>
          <w:szCs w:val="24"/>
        </w:rPr>
        <w:t>46</w:t>
      </w:r>
    </w:p>
    <w:p w:rsidR="00AE2138" w:rsidRPr="00AE2138" w:rsidRDefault="00AE2138" w:rsidP="00AE213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2138">
        <w:rPr>
          <w:rFonts w:ascii="Times New Roman" w:hAnsi="Times New Roman" w:cs="Times New Roman"/>
          <w:sz w:val="24"/>
          <w:szCs w:val="24"/>
        </w:rPr>
        <w:t xml:space="preserve">3. </w:t>
      </w:r>
      <w:r w:rsidR="000318DA">
        <w:rPr>
          <w:rFonts w:ascii="Times New Roman" w:hAnsi="Times New Roman" w:cs="Times New Roman"/>
          <w:sz w:val="24"/>
          <w:szCs w:val="24"/>
        </w:rPr>
        <w:t xml:space="preserve">       </w:t>
      </w:r>
      <w:r w:rsidRPr="00AE2138">
        <w:rPr>
          <w:rFonts w:ascii="Times New Roman" w:hAnsi="Times New Roman" w:cs="Times New Roman"/>
          <w:sz w:val="24"/>
          <w:szCs w:val="24"/>
        </w:rPr>
        <w:t>Результаты деятельности системы образования</w:t>
      </w:r>
      <w:r w:rsidR="000318DA">
        <w:rPr>
          <w:rFonts w:ascii="Times New Roman" w:hAnsi="Times New Roman" w:cs="Times New Roman"/>
          <w:sz w:val="24"/>
          <w:szCs w:val="24"/>
        </w:rPr>
        <w:t>…..</w:t>
      </w:r>
      <w:r w:rsidRPr="00AE2138">
        <w:rPr>
          <w:rFonts w:ascii="Times New Roman" w:hAnsi="Times New Roman" w:cs="Times New Roman"/>
          <w:sz w:val="24"/>
          <w:szCs w:val="24"/>
        </w:rPr>
        <w:t>…………………………………..</w:t>
      </w:r>
      <w:r w:rsidR="002F750D">
        <w:rPr>
          <w:rFonts w:ascii="Times New Roman" w:hAnsi="Times New Roman" w:cs="Times New Roman"/>
          <w:sz w:val="24"/>
          <w:szCs w:val="24"/>
        </w:rPr>
        <w:t>51</w:t>
      </w:r>
    </w:p>
    <w:p w:rsidR="00AE2138" w:rsidRPr="00AE2138" w:rsidRDefault="00AE2138" w:rsidP="00AE213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2138">
        <w:rPr>
          <w:rFonts w:ascii="Times New Roman" w:hAnsi="Times New Roman" w:cs="Times New Roman"/>
          <w:sz w:val="24"/>
          <w:szCs w:val="24"/>
        </w:rPr>
        <w:t>3.1.     Учебные результаты ……………………………………………………………………</w:t>
      </w:r>
      <w:r w:rsidR="002F750D">
        <w:rPr>
          <w:rFonts w:ascii="Times New Roman" w:hAnsi="Times New Roman" w:cs="Times New Roman"/>
          <w:sz w:val="24"/>
          <w:szCs w:val="24"/>
        </w:rPr>
        <w:t>51</w:t>
      </w:r>
    </w:p>
    <w:p w:rsidR="00AE2138" w:rsidRPr="00AE2138" w:rsidRDefault="00AE2138" w:rsidP="00AE213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2138">
        <w:rPr>
          <w:rFonts w:ascii="Times New Roman" w:hAnsi="Times New Roman" w:cs="Times New Roman"/>
          <w:sz w:val="24"/>
          <w:szCs w:val="24"/>
        </w:rPr>
        <w:t xml:space="preserve">3.2.     </w:t>
      </w:r>
      <w:proofErr w:type="spellStart"/>
      <w:r w:rsidRPr="00AE2138">
        <w:rPr>
          <w:rFonts w:ascii="Times New Roman" w:hAnsi="Times New Roman" w:cs="Times New Roman"/>
          <w:sz w:val="24"/>
          <w:szCs w:val="24"/>
        </w:rPr>
        <w:t>Внеучебные</w:t>
      </w:r>
      <w:proofErr w:type="spellEnd"/>
      <w:r w:rsidRPr="00AE2138">
        <w:rPr>
          <w:rFonts w:ascii="Times New Roman" w:hAnsi="Times New Roman" w:cs="Times New Roman"/>
          <w:sz w:val="24"/>
          <w:szCs w:val="24"/>
        </w:rPr>
        <w:t xml:space="preserve"> достижения………………………………………………………………..</w:t>
      </w:r>
      <w:r w:rsidR="002F750D">
        <w:rPr>
          <w:rFonts w:ascii="Times New Roman" w:hAnsi="Times New Roman" w:cs="Times New Roman"/>
          <w:sz w:val="24"/>
          <w:szCs w:val="24"/>
        </w:rPr>
        <w:t>85</w:t>
      </w:r>
    </w:p>
    <w:p w:rsidR="00AE2138" w:rsidRPr="00AE2138" w:rsidRDefault="00AE2138" w:rsidP="00AE213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2138">
        <w:rPr>
          <w:rFonts w:ascii="Times New Roman" w:hAnsi="Times New Roman" w:cs="Times New Roman"/>
          <w:sz w:val="24"/>
          <w:szCs w:val="24"/>
        </w:rPr>
        <w:t>3.3.     Социализация……………………………………………………………………………</w:t>
      </w:r>
      <w:r w:rsidR="002F750D">
        <w:rPr>
          <w:rFonts w:ascii="Times New Roman" w:hAnsi="Times New Roman" w:cs="Times New Roman"/>
          <w:sz w:val="24"/>
          <w:szCs w:val="24"/>
        </w:rPr>
        <w:t>86</w:t>
      </w:r>
    </w:p>
    <w:p w:rsidR="00AE2138" w:rsidRPr="00AE2138" w:rsidRDefault="00AE2138" w:rsidP="00AE213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2138">
        <w:rPr>
          <w:rFonts w:ascii="Times New Roman" w:hAnsi="Times New Roman" w:cs="Times New Roman"/>
          <w:sz w:val="24"/>
          <w:szCs w:val="24"/>
        </w:rPr>
        <w:t>3.4.   Востребованность  выпускников учреждений профессионального образования на рынке труда……………………………………………………………………………………..</w:t>
      </w:r>
      <w:r w:rsidR="002F750D">
        <w:rPr>
          <w:rFonts w:ascii="Times New Roman" w:hAnsi="Times New Roman" w:cs="Times New Roman"/>
          <w:sz w:val="24"/>
          <w:szCs w:val="24"/>
        </w:rPr>
        <w:t>88</w:t>
      </w:r>
    </w:p>
    <w:p w:rsidR="00AE2138" w:rsidRPr="00AE2138" w:rsidRDefault="00AE2138" w:rsidP="00AE213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2138">
        <w:rPr>
          <w:rFonts w:ascii="Times New Roman" w:hAnsi="Times New Roman" w:cs="Times New Roman"/>
          <w:sz w:val="24"/>
          <w:szCs w:val="24"/>
        </w:rPr>
        <w:t xml:space="preserve">4. </w:t>
      </w:r>
      <w:r w:rsidR="000318DA">
        <w:rPr>
          <w:rFonts w:ascii="Times New Roman" w:hAnsi="Times New Roman" w:cs="Times New Roman"/>
          <w:sz w:val="24"/>
          <w:szCs w:val="24"/>
        </w:rPr>
        <w:t xml:space="preserve">       </w:t>
      </w:r>
      <w:r w:rsidRPr="00AE2138">
        <w:rPr>
          <w:rFonts w:ascii="Times New Roman" w:hAnsi="Times New Roman" w:cs="Times New Roman"/>
          <w:sz w:val="24"/>
          <w:szCs w:val="24"/>
        </w:rPr>
        <w:t>Условия обучения и эффективность использования ресурсов………………………</w:t>
      </w:r>
      <w:r w:rsidR="002F750D">
        <w:rPr>
          <w:rFonts w:ascii="Times New Roman" w:hAnsi="Times New Roman" w:cs="Times New Roman"/>
          <w:sz w:val="24"/>
          <w:szCs w:val="24"/>
        </w:rPr>
        <w:t>90</w:t>
      </w:r>
    </w:p>
    <w:p w:rsidR="00AE2138" w:rsidRPr="00AE2138" w:rsidRDefault="00AE2138" w:rsidP="00AE213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2138">
        <w:rPr>
          <w:rFonts w:ascii="Times New Roman" w:hAnsi="Times New Roman" w:cs="Times New Roman"/>
          <w:sz w:val="24"/>
          <w:szCs w:val="24"/>
        </w:rPr>
        <w:t>4.1.      Финансирование образования…………………………………………………………</w:t>
      </w:r>
      <w:r w:rsidR="002F750D">
        <w:rPr>
          <w:rFonts w:ascii="Times New Roman" w:hAnsi="Times New Roman" w:cs="Times New Roman"/>
          <w:sz w:val="24"/>
          <w:szCs w:val="24"/>
        </w:rPr>
        <w:t>90</w:t>
      </w:r>
    </w:p>
    <w:p w:rsidR="00AE2138" w:rsidRPr="00AE2138" w:rsidRDefault="00AE2138" w:rsidP="00AE213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2138">
        <w:rPr>
          <w:rFonts w:ascii="Times New Roman" w:hAnsi="Times New Roman" w:cs="Times New Roman"/>
          <w:sz w:val="24"/>
          <w:szCs w:val="24"/>
        </w:rPr>
        <w:t>4.2.      Условия обучения………………………………………………………………………</w:t>
      </w:r>
      <w:r w:rsidR="002F750D">
        <w:rPr>
          <w:rFonts w:ascii="Times New Roman" w:hAnsi="Times New Roman" w:cs="Times New Roman"/>
          <w:sz w:val="24"/>
          <w:szCs w:val="24"/>
        </w:rPr>
        <w:t>93</w:t>
      </w:r>
    </w:p>
    <w:p w:rsidR="00AE2138" w:rsidRPr="00AE2138" w:rsidRDefault="00AE2138" w:rsidP="00AE213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2138">
        <w:rPr>
          <w:rFonts w:ascii="Times New Roman" w:hAnsi="Times New Roman" w:cs="Times New Roman"/>
          <w:sz w:val="24"/>
          <w:szCs w:val="24"/>
        </w:rPr>
        <w:t>4.3.  Оснащенность современным оборудованием и использование  современных информационных технологий………………………………………</w:t>
      </w:r>
      <w:r w:rsidR="002F750D">
        <w:rPr>
          <w:rFonts w:ascii="Times New Roman" w:hAnsi="Times New Roman" w:cs="Times New Roman"/>
          <w:sz w:val="24"/>
          <w:szCs w:val="24"/>
        </w:rPr>
        <w:t>………………………</w:t>
      </w:r>
      <w:r w:rsidR="00E940C4">
        <w:rPr>
          <w:rFonts w:ascii="Times New Roman" w:hAnsi="Times New Roman" w:cs="Times New Roman"/>
          <w:sz w:val="24"/>
          <w:szCs w:val="24"/>
        </w:rPr>
        <w:t>..</w:t>
      </w:r>
      <w:r w:rsidR="002F750D">
        <w:rPr>
          <w:rFonts w:ascii="Times New Roman" w:hAnsi="Times New Roman" w:cs="Times New Roman"/>
          <w:sz w:val="24"/>
          <w:szCs w:val="24"/>
        </w:rPr>
        <w:t>100</w:t>
      </w:r>
      <w:r w:rsidRPr="00AE213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E2138" w:rsidRPr="00AE2138" w:rsidRDefault="00AE2138" w:rsidP="00AE213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2138">
        <w:rPr>
          <w:rFonts w:ascii="Times New Roman" w:hAnsi="Times New Roman" w:cs="Times New Roman"/>
          <w:sz w:val="24"/>
          <w:szCs w:val="24"/>
        </w:rPr>
        <w:t xml:space="preserve">4.4. </w:t>
      </w:r>
      <w:r w:rsidR="000318DA">
        <w:rPr>
          <w:rFonts w:ascii="Times New Roman" w:hAnsi="Times New Roman" w:cs="Times New Roman"/>
          <w:sz w:val="24"/>
          <w:szCs w:val="24"/>
        </w:rPr>
        <w:t xml:space="preserve">     </w:t>
      </w:r>
      <w:r w:rsidRPr="00AE2138">
        <w:rPr>
          <w:rFonts w:ascii="Times New Roman" w:hAnsi="Times New Roman" w:cs="Times New Roman"/>
          <w:sz w:val="24"/>
          <w:szCs w:val="24"/>
        </w:rPr>
        <w:t>Кадровый потенциал</w:t>
      </w:r>
      <w:r w:rsidR="000318DA">
        <w:rPr>
          <w:rFonts w:ascii="Times New Roman" w:hAnsi="Times New Roman" w:cs="Times New Roman"/>
          <w:sz w:val="24"/>
          <w:szCs w:val="24"/>
        </w:rPr>
        <w:t>...</w:t>
      </w:r>
      <w:r w:rsidR="002F750D">
        <w:rPr>
          <w:rFonts w:ascii="Times New Roman" w:hAnsi="Times New Roman" w:cs="Times New Roman"/>
          <w:sz w:val="24"/>
          <w:szCs w:val="24"/>
        </w:rPr>
        <w:t>………………………………………………………………</w:t>
      </w:r>
      <w:r w:rsidR="00E940C4">
        <w:rPr>
          <w:rFonts w:ascii="Times New Roman" w:hAnsi="Times New Roman" w:cs="Times New Roman"/>
          <w:sz w:val="24"/>
          <w:szCs w:val="24"/>
        </w:rPr>
        <w:t>..</w:t>
      </w:r>
      <w:r w:rsidR="002F750D">
        <w:rPr>
          <w:rFonts w:ascii="Times New Roman" w:hAnsi="Times New Roman" w:cs="Times New Roman"/>
          <w:sz w:val="24"/>
          <w:szCs w:val="24"/>
        </w:rPr>
        <w:t>105</w:t>
      </w:r>
    </w:p>
    <w:p w:rsidR="00AE2138" w:rsidRPr="00AE2138" w:rsidRDefault="00AE2138" w:rsidP="00AE213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2138">
        <w:rPr>
          <w:rFonts w:ascii="Times New Roman" w:hAnsi="Times New Roman" w:cs="Times New Roman"/>
          <w:sz w:val="24"/>
          <w:szCs w:val="24"/>
        </w:rPr>
        <w:t xml:space="preserve">5. </w:t>
      </w:r>
      <w:r w:rsidR="000318DA">
        <w:rPr>
          <w:rFonts w:ascii="Times New Roman" w:hAnsi="Times New Roman" w:cs="Times New Roman"/>
          <w:sz w:val="24"/>
          <w:szCs w:val="24"/>
        </w:rPr>
        <w:t xml:space="preserve">        </w:t>
      </w:r>
      <w:r w:rsidRPr="00AE2138">
        <w:rPr>
          <w:rFonts w:ascii="Times New Roman" w:hAnsi="Times New Roman" w:cs="Times New Roman"/>
          <w:sz w:val="24"/>
          <w:szCs w:val="24"/>
        </w:rPr>
        <w:t>Меры по развитию системы образования……………………………………..…….11</w:t>
      </w:r>
      <w:r w:rsidR="00E940C4">
        <w:rPr>
          <w:rFonts w:ascii="Times New Roman" w:hAnsi="Times New Roman" w:cs="Times New Roman"/>
          <w:sz w:val="24"/>
          <w:szCs w:val="24"/>
        </w:rPr>
        <w:t>5</w:t>
      </w:r>
      <w:r w:rsidRPr="00AE213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1D56" w:rsidRDefault="00AE2138" w:rsidP="00AE21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2138">
        <w:rPr>
          <w:rFonts w:ascii="Times New Roman" w:hAnsi="Times New Roman" w:cs="Times New Roman"/>
          <w:sz w:val="24"/>
          <w:szCs w:val="24"/>
        </w:rPr>
        <w:t xml:space="preserve">6. </w:t>
      </w:r>
      <w:r w:rsidR="000318DA">
        <w:rPr>
          <w:rFonts w:ascii="Times New Roman" w:hAnsi="Times New Roman" w:cs="Times New Roman"/>
          <w:sz w:val="24"/>
          <w:szCs w:val="24"/>
        </w:rPr>
        <w:t xml:space="preserve">        </w:t>
      </w:r>
      <w:r w:rsidRPr="00AE2138">
        <w:rPr>
          <w:rFonts w:ascii="Times New Roman" w:hAnsi="Times New Roman" w:cs="Times New Roman"/>
          <w:sz w:val="24"/>
          <w:szCs w:val="24"/>
        </w:rPr>
        <w:t>Заключение…………………………………………………………………………….11</w:t>
      </w:r>
      <w:r w:rsidR="00E940C4">
        <w:rPr>
          <w:rFonts w:ascii="Times New Roman" w:hAnsi="Times New Roman" w:cs="Times New Roman"/>
          <w:sz w:val="24"/>
          <w:szCs w:val="24"/>
        </w:rPr>
        <w:t>6</w:t>
      </w:r>
    </w:p>
    <w:p w:rsidR="00AB62FC" w:rsidRDefault="00AB62FC" w:rsidP="00AE21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        Приложение 1</w:t>
      </w:r>
    </w:p>
    <w:p w:rsidR="00AB62FC" w:rsidRPr="00AE2138" w:rsidRDefault="00AB62FC" w:rsidP="00AE21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        Приложение 2</w:t>
      </w:r>
    </w:p>
    <w:p w:rsidR="00101D56" w:rsidRPr="00620592" w:rsidRDefault="00101D56" w:rsidP="00047E0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1D56" w:rsidRPr="00620592" w:rsidRDefault="00101D56" w:rsidP="00047E0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1D56" w:rsidRPr="00620592" w:rsidRDefault="00101D56" w:rsidP="00047E0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1D56" w:rsidRPr="00620592" w:rsidRDefault="00101D56" w:rsidP="00047E0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1D56" w:rsidRDefault="00101D56" w:rsidP="00047E0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18DA" w:rsidRPr="00047E0C" w:rsidRDefault="000318DA" w:rsidP="00047E0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1D56" w:rsidRPr="00047E0C" w:rsidRDefault="00101D56" w:rsidP="00047E0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1D56" w:rsidRPr="00047E0C" w:rsidRDefault="00101D56" w:rsidP="00047E0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1D56" w:rsidRPr="00047E0C" w:rsidRDefault="00101D56" w:rsidP="00047E0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7E0C" w:rsidRPr="008742DE" w:rsidRDefault="00047E0C" w:rsidP="008742DE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2DE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047E0C" w:rsidRDefault="00047E0C" w:rsidP="00047E0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47E0C" w:rsidRPr="006C2618" w:rsidRDefault="00047E0C" w:rsidP="00047E0C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2618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Главная надежда России – это </w:t>
      </w:r>
      <w:proofErr w:type="gramStart"/>
      <w:r w:rsidRPr="006C2618">
        <w:rPr>
          <w:rFonts w:ascii="Times New Roman" w:hAnsi="Times New Roman" w:cs="Times New Roman"/>
          <w:i/>
          <w:sz w:val="28"/>
          <w:szCs w:val="28"/>
        </w:rPr>
        <w:t>высокий</w:t>
      </w:r>
      <w:proofErr w:type="gramEnd"/>
      <w:r w:rsidRPr="006C2618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047E0C" w:rsidRPr="006C2618" w:rsidRDefault="00047E0C" w:rsidP="00047E0C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2618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</w:t>
      </w:r>
      <w:r>
        <w:rPr>
          <w:rFonts w:ascii="Times New Roman" w:hAnsi="Times New Roman" w:cs="Times New Roman"/>
          <w:i/>
          <w:sz w:val="28"/>
          <w:szCs w:val="28"/>
        </w:rPr>
        <w:t xml:space="preserve">      </w:t>
      </w:r>
      <w:r w:rsidRPr="006C2618">
        <w:rPr>
          <w:rFonts w:ascii="Times New Roman" w:hAnsi="Times New Roman" w:cs="Times New Roman"/>
          <w:i/>
          <w:sz w:val="28"/>
          <w:szCs w:val="28"/>
        </w:rPr>
        <w:t xml:space="preserve"> уровень образования населения, и </w:t>
      </w:r>
    </w:p>
    <w:p w:rsidR="00047E0C" w:rsidRPr="00151A8F" w:rsidRDefault="00047E0C" w:rsidP="00047E0C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C2618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</w:t>
      </w:r>
      <w:r>
        <w:rPr>
          <w:rFonts w:ascii="Times New Roman" w:hAnsi="Times New Roman" w:cs="Times New Roman"/>
          <w:i/>
          <w:sz w:val="28"/>
          <w:szCs w:val="28"/>
        </w:rPr>
        <w:t xml:space="preserve">      </w:t>
      </w:r>
      <w:r w:rsidRPr="006C2618">
        <w:rPr>
          <w:rFonts w:ascii="Times New Roman" w:hAnsi="Times New Roman" w:cs="Times New Roman"/>
          <w:i/>
          <w:sz w:val="28"/>
          <w:szCs w:val="28"/>
        </w:rPr>
        <w:t xml:space="preserve"> прежде всего – нашей молодежи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047E0C" w:rsidRDefault="00047E0C" w:rsidP="00047E0C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2618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         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</w:t>
      </w:r>
      <w:r w:rsidRPr="006C2618">
        <w:rPr>
          <w:rFonts w:ascii="Times New Roman" w:hAnsi="Times New Roman" w:cs="Times New Roman"/>
          <w:i/>
          <w:sz w:val="28"/>
          <w:szCs w:val="28"/>
        </w:rPr>
        <w:t>В. В. Путин</w:t>
      </w:r>
    </w:p>
    <w:p w:rsidR="00047E0C" w:rsidRDefault="00047E0C" w:rsidP="00047E0C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47E0C" w:rsidRDefault="00047E0C" w:rsidP="00047E0C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Сфера образования – основной ресурс развития человеческого </w:t>
      </w:r>
      <w:r>
        <w:rPr>
          <w:rFonts w:ascii="Times New Roman" w:hAnsi="Times New Roman" w:cs="Times New Roman"/>
          <w:sz w:val="28"/>
          <w:szCs w:val="28"/>
        </w:rPr>
        <w:br/>
        <w:t>и социального капитала. Г</w:t>
      </w:r>
      <w:r w:rsidRPr="00265174">
        <w:rPr>
          <w:rFonts w:ascii="Times New Roman" w:hAnsi="Times New Roman" w:cs="Times New Roman"/>
          <w:sz w:val="28"/>
          <w:szCs w:val="28"/>
        </w:rPr>
        <w:t>осударство без образования не имеет силы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Pr="00265174">
        <w:rPr>
          <w:rFonts w:ascii="Times New Roman" w:hAnsi="Times New Roman" w:cs="Times New Roman"/>
          <w:sz w:val="28"/>
          <w:szCs w:val="28"/>
        </w:rPr>
        <w:t>образование без поддержки государства не имеет перспектив для развития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47E0C" w:rsidRDefault="00047E0C" w:rsidP="00047E0C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45EE9">
        <w:rPr>
          <w:rFonts w:ascii="Times New Roman" w:hAnsi="Times New Roman" w:cs="Times New Roman"/>
          <w:sz w:val="28"/>
          <w:szCs w:val="28"/>
        </w:rPr>
        <w:t>Качественный</w:t>
      </w:r>
      <w:r>
        <w:rPr>
          <w:rFonts w:ascii="Times New Roman" w:hAnsi="Times New Roman" w:cs="Times New Roman"/>
          <w:sz w:val="28"/>
          <w:szCs w:val="28"/>
        </w:rPr>
        <w:t xml:space="preserve"> образовательный потенциал молодого поколения формируется социально – экономической, демографической ситуациями региона, эффективностью модернизации системы образования, благополучием </w:t>
      </w:r>
      <w:r w:rsidRPr="00D97093">
        <w:rPr>
          <w:rFonts w:ascii="Times New Roman" w:hAnsi="Times New Roman" w:cs="Times New Roman"/>
          <w:sz w:val="28"/>
          <w:szCs w:val="28"/>
        </w:rPr>
        <w:t>социально – культурной сред</w:t>
      </w:r>
      <w:r>
        <w:rPr>
          <w:rFonts w:ascii="Times New Roman" w:hAnsi="Times New Roman" w:cs="Times New Roman"/>
          <w:sz w:val="28"/>
          <w:szCs w:val="28"/>
        </w:rPr>
        <w:t xml:space="preserve">ы </w:t>
      </w:r>
      <w:r w:rsidRPr="00D97093">
        <w:rPr>
          <w:rFonts w:ascii="Times New Roman" w:hAnsi="Times New Roman" w:cs="Times New Roman"/>
          <w:sz w:val="28"/>
          <w:szCs w:val="28"/>
        </w:rPr>
        <w:t xml:space="preserve">проживания. </w:t>
      </w:r>
    </w:p>
    <w:p w:rsidR="00047E0C" w:rsidRDefault="00047E0C" w:rsidP="00047E0C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Оценка состояния региональной системы образования и результатов </w:t>
      </w:r>
      <w:r>
        <w:rPr>
          <w:rFonts w:ascii="Times New Roman" w:hAnsi="Times New Roman" w:cs="Times New Roman"/>
          <w:sz w:val="28"/>
          <w:szCs w:val="28"/>
        </w:rPr>
        <w:br/>
        <w:t>её деятельности определяется исходя из данных параметров.</w:t>
      </w:r>
    </w:p>
    <w:p w:rsidR="00047E0C" w:rsidRDefault="00047E0C" w:rsidP="00047E0C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Основные анализируемые показатели приводятся в соответствии </w:t>
      </w:r>
      <w:r>
        <w:rPr>
          <w:rFonts w:ascii="Times New Roman" w:hAnsi="Times New Roman" w:cs="Times New Roman"/>
          <w:sz w:val="28"/>
          <w:szCs w:val="28"/>
        </w:rPr>
        <w:br/>
        <w:t xml:space="preserve">с целями и задачами </w:t>
      </w:r>
      <w:r w:rsidR="006B7B09" w:rsidRPr="00FC1741">
        <w:rPr>
          <w:rFonts w:ascii="Times New Roman" w:hAnsi="Times New Roman" w:cs="Times New Roman"/>
          <w:sz w:val="28"/>
          <w:szCs w:val="28"/>
        </w:rPr>
        <w:t>национальной образовательной инициатив</w:t>
      </w:r>
      <w:r w:rsidR="006B7B09">
        <w:rPr>
          <w:rFonts w:ascii="Times New Roman" w:hAnsi="Times New Roman" w:cs="Times New Roman"/>
          <w:sz w:val="28"/>
          <w:szCs w:val="28"/>
        </w:rPr>
        <w:t>ой</w:t>
      </w:r>
      <w:r w:rsidR="006B7B09" w:rsidRPr="00FC1741">
        <w:rPr>
          <w:rFonts w:ascii="Times New Roman" w:hAnsi="Times New Roman" w:cs="Times New Roman"/>
          <w:sz w:val="28"/>
          <w:szCs w:val="28"/>
        </w:rPr>
        <w:t xml:space="preserve"> «Наша новая школа»</w:t>
      </w:r>
      <w:r w:rsidR="006B7B09">
        <w:rPr>
          <w:rFonts w:ascii="Times New Roman" w:hAnsi="Times New Roman" w:cs="Times New Roman"/>
          <w:sz w:val="28"/>
          <w:szCs w:val="28"/>
        </w:rPr>
        <w:t>,</w:t>
      </w:r>
      <w:r w:rsidR="006B7B09" w:rsidRPr="00A4314E">
        <w:rPr>
          <w:rFonts w:ascii="Times New Roman" w:hAnsi="Times New Roman" w:cs="Times New Roman"/>
          <w:sz w:val="28"/>
          <w:szCs w:val="28"/>
        </w:rPr>
        <w:t xml:space="preserve"> </w:t>
      </w:r>
      <w:r w:rsidR="006B7B09">
        <w:rPr>
          <w:rFonts w:ascii="Times New Roman" w:hAnsi="Times New Roman" w:cs="Times New Roman"/>
          <w:sz w:val="28"/>
          <w:szCs w:val="28"/>
        </w:rPr>
        <w:t xml:space="preserve">утвержденной </w:t>
      </w:r>
      <w:r w:rsidR="00FC7466">
        <w:rPr>
          <w:rFonts w:ascii="Times New Roman" w:hAnsi="Times New Roman" w:cs="Times New Roman"/>
          <w:sz w:val="28"/>
          <w:szCs w:val="28"/>
        </w:rPr>
        <w:t>п</w:t>
      </w:r>
      <w:r w:rsidR="006B7B09">
        <w:rPr>
          <w:rFonts w:ascii="Times New Roman" w:hAnsi="Times New Roman" w:cs="Times New Roman"/>
          <w:sz w:val="28"/>
          <w:szCs w:val="28"/>
        </w:rPr>
        <w:t>остановлением Правительства РФ от 04.02. 2010 года</w:t>
      </w:r>
      <w:proofErr w:type="gramStart"/>
      <w:r w:rsidR="006B7B09">
        <w:rPr>
          <w:rFonts w:ascii="Times New Roman" w:hAnsi="Times New Roman" w:cs="Times New Roman"/>
          <w:sz w:val="28"/>
          <w:szCs w:val="28"/>
        </w:rPr>
        <w:t xml:space="preserve"> № П</w:t>
      </w:r>
      <w:proofErr w:type="gramEnd"/>
      <w:r w:rsidR="006B7B09">
        <w:rPr>
          <w:rFonts w:ascii="Times New Roman" w:hAnsi="Times New Roman" w:cs="Times New Roman"/>
          <w:sz w:val="28"/>
          <w:szCs w:val="28"/>
        </w:rPr>
        <w:t xml:space="preserve">р. – 271, </w:t>
      </w:r>
      <w:r w:rsidRPr="00FC1741">
        <w:rPr>
          <w:rFonts w:ascii="Times New Roman" w:hAnsi="Times New Roman" w:cs="Times New Roman"/>
          <w:sz w:val="28"/>
          <w:szCs w:val="28"/>
        </w:rPr>
        <w:t>долгосрочной областной целевой программ</w:t>
      </w:r>
      <w:r w:rsidR="001E069E">
        <w:rPr>
          <w:rFonts w:ascii="Times New Roman" w:hAnsi="Times New Roman" w:cs="Times New Roman"/>
          <w:sz w:val="28"/>
          <w:szCs w:val="28"/>
        </w:rPr>
        <w:t>ой</w:t>
      </w:r>
      <w:r w:rsidRPr="00FC1741">
        <w:rPr>
          <w:rFonts w:ascii="Times New Roman" w:hAnsi="Times New Roman" w:cs="Times New Roman"/>
          <w:sz w:val="28"/>
          <w:szCs w:val="28"/>
        </w:rPr>
        <w:t xml:space="preserve"> «Развитие образования в Орловской области на 2011 – 2015 годы»</w:t>
      </w:r>
      <w:r w:rsidR="008D2FE7">
        <w:rPr>
          <w:rFonts w:ascii="Times New Roman" w:hAnsi="Times New Roman" w:cs="Times New Roman"/>
          <w:sz w:val="28"/>
          <w:szCs w:val="28"/>
        </w:rPr>
        <w:t xml:space="preserve">, утвержденной </w:t>
      </w:r>
      <w:r w:rsidR="00FC7466">
        <w:rPr>
          <w:rFonts w:ascii="Times New Roman" w:hAnsi="Times New Roman" w:cs="Times New Roman"/>
          <w:sz w:val="28"/>
          <w:szCs w:val="28"/>
        </w:rPr>
        <w:t>п</w:t>
      </w:r>
      <w:r w:rsidR="008D2FE7">
        <w:rPr>
          <w:rFonts w:ascii="Times New Roman" w:hAnsi="Times New Roman" w:cs="Times New Roman"/>
          <w:sz w:val="28"/>
          <w:szCs w:val="28"/>
        </w:rPr>
        <w:t xml:space="preserve">остановлением Правительства Орловской </w:t>
      </w:r>
      <w:r w:rsidR="001E069E">
        <w:rPr>
          <w:rFonts w:ascii="Times New Roman" w:hAnsi="Times New Roman" w:cs="Times New Roman"/>
          <w:sz w:val="28"/>
          <w:szCs w:val="28"/>
        </w:rPr>
        <w:t>о</w:t>
      </w:r>
      <w:r w:rsidR="008D2FE7">
        <w:rPr>
          <w:rFonts w:ascii="Times New Roman" w:hAnsi="Times New Roman" w:cs="Times New Roman"/>
          <w:sz w:val="28"/>
          <w:szCs w:val="28"/>
        </w:rPr>
        <w:t>бласти от 02.09.2010 года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4314E">
        <w:rPr>
          <w:rFonts w:ascii="Times New Roman" w:hAnsi="Times New Roman" w:cs="Times New Roman"/>
          <w:sz w:val="28"/>
          <w:szCs w:val="28"/>
        </w:rPr>
        <w:t xml:space="preserve"> </w:t>
      </w:r>
      <w:r w:rsidR="00FC7466">
        <w:rPr>
          <w:rFonts w:ascii="Times New Roman" w:hAnsi="Times New Roman" w:cs="Times New Roman"/>
          <w:sz w:val="28"/>
          <w:szCs w:val="28"/>
        </w:rPr>
        <w:t>п</w:t>
      </w:r>
      <w:r w:rsidRPr="00E27B33">
        <w:rPr>
          <w:rFonts w:ascii="Times New Roman" w:hAnsi="Times New Roman" w:cs="Times New Roman"/>
          <w:sz w:val="28"/>
          <w:szCs w:val="28"/>
        </w:rPr>
        <w:t>остановлени</w:t>
      </w:r>
      <w:r>
        <w:rPr>
          <w:rFonts w:ascii="Times New Roman" w:hAnsi="Times New Roman" w:cs="Times New Roman"/>
          <w:sz w:val="28"/>
          <w:szCs w:val="28"/>
        </w:rPr>
        <w:t xml:space="preserve">ем </w:t>
      </w:r>
      <w:r w:rsidRPr="00E27B33">
        <w:rPr>
          <w:rFonts w:ascii="Times New Roman" w:hAnsi="Times New Roman" w:cs="Times New Roman"/>
          <w:sz w:val="28"/>
          <w:szCs w:val="28"/>
        </w:rPr>
        <w:t>Правительства Орловской области «О комплексе мер по модернизации системы общего образования в Орловской области в 2012 году»</w:t>
      </w:r>
      <w:r w:rsidR="001E069E">
        <w:rPr>
          <w:rFonts w:ascii="Times New Roman" w:hAnsi="Times New Roman" w:cs="Times New Roman"/>
          <w:sz w:val="28"/>
          <w:szCs w:val="28"/>
        </w:rPr>
        <w:t xml:space="preserve"> от 16.02.2012 года № 55</w:t>
      </w:r>
      <w:r>
        <w:rPr>
          <w:rFonts w:ascii="Times New Roman" w:hAnsi="Times New Roman" w:cs="Times New Roman"/>
          <w:sz w:val="28"/>
          <w:szCs w:val="28"/>
        </w:rPr>
        <w:t>, особенностями внедрения новых образовательных стандартов в начальной школе.</w:t>
      </w:r>
    </w:p>
    <w:p w:rsidR="00047E0C" w:rsidRDefault="00047E0C" w:rsidP="00047E0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Оценка состояния системы образования на основе межмуниципальных, </w:t>
      </w:r>
      <w:r w:rsidRPr="00E32B32">
        <w:rPr>
          <w:rFonts w:ascii="Times New Roman" w:hAnsi="Times New Roman" w:cs="Times New Roman"/>
          <w:sz w:val="28"/>
          <w:szCs w:val="28"/>
        </w:rPr>
        <w:t>межрегиональных</w:t>
      </w:r>
      <w:r>
        <w:rPr>
          <w:rFonts w:ascii="Times New Roman" w:hAnsi="Times New Roman" w:cs="Times New Roman"/>
          <w:sz w:val="28"/>
          <w:szCs w:val="28"/>
        </w:rPr>
        <w:t xml:space="preserve"> сравнений позволяет определить место системы образования в социально</w:t>
      </w:r>
      <w:r w:rsidR="008742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экономическом развитии области, помогает определить направления её совершенствования, развивать связи профессионального образования</w:t>
      </w:r>
      <w:r w:rsidR="008742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рынком труда. </w:t>
      </w:r>
    </w:p>
    <w:p w:rsidR="00047E0C" w:rsidRDefault="00047E0C" w:rsidP="00047E0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Опыт пятого </w:t>
      </w:r>
      <w:r w:rsidRPr="004D1107">
        <w:rPr>
          <w:rFonts w:ascii="Times New Roman" w:hAnsi="Times New Roman" w:cs="Times New Roman"/>
          <w:sz w:val="28"/>
          <w:szCs w:val="28"/>
        </w:rPr>
        <w:t>Публично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4D1107">
        <w:rPr>
          <w:rFonts w:ascii="Times New Roman" w:hAnsi="Times New Roman" w:cs="Times New Roman"/>
          <w:sz w:val="28"/>
          <w:szCs w:val="28"/>
        </w:rPr>
        <w:t xml:space="preserve"> доклад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4D1107">
        <w:rPr>
          <w:rFonts w:ascii="Times New Roman" w:hAnsi="Times New Roman" w:cs="Times New Roman"/>
          <w:sz w:val="28"/>
          <w:szCs w:val="28"/>
        </w:rPr>
        <w:t xml:space="preserve"> Департамента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  <w:t xml:space="preserve">и </w:t>
      </w:r>
      <w:r w:rsidRPr="004D1107">
        <w:rPr>
          <w:rFonts w:ascii="Times New Roman" w:hAnsi="Times New Roman" w:cs="Times New Roman"/>
          <w:sz w:val="28"/>
          <w:szCs w:val="28"/>
        </w:rPr>
        <w:t>молодежной политики Орловской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представлен для диалога </w:t>
      </w:r>
      <w:r>
        <w:rPr>
          <w:rFonts w:ascii="Times New Roman" w:hAnsi="Times New Roman" w:cs="Times New Roman"/>
          <w:sz w:val="28"/>
          <w:szCs w:val="28"/>
        </w:rPr>
        <w:br/>
        <w:t>с общественностью с целью повышения информационной открытости системы образования, вовлечения педагогического сообщества в процессы  управления образованием.</w:t>
      </w:r>
    </w:p>
    <w:p w:rsidR="00047E0C" w:rsidRDefault="00047E0C" w:rsidP="00047E0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Информационной базой доклада являются данные государственной статистической отчетности</w:t>
      </w:r>
      <w:r w:rsidR="00A734BF">
        <w:rPr>
          <w:rFonts w:ascii="Times New Roman" w:hAnsi="Times New Roman" w:cs="Times New Roman"/>
          <w:sz w:val="28"/>
          <w:szCs w:val="28"/>
        </w:rPr>
        <w:t>, результаты мониторинговых исследований, проведенны</w:t>
      </w:r>
      <w:r w:rsidR="00707A2C">
        <w:rPr>
          <w:rFonts w:ascii="Times New Roman" w:hAnsi="Times New Roman" w:cs="Times New Roman"/>
          <w:sz w:val="28"/>
          <w:szCs w:val="28"/>
        </w:rPr>
        <w:t>х казенным учреждением Орловской области «Региональный центр оценки качества образования».</w:t>
      </w:r>
    </w:p>
    <w:p w:rsidR="00650CA4" w:rsidRDefault="00047E0C" w:rsidP="00047E0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Доклад подготовлен на основе рекомендаций министерства образования и науки Российской Федерации.</w:t>
      </w:r>
      <w:r w:rsidR="00650CA4" w:rsidRPr="00650CA4">
        <w:rPr>
          <w:rFonts w:ascii="Times New Roman" w:hAnsi="Times New Roman" w:cs="Times New Roman"/>
          <w:sz w:val="28"/>
        </w:rPr>
        <w:t xml:space="preserve">                                                    </w:t>
      </w:r>
    </w:p>
    <w:p w:rsidR="00047E0C" w:rsidRDefault="00047E0C" w:rsidP="00047E0C">
      <w:pPr>
        <w:tabs>
          <w:tab w:val="left" w:pos="4862"/>
        </w:tabs>
        <w:spacing w:line="240" w:lineRule="auto"/>
        <w:ind w:firstLine="720"/>
        <w:jc w:val="both"/>
        <w:rPr>
          <w:rFonts w:ascii="Times New Roman" w:hAnsi="Times New Roman" w:cs="Times New Roman"/>
          <w:sz w:val="28"/>
        </w:rPr>
      </w:pPr>
    </w:p>
    <w:p w:rsidR="00B26C1D" w:rsidRPr="007E2F2B" w:rsidRDefault="00A4314E" w:rsidP="000A2F40">
      <w:pPr>
        <w:spacing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О</w:t>
      </w:r>
      <w:r w:rsidR="00B26C1D" w:rsidRPr="007E2F2B">
        <w:rPr>
          <w:rFonts w:ascii="Times New Roman" w:hAnsi="Times New Roman" w:cs="Times New Roman"/>
          <w:b/>
          <w:i/>
          <w:sz w:val="28"/>
          <w:szCs w:val="28"/>
        </w:rPr>
        <w:t xml:space="preserve">бщая социально – экономическая характеристика региона как фактор, определяющий условия функционирования территориальной образовательной системы и внешний запрос к системе образования </w:t>
      </w:r>
    </w:p>
    <w:p w:rsidR="0039361D" w:rsidRPr="00BC3EDA" w:rsidRDefault="00F05F5F" w:rsidP="000A2F40">
      <w:pPr>
        <w:spacing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Орловская </w:t>
      </w:r>
      <w:r w:rsidRPr="00BC3ED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область входит в состав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Центрального</w:t>
      </w:r>
      <w:r w:rsidRPr="00BC3ED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федерального округа</w:t>
      </w:r>
      <w:r w:rsidR="001E069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(далее ЦФО)</w:t>
      </w:r>
      <w:r w:rsidRPr="00BC3ED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. </w:t>
      </w:r>
      <w:r w:rsidRPr="00BC3E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Выгодное географическое положение </w:t>
      </w:r>
      <w:r w:rsidR="00F80A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региона (</w:t>
      </w:r>
      <w:r w:rsidR="002D4758" w:rsidRPr="002D4758">
        <w:rPr>
          <w:rFonts w:ascii="Times New Roman" w:hAnsi="Times New Roman" w:cs="Times New Roman"/>
          <w:sz w:val="28"/>
          <w:szCs w:val="28"/>
        </w:rPr>
        <w:t>на пересечении железнодорожных и автомобильных магистралей</w:t>
      </w:r>
      <w:r w:rsidR="00F80A28">
        <w:rPr>
          <w:rFonts w:ascii="Times New Roman" w:hAnsi="Times New Roman" w:cs="Times New Roman"/>
          <w:sz w:val="28"/>
          <w:szCs w:val="28"/>
        </w:rPr>
        <w:t>)</w:t>
      </w:r>
      <w:r w:rsidR="002D4758">
        <w:rPr>
          <w:rFonts w:ascii="Times New Roman" w:hAnsi="Times New Roman" w:cs="Times New Roman"/>
          <w:sz w:val="28"/>
          <w:szCs w:val="28"/>
        </w:rPr>
        <w:t xml:space="preserve"> </w:t>
      </w:r>
      <w:r w:rsidRPr="00BC3E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создает благоприятные условия для</w:t>
      </w:r>
      <w:r w:rsidRPr="002D475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BC3E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внешнеэкономического сотрудничества. </w:t>
      </w:r>
      <w:r w:rsidR="00B52C81" w:rsidRPr="00BC3E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Широкое использование имеющихся в области земельных, водных, минеральных, биологических</w:t>
      </w:r>
      <w:r w:rsidR="00926FE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лесных </w:t>
      </w:r>
      <w:r w:rsidR="00B52C81" w:rsidRPr="00BC3E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ресурсов</w:t>
      </w:r>
      <w:r w:rsidR="00913C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полезных ископаемых </w:t>
      </w:r>
      <w:r w:rsidR="00B52C81" w:rsidRPr="00BC3E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позволяет обеспечить основные потребности областной экономики и населения</w:t>
      </w:r>
      <w:r w:rsidR="00926FE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BF546C" w:rsidRPr="00BF546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ED10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Однако к</w:t>
      </w:r>
      <w:r w:rsidR="00BF546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онсолидация</w:t>
      </w:r>
      <w:r w:rsidR="0039361D" w:rsidRPr="0039361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821D23" w:rsidRPr="00821D23">
        <w:rPr>
          <w:rFonts w:ascii="Times New Roman" w:hAnsi="Times New Roman" w:cs="Times New Roman"/>
          <w:sz w:val="28"/>
          <w:szCs w:val="28"/>
        </w:rPr>
        <w:t>административных, людских, кадровых ресурсов</w:t>
      </w:r>
      <w:r w:rsidR="00821D23">
        <w:rPr>
          <w:rFonts w:ascii="Times New Roman" w:hAnsi="Times New Roman" w:cs="Times New Roman"/>
          <w:sz w:val="28"/>
          <w:szCs w:val="28"/>
        </w:rPr>
        <w:t>,</w:t>
      </w:r>
      <w:r w:rsidR="00821D23" w:rsidRPr="00821D23">
        <w:rPr>
          <w:sz w:val="28"/>
          <w:szCs w:val="28"/>
        </w:rPr>
        <w:t xml:space="preserve"> </w:t>
      </w:r>
      <w:r w:rsidR="00821D23" w:rsidRPr="00821D23">
        <w:rPr>
          <w:rFonts w:ascii="Times New Roman" w:hAnsi="Times New Roman" w:cs="Times New Roman"/>
          <w:sz w:val="28"/>
          <w:szCs w:val="28"/>
        </w:rPr>
        <w:t>промышленных, аграрных предприятий</w:t>
      </w:r>
      <w:r w:rsidR="00DC173A">
        <w:rPr>
          <w:rFonts w:ascii="Times New Roman" w:hAnsi="Times New Roman" w:cs="Times New Roman"/>
          <w:sz w:val="28"/>
          <w:szCs w:val="28"/>
        </w:rPr>
        <w:t>,</w:t>
      </w:r>
      <w:r w:rsidR="00DC173A" w:rsidRPr="00DC173A">
        <w:rPr>
          <w:sz w:val="28"/>
          <w:szCs w:val="28"/>
        </w:rPr>
        <w:t xml:space="preserve"> </w:t>
      </w:r>
      <w:r w:rsidR="00DC173A" w:rsidRPr="00DC173A">
        <w:rPr>
          <w:rFonts w:ascii="Times New Roman" w:hAnsi="Times New Roman" w:cs="Times New Roman"/>
          <w:sz w:val="28"/>
          <w:szCs w:val="28"/>
        </w:rPr>
        <w:t>торговой, социальной инфраструктур, культурных и научных центров</w:t>
      </w:r>
      <w:r w:rsidR="00BF546C">
        <w:rPr>
          <w:rFonts w:ascii="Times New Roman" w:hAnsi="Times New Roman" w:cs="Times New Roman"/>
          <w:sz w:val="28"/>
          <w:szCs w:val="28"/>
        </w:rPr>
        <w:t xml:space="preserve"> происходит </w:t>
      </w:r>
      <w:r w:rsidR="00BF546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о</w:t>
      </w:r>
      <w:r w:rsidR="00BF546C" w:rsidRPr="00821D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бластно</w:t>
      </w:r>
      <w:r w:rsidR="00BF546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</w:t>
      </w:r>
      <w:r w:rsidR="00BF546C" w:rsidRPr="00821D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B4F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центре</w:t>
      </w:r>
      <w:r w:rsidR="00BF546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</w:p>
    <w:p w:rsidR="00D16E89" w:rsidRDefault="00D16E89" w:rsidP="000A2F40">
      <w:pPr>
        <w:pStyle w:val="Default"/>
        <w:jc w:val="center"/>
        <w:rPr>
          <w:b/>
          <w:i/>
          <w:sz w:val="28"/>
          <w:szCs w:val="28"/>
        </w:rPr>
      </w:pPr>
      <w:r w:rsidRPr="009738C3">
        <w:rPr>
          <w:b/>
          <w:i/>
          <w:sz w:val="28"/>
          <w:szCs w:val="28"/>
        </w:rPr>
        <w:t>Социально – экономический контекст</w:t>
      </w:r>
    </w:p>
    <w:p w:rsidR="006052B4" w:rsidRDefault="006052B4" w:rsidP="000A2F40">
      <w:pPr>
        <w:pStyle w:val="Default"/>
        <w:jc w:val="center"/>
        <w:rPr>
          <w:b/>
          <w:i/>
          <w:sz w:val="28"/>
          <w:szCs w:val="28"/>
        </w:rPr>
      </w:pPr>
    </w:p>
    <w:p w:rsidR="000F3F80" w:rsidRPr="00E30078" w:rsidRDefault="000F3F80" w:rsidP="000A2F40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Орловская область представляет собой открытую экономическую систему с широкими межрегиональными связями по всем видам ресурсов.</w:t>
      </w:r>
    </w:p>
    <w:p w:rsidR="00A5117E" w:rsidRDefault="00D16E89" w:rsidP="000A2F40">
      <w:pPr>
        <w:pStyle w:val="Default"/>
        <w:ind w:firstLine="708"/>
        <w:jc w:val="both"/>
        <w:rPr>
          <w:sz w:val="28"/>
          <w:szCs w:val="28"/>
        </w:rPr>
      </w:pPr>
      <w:r w:rsidRPr="007F010E">
        <w:rPr>
          <w:rFonts w:eastAsia="Times New Roman"/>
          <w:bCs/>
          <w:noProof/>
          <w:color w:val="00B0F0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543B60B7" wp14:editId="04FA26EC">
            <wp:simplePos x="0" y="0"/>
            <wp:positionH relativeFrom="column">
              <wp:posOffset>2539365</wp:posOffset>
            </wp:positionH>
            <wp:positionV relativeFrom="paragraph">
              <wp:posOffset>315595</wp:posOffset>
            </wp:positionV>
            <wp:extent cx="3398520" cy="2453640"/>
            <wp:effectExtent l="0" t="0" r="0" b="3810"/>
            <wp:wrapTight wrapText="bothSides">
              <wp:wrapPolygon edited="0">
                <wp:start x="0" y="0"/>
                <wp:lineTo x="0" y="21466"/>
                <wp:lineTo x="21430" y="21466"/>
                <wp:lineTo x="2143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2453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52B4">
        <w:rPr>
          <w:sz w:val="28"/>
          <w:szCs w:val="28"/>
        </w:rPr>
        <w:t xml:space="preserve">Для характеристики развития экономики региона важны сведения </w:t>
      </w:r>
      <w:r w:rsidR="00C811B0">
        <w:rPr>
          <w:sz w:val="28"/>
          <w:szCs w:val="28"/>
        </w:rPr>
        <w:br/>
      </w:r>
      <w:r w:rsidR="006052B4">
        <w:rPr>
          <w:sz w:val="28"/>
          <w:szCs w:val="28"/>
        </w:rPr>
        <w:t>о состоянии отраслей промышленности, агропромышленного комплекса, строительства и торговли.</w:t>
      </w:r>
      <w:r w:rsidR="00CE541E">
        <w:rPr>
          <w:sz w:val="28"/>
          <w:szCs w:val="28"/>
        </w:rPr>
        <w:t xml:space="preserve"> </w:t>
      </w:r>
      <w:r w:rsidR="00A1169B">
        <w:rPr>
          <w:sz w:val="28"/>
          <w:szCs w:val="28"/>
        </w:rPr>
        <w:t xml:space="preserve">Комплексная информация, характеризующая экономику </w:t>
      </w:r>
      <w:r w:rsidR="00707A2C">
        <w:rPr>
          <w:sz w:val="28"/>
          <w:szCs w:val="28"/>
        </w:rPr>
        <w:t>области</w:t>
      </w:r>
      <w:r w:rsidR="00394331">
        <w:rPr>
          <w:sz w:val="28"/>
          <w:szCs w:val="28"/>
        </w:rPr>
        <w:t>,</w:t>
      </w:r>
      <w:r w:rsidR="00A1169B">
        <w:rPr>
          <w:sz w:val="28"/>
          <w:szCs w:val="28"/>
        </w:rPr>
        <w:t xml:space="preserve"> позволяет принимать оптимальные решения</w:t>
      </w:r>
      <w:r w:rsidR="00ED1068">
        <w:rPr>
          <w:sz w:val="28"/>
          <w:szCs w:val="28"/>
        </w:rPr>
        <w:t xml:space="preserve"> в</w:t>
      </w:r>
      <w:r w:rsidR="00A1169B">
        <w:rPr>
          <w:sz w:val="28"/>
          <w:szCs w:val="28"/>
        </w:rPr>
        <w:t xml:space="preserve"> региональной политик</w:t>
      </w:r>
      <w:r w:rsidR="00ED1068">
        <w:rPr>
          <w:sz w:val="28"/>
          <w:szCs w:val="28"/>
        </w:rPr>
        <w:t>е</w:t>
      </w:r>
      <w:r w:rsidR="00A1169B">
        <w:rPr>
          <w:sz w:val="28"/>
          <w:szCs w:val="28"/>
        </w:rPr>
        <w:t>, а также оценивать эффективность принятых решений.</w:t>
      </w:r>
      <w:r w:rsidR="007D1047">
        <w:rPr>
          <w:sz w:val="28"/>
          <w:szCs w:val="28"/>
        </w:rPr>
        <w:t xml:space="preserve"> </w:t>
      </w:r>
      <w:r w:rsidR="00A1169B">
        <w:rPr>
          <w:sz w:val="28"/>
          <w:szCs w:val="28"/>
        </w:rPr>
        <w:t xml:space="preserve">В связи с этим наиболее востребованным показателем </w:t>
      </w:r>
      <w:r w:rsidR="00CE541E">
        <w:rPr>
          <w:sz w:val="28"/>
          <w:szCs w:val="28"/>
        </w:rPr>
        <w:t xml:space="preserve">экономического благополучия </w:t>
      </w:r>
      <w:r w:rsidR="007D1047">
        <w:rPr>
          <w:sz w:val="28"/>
          <w:szCs w:val="28"/>
        </w:rPr>
        <w:t>остается валовой региональный продукт</w:t>
      </w:r>
      <w:r w:rsidR="008328DA">
        <w:rPr>
          <w:sz w:val="28"/>
          <w:szCs w:val="28"/>
        </w:rPr>
        <w:t xml:space="preserve"> (</w:t>
      </w:r>
      <w:r w:rsidR="00A21EB9">
        <w:rPr>
          <w:sz w:val="28"/>
          <w:szCs w:val="28"/>
        </w:rPr>
        <w:t xml:space="preserve">далее </w:t>
      </w:r>
      <w:r w:rsidR="008328DA">
        <w:rPr>
          <w:sz w:val="28"/>
          <w:szCs w:val="28"/>
        </w:rPr>
        <w:t>ВРП)</w:t>
      </w:r>
      <w:r w:rsidR="007D1047">
        <w:rPr>
          <w:sz w:val="28"/>
          <w:szCs w:val="28"/>
        </w:rPr>
        <w:t xml:space="preserve">, который представляет собой стоимость товаров и услуг, произведенных для конечного использования. </w:t>
      </w:r>
    </w:p>
    <w:p w:rsidR="00356D25" w:rsidRDefault="00356D25" w:rsidP="000A2F40">
      <w:pPr>
        <w:pStyle w:val="Default"/>
        <w:ind w:firstLine="708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Структура валового регионального продукта в разрезе федеральных округов показана на </w:t>
      </w:r>
      <w:r w:rsidRPr="005F63C7">
        <w:rPr>
          <w:sz w:val="28"/>
          <w:szCs w:val="28"/>
        </w:rPr>
        <w:t>рисунке 1.</w:t>
      </w:r>
    </w:p>
    <w:p w:rsidR="005F63C7" w:rsidRDefault="005F63C7" w:rsidP="000A2F40">
      <w:pPr>
        <w:pStyle w:val="Default"/>
        <w:ind w:firstLine="708"/>
        <w:jc w:val="both"/>
        <w:rPr>
          <w:b/>
          <w:sz w:val="28"/>
          <w:szCs w:val="28"/>
        </w:rPr>
      </w:pPr>
    </w:p>
    <w:p w:rsidR="00E167F9" w:rsidRDefault="00E167F9" w:rsidP="000A2F40">
      <w:pPr>
        <w:pStyle w:val="Default"/>
        <w:ind w:firstLine="708"/>
        <w:jc w:val="both"/>
        <w:rPr>
          <w:b/>
          <w:sz w:val="28"/>
          <w:szCs w:val="28"/>
        </w:rPr>
      </w:pPr>
    </w:p>
    <w:p w:rsidR="00E167F9" w:rsidRDefault="00E167F9" w:rsidP="000A2F40">
      <w:pPr>
        <w:pStyle w:val="Default"/>
        <w:ind w:firstLine="708"/>
        <w:jc w:val="both"/>
        <w:rPr>
          <w:b/>
          <w:sz w:val="28"/>
          <w:szCs w:val="28"/>
        </w:rPr>
      </w:pPr>
    </w:p>
    <w:p w:rsidR="00E167F9" w:rsidRDefault="00E167F9" w:rsidP="000A2F40">
      <w:pPr>
        <w:pStyle w:val="Default"/>
        <w:ind w:firstLine="708"/>
        <w:jc w:val="both"/>
        <w:rPr>
          <w:b/>
          <w:sz w:val="28"/>
          <w:szCs w:val="28"/>
        </w:rPr>
      </w:pPr>
    </w:p>
    <w:p w:rsidR="00E167F9" w:rsidRDefault="00E167F9" w:rsidP="000A2F40">
      <w:pPr>
        <w:pStyle w:val="Default"/>
        <w:ind w:firstLine="708"/>
        <w:jc w:val="both"/>
        <w:rPr>
          <w:b/>
          <w:sz w:val="28"/>
          <w:szCs w:val="28"/>
        </w:rPr>
      </w:pPr>
    </w:p>
    <w:p w:rsidR="00E167F9" w:rsidRDefault="00E167F9" w:rsidP="000A2F40">
      <w:pPr>
        <w:pStyle w:val="Default"/>
        <w:ind w:firstLine="708"/>
        <w:jc w:val="both"/>
        <w:rPr>
          <w:b/>
          <w:sz w:val="28"/>
          <w:szCs w:val="28"/>
        </w:rPr>
      </w:pPr>
    </w:p>
    <w:p w:rsidR="0014791C" w:rsidRPr="0014791C" w:rsidRDefault="0014791C" w:rsidP="000A2F40">
      <w:pPr>
        <w:pStyle w:val="Default"/>
        <w:ind w:firstLine="709"/>
        <w:jc w:val="both"/>
        <w:rPr>
          <w:sz w:val="28"/>
          <w:szCs w:val="28"/>
        </w:rPr>
      </w:pPr>
      <w:r w:rsidRPr="0014791C">
        <w:rPr>
          <w:sz w:val="28"/>
          <w:szCs w:val="28"/>
        </w:rPr>
        <w:lastRenderedPageBreak/>
        <w:t>Рисунок 1</w:t>
      </w:r>
    </w:p>
    <w:p w:rsidR="005F63C7" w:rsidRPr="00EF722A" w:rsidRDefault="0014791C" w:rsidP="000A2F40">
      <w:pPr>
        <w:pStyle w:val="Default"/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0BB3E86E" wp14:editId="0FE87C63">
            <wp:extent cx="5972175" cy="4419600"/>
            <wp:effectExtent l="0" t="0" r="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 w:rsidR="00E167F9">
        <w:rPr>
          <w:b/>
          <w:sz w:val="28"/>
          <w:szCs w:val="28"/>
        </w:rPr>
        <w:t xml:space="preserve">                                                                                 </w:t>
      </w:r>
    </w:p>
    <w:p w:rsidR="00282EBB" w:rsidRDefault="00F52934" w:rsidP="000A2F40">
      <w:pPr>
        <w:pStyle w:val="Default"/>
        <w:ind w:firstLine="708"/>
        <w:jc w:val="both"/>
        <w:rPr>
          <w:sz w:val="28"/>
          <w:szCs w:val="28"/>
        </w:rPr>
      </w:pPr>
      <w:r w:rsidRPr="00F52934">
        <w:rPr>
          <w:sz w:val="28"/>
          <w:szCs w:val="28"/>
        </w:rPr>
        <w:t xml:space="preserve">Суммарный </w:t>
      </w:r>
      <w:r>
        <w:rPr>
          <w:sz w:val="28"/>
          <w:szCs w:val="28"/>
        </w:rPr>
        <w:t>валовой региональный продукт, произведен</w:t>
      </w:r>
      <w:r w:rsidR="00F10D78">
        <w:rPr>
          <w:sz w:val="28"/>
          <w:szCs w:val="28"/>
        </w:rPr>
        <w:t>н</w:t>
      </w:r>
      <w:r>
        <w:rPr>
          <w:sz w:val="28"/>
          <w:szCs w:val="28"/>
        </w:rPr>
        <w:t>ый субъектами Российской Федерации, входящими в Центральный федеральный округ, в 201</w:t>
      </w:r>
      <w:r w:rsidR="00B50A2E">
        <w:rPr>
          <w:sz w:val="28"/>
          <w:szCs w:val="28"/>
        </w:rPr>
        <w:t>2</w:t>
      </w:r>
      <w:r w:rsidR="00F10D7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году </w:t>
      </w:r>
      <w:r w:rsidR="00B50A2E">
        <w:rPr>
          <w:sz w:val="28"/>
          <w:szCs w:val="28"/>
        </w:rPr>
        <w:t>составил</w:t>
      </w:r>
      <w:r w:rsidR="00E55CE7">
        <w:rPr>
          <w:sz w:val="28"/>
          <w:szCs w:val="28"/>
        </w:rPr>
        <w:t xml:space="preserve"> </w:t>
      </w:r>
      <w:r w:rsidR="00565787">
        <w:rPr>
          <w:sz w:val="28"/>
          <w:szCs w:val="28"/>
        </w:rPr>
        <w:t>35,7 % ВРП всех субъектов Р</w:t>
      </w:r>
      <w:r w:rsidR="00922CCA">
        <w:rPr>
          <w:sz w:val="28"/>
          <w:szCs w:val="28"/>
        </w:rPr>
        <w:t xml:space="preserve">оссийской </w:t>
      </w:r>
      <w:r w:rsidR="00565787">
        <w:rPr>
          <w:sz w:val="28"/>
          <w:szCs w:val="28"/>
        </w:rPr>
        <w:t>Ф</w:t>
      </w:r>
      <w:r w:rsidR="00922CCA">
        <w:rPr>
          <w:sz w:val="28"/>
          <w:szCs w:val="28"/>
        </w:rPr>
        <w:t>едерации.</w:t>
      </w:r>
      <w:r w:rsidR="00565787">
        <w:rPr>
          <w:sz w:val="28"/>
          <w:szCs w:val="28"/>
        </w:rPr>
        <w:t xml:space="preserve"> </w:t>
      </w:r>
    </w:p>
    <w:p w:rsidR="00EF722A" w:rsidRDefault="00282EBB" w:rsidP="000A2F40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Объем валового регионального продукта области в 201</w:t>
      </w:r>
      <w:r w:rsidR="00B50A2E">
        <w:rPr>
          <w:sz w:val="28"/>
          <w:szCs w:val="28"/>
        </w:rPr>
        <w:t>2</w:t>
      </w:r>
      <w:r>
        <w:rPr>
          <w:sz w:val="28"/>
          <w:szCs w:val="28"/>
        </w:rPr>
        <w:t xml:space="preserve"> году </w:t>
      </w:r>
      <w:r w:rsidR="009A22BF">
        <w:rPr>
          <w:sz w:val="28"/>
          <w:szCs w:val="28"/>
        </w:rPr>
        <w:t xml:space="preserve">равнялся </w:t>
      </w:r>
      <w:r>
        <w:rPr>
          <w:sz w:val="28"/>
          <w:szCs w:val="28"/>
        </w:rPr>
        <w:t>почти 1</w:t>
      </w:r>
      <w:r w:rsidR="001947D2">
        <w:rPr>
          <w:sz w:val="28"/>
          <w:szCs w:val="28"/>
        </w:rPr>
        <w:t>40,</w:t>
      </w:r>
      <w:r>
        <w:rPr>
          <w:sz w:val="28"/>
          <w:szCs w:val="28"/>
        </w:rPr>
        <w:t xml:space="preserve">1 млрд. рублей, увеличившись по сравнению с предыдущим годом на </w:t>
      </w:r>
      <w:r w:rsidR="001947D2">
        <w:rPr>
          <w:sz w:val="28"/>
          <w:szCs w:val="28"/>
        </w:rPr>
        <w:t>5</w:t>
      </w:r>
      <w:r>
        <w:rPr>
          <w:sz w:val="28"/>
          <w:szCs w:val="28"/>
        </w:rPr>
        <w:t>,3 %.</w:t>
      </w:r>
      <w:r w:rsidR="00EF722A" w:rsidRPr="00EF722A">
        <w:rPr>
          <w:sz w:val="28"/>
          <w:szCs w:val="28"/>
        </w:rPr>
        <w:t xml:space="preserve"> </w:t>
      </w:r>
      <w:r w:rsidR="00EF722A">
        <w:rPr>
          <w:sz w:val="28"/>
          <w:szCs w:val="28"/>
        </w:rPr>
        <w:t>Вклад Орловской области в общий объем ВР</w:t>
      </w:r>
      <w:r w:rsidR="00A21EB9">
        <w:rPr>
          <w:sz w:val="28"/>
          <w:szCs w:val="28"/>
        </w:rPr>
        <w:t>П</w:t>
      </w:r>
      <w:r w:rsidR="00EF722A">
        <w:rPr>
          <w:sz w:val="28"/>
          <w:szCs w:val="28"/>
        </w:rPr>
        <w:t xml:space="preserve"> России остается </w:t>
      </w:r>
      <w:r w:rsidR="006E0AC5">
        <w:rPr>
          <w:sz w:val="28"/>
          <w:szCs w:val="28"/>
        </w:rPr>
        <w:br/>
      </w:r>
      <w:r w:rsidR="00EF722A">
        <w:rPr>
          <w:sz w:val="28"/>
          <w:szCs w:val="28"/>
        </w:rPr>
        <w:t xml:space="preserve">на уровне прежних лет, составляя 0,3 %. </w:t>
      </w:r>
    </w:p>
    <w:p w:rsidR="00EF722A" w:rsidRDefault="00EF722A" w:rsidP="000A2F40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772B9">
        <w:rPr>
          <w:rFonts w:ascii="Times New Roman" w:hAnsi="Times New Roman" w:cs="Times New Roman"/>
          <w:sz w:val="28"/>
          <w:szCs w:val="28"/>
        </w:rPr>
        <w:t xml:space="preserve">В большинстве субъектов РФ ЦФО удельный вес в суммарном ВРП находился в диапазоне 0,2 – 0,6 %. Наибольший вклад внесли г. Москва </w:t>
      </w:r>
      <w:r w:rsidR="00C811B0">
        <w:rPr>
          <w:rFonts w:ascii="Times New Roman" w:hAnsi="Times New Roman" w:cs="Times New Roman"/>
          <w:sz w:val="28"/>
          <w:szCs w:val="28"/>
        </w:rPr>
        <w:br/>
      </w:r>
      <w:r w:rsidRPr="00E772B9">
        <w:rPr>
          <w:rFonts w:ascii="Times New Roman" w:hAnsi="Times New Roman" w:cs="Times New Roman"/>
          <w:sz w:val="28"/>
          <w:szCs w:val="28"/>
        </w:rPr>
        <w:t>и Московская область – 22,1 % и 5,0 % соответственно.</w:t>
      </w:r>
    </w:p>
    <w:p w:rsidR="00B71850" w:rsidRDefault="00AC05A3" w:rsidP="000A2F40">
      <w:pPr>
        <w:spacing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Структура валового регионального продукта </w:t>
      </w:r>
      <w:r w:rsidR="006239EC">
        <w:rPr>
          <w:rFonts w:ascii="Times New Roman" w:hAnsi="Times New Roman" w:cs="Times New Roman"/>
          <w:sz w:val="28"/>
          <w:szCs w:val="28"/>
        </w:rPr>
        <w:t xml:space="preserve">области </w:t>
      </w:r>
      <w:r>
        <w:rPr>
          <w:rFonts w:ascii="Times New Roman" w:hAnsi="Times New Roman" w:cs="Times New Roman"/>
          <w:sz w:val="28"/>
          <w:szCs w:val="28"/>
        </w:rPr>
        <w:t xml:space="preserve">изменилась незначительно: уменьшился вклад обрабатывающего производства </w:t>
      </w:r>
      <w:r w:rsidR="00C811B0">
        <w:rPr>
          <w:rFonts w:ascii="Times New Roman" w:hAnsi="Times New Roman" w:cs="Times New Roman"/>
          <w:sz w:val="28"/>
          <w:szCs w:val="28"/>
        </w:rPr>
        <w:br/>
      </w:r>
      <w:r w:rsidR="001E2A7B">
        <w:rPr>
          <w:rFonts w:ascii="Times New Roman" w:hAnsi="Times New Roman" w:cs="Times New Roman"/>
          <w:sz w:val="28"/>
          <w:szCs w:val="28"/>
        </w:rPr>
        <w:t>с 20,4 % до 17,5 %</w:t>
      </w:r>
      <w:r>
        <w:rPr>
          <w:rFonts w:ascii="Times New Roman" w:hAnsi="Times New Roman" w:cs="Times New Roman"/>
          <w:sz w:val="28"/>
          <w:szCs w:val="28"/>
        </w:rPr>
        <w:t>, государственного управления</w:t>
      </w:r>
      <w:r w:rsidR="00927A1F">
        <w:rPr>
          <w:rFonts w:ascii="Times New Roman" w:hAnsi="Times New Roman" w:cs="Times New Roman"/>
          <w:sz w:val="28"/>
          <w:szCs w:val="28"/>
        </w:rPr>
        <w:t xml:space="preserve"> с 8, 5 % до 7, 6 %</w:t>
      </w:r>
      <w:r>
        <w:rPr>
          <w:rFonts w:ascii="Times New Roman" w:hAnsi="Times New Roman" w:cs="Times New Roman"/>
          <w:sz w:val="28"/>
          <w:szCs w:val="28"/>
        </w:rPr>
        <w:t>, образования</w:t>
      </w:r>
      <w:r w:rsidR="00927A1F">
        <w:rPr>
          <w:rFonts w:ascii="Times New Roman" w:hAnsi="Times New Roman" w:cs="Times New Roman"/>
          <w:sz w:val="28"/>
          <w:szCs w:val="28"/>
        </w:rPr>
        <w:t xml:space="preserve"> с 6,3%  до 5,8 %</w:t>
      </w:r>
      <w:r>
        <w:rPr>
          <w:rFonts w:ascii="Times New Roman" w:hAnsi="Times New Roman" w:cs="Times New Roman"/>
          <w:sz w:val="28"/>
          <w:szCs w:val="28"/>
        </w:rPr>
        <w:t>, но увеличился вклад сельского хозяйства</w:t>
      </w:r>
      <w:r w:rsidR="00AD131D">
        <w:rPr>
          <w:rFonts w:ascii="Times New Roman" w:hAnsi="Times New Roman" w:cs="Times New Roman"/>
          <w:sz w:val="28"/>
          <w:szCs w:val="28"/>
        </w:rPr>
        <w:t xml:space="preserve"> </w:t>
      </w:r>
      <w:r w:rsidR="006E0AC5">
        <w:rPr>
          <w:rFonts w:ascii="Times New Roman" w:hAnsi="Times New Roman" w:cs="Times New Roman"/>
          <w:sz w:val="28"/>
          <w:szCs w:val="28"/>
        </w:rPr>
        <w:br/>
      </w:r>
      <w:r w:rsidR="00AD131D">
        <w:rPr>
          <w:rFonts w:ascii="Times New Roman" w:hAnsi="Times New Roman" w:cs="Times New Roman"/>
          <w:sz w:val="28"/>
          <w:szCs w:val="28"/>
        </w:rPr>
        <w:t>с 12,6 % до 15,5 %</w:t>
      </w:r>
      <w:r>
        <w:rPr>
          <w:rFonts w:ascii="Times New Roman" w:hAnsi="Times New Roman" w:cs="Times New Roman"/>
          <w:sz w:val="28"/>
          <w:szCs w:val="28"/>
        </w:rPr>
        <w:t xml:space="preserve">, строительной отрасли </w:t>
      </w:r>
      <w:r w:rsidR="00BC2DC8">
        <w:rPr>
          <w:rFonts w:ascii="Times New Roman" w:hAnsi="Times New Roman" w:cs="Times New Roman"/>
          <w:sz w:val="28"/>
          <w:szCs w:val="28"/>
        </w:rPr>
        <w:t xml:space="preserve">- </w:t>
      </w:r>
      <w:r w:rsidR="00AD131D">
        <w:rPr>
          <w:rFonts w:ascii="Times New Roman" w:hAnsi="Times New Roman" w:cs="Times New Roman"/>
          <w:sz w:val="28"/>
          <w:szCs w:val="28"/>
        </w:rPr>
        <w:t xml:space="preserve">с 4,6 % до 7,5 % </w:t>
      </w:r>
      <w:r>
        <w:rPr>
          <w:rFonts w:ascii="Times New Roman" w:hAnsi="Times New Roman" w:cs="Times New Roman"/>
          <w:sz w:val="28"/>
          <w:szCs w:val="28"/>
        </w:rPr>
        <w:t>и производства электроэнергии</w:t>
      </w:r>
      <w:r w:rsidR="00BC2DC8">
        <w:rPr>
          <w:rFonts w:ascii="Times New Roman" w:hAnsi="Times New Roman" w:cs="Times New Roman"/>
          <w:sz w:val="28"/>
          <w:szCs w:val="28"/>
        </w:rPr>
        <w:t xml:space="preserve"> - </w:t>
      </w:r>
      <w:r w:rsidR="00AD131D">
        <w:rPr>
          <w:rFonts w:ascii="Times New Roman" w:hAnsi="Times New Roman" w:cs="Times New Roman"/>
          <w:sz w:val="28"/>
          <w:szCs w:val="28"/>
        </w:rPr>
        <w:t>с 4,2 % до 4,7 %.</w:t>
      </w:r>
      <w:r w:rsidR="00BC2DC8">
        <w:rPr>
          <w:rFonts w:ascii="Times New Roman" w:hAnsi="Times New Roman" w:cs="Times New Roman"/>
          <w:sz w:val="28"/>
          <w:szCs w:val="28"/>
        </w:rPr>
        <w:t xml:space="preserve"> </w:t>
      </w:r>
      <w:r w:rsidR="006239EC">
        <w:rPr>
          <w:rFonts w:ascii="Times New Roman" w:hAnsi="Times New Roman" w:cs="Times New Roman"/>
          <w:sz w:val="28"/>
          <w:szCs w:val="28"/>
        </w:rPr>
        <w:t xml:space="preserve">24 % </w:t>
      </w:r>
      <w:r w:rsidR="001947D2">
        <w:rPr>
          <w:rFonts w:ascii="Times New Roman" w:hAnsi="Times New Roman" w:cs="Times New Roman"/>
          <w:sz w:val="28"/>
          <w:szCs w:val="28"/>
        </w:rPr>
        <w:t>ВРП формирует промышленное производство.</w:t>
      </w:r>
      <w:proofErr w:type="gramEnd"/>
      <w:r w:rsidR="001947D2">
        <w:rPr>
          <w:rFonts w:ascii="Times New Roman" w:hAnsi="Times New Roman" w:cs="Times New Roman"/>
          <w:sz w:val="28"/>
          <w:szCs w:val="28"/>
        </w:rPr>
        <w:t xml:space="preserve"> </w:t>
      </w:r>
      <w:r w:rsidR="00822A3F">
        <w:rPr>
          <w:rFonts w:ascii="Times New Roman" w:hAnsi="Times New Roman" w:cs="Times New Roman"/>
          <w:sz w:val="28"/>
          <w:szCs w:val="28"/>
        </w:rPr>
        <w:t>На р</w:t>
      </w:r>
      <w:r w:rsidR="00B71850" w:rsidRPr="00BC2DC8">
        <w:rPr>
          <w:rFonts w:ascii="Times New Roman" w:hAnsi="Times New Roman" w:cs="Times New Roman"/>
          <w:sz w:val="28"/>
          <w:szCs w:val="28"/>
        </w:rPr>
        <w:t>исун</w:t>
      </w:r>
      <w:r w:rsidR="00822A3F">
        <w:rPr>
          <w:rFonts w:ascii="Times New Roman" w:hAnsi="Times New Roman" w:cs="Times New Roman"/>
          <w:sz w:val="28"/>
          <w:szCs w:val="28"/>
        </w:rPr>
        <w:t>ке</w:t>
      </w:r>
      <w:r w:rsidR="00B71850" w:rsidRPr="00BC2DC8">
        <w:rPr>
          <w:rFonts w:ascii="Times New Roman" w:hAnsi="Times New Roman" w:cs="Times New Roman"/>
          <w:sz w:val="28"/>
          <w:szCs w:val="28"/>
        </w:rPr>
        <w:t xml:space="preserve"> </w:t>
      </w:r>
      <w:r w:rsidR="006E1D89" w:rsidRPr="00BC2DC8">
        <w:rPr>
          <w:rFonts w:ascii="Times New Roman" w:hAnsi="Times New Roman" w:cs="Times New Roman"/>
          <w:sz w:val="28"/>
          <w:szCs w:val="28"/>
        </w:rPr>
        <w:t>2</w:t>
      </w:r>
      <w:r w:rsidR="00B71850">
        <w:rPr>
          <w:rFonts w:ascii="Times New Roman" w:hAnsi="Times New Roman" w:cs="Times New Roman"/>
          <w:sz w:val="28"/>
          <w:szCs w:val="28"/>
        </w:rPr>
        <w:t xml:space="preserve"> отраж</w:t>
      </w:r>
      <w:r w:rsidR="00822A3F">
        <w:rPr>
          <w:rFonts w:ascii="Times New Roman" w:hAnsi="Times New Roman" w:cs="Times New Roman"/>
          <w:sz w:val="28"/>
          <w:szCs w:val="28"/>
        </w:rPr>
        <w:t xml:space="preserve">ена </w:t>
      </w:r>
      <w:r w:rsidR="00B71850">
        <w:rPr>
          <w:rFonts w:ascii="Times New Roman" w:hAnsi="Times New Roman" w:cs="Times New Roman"/>
          <w:sz w:val="28"/>
          <w:szCs w:val="28"/>
        </w:rPr>
        <w:t>структур</w:t>
      </w:r>
      <w:r w:rsidR="00822A3F">
        <w:rPr>
          <w:rFonts w:ascii="Times New Roman" w:hAnsi="Times New Roman" w:cs="Times New Roman"/>
          <w:sz w:val="28"/>
          <w:szCs w:val="28"/>
        </w:rPr>
        <w:t>а</w:t>
      </w:r>
      <w:r w:rsidR="00B71850">
        <w:rPr>
          <w:rFonts w:ascii="Times New Roman" w:hAnsi="Times New Roman" w:cs="Times New Roman"/>
          <w:sz w:val="28"/>
          <w:szCs w:val="28"/>
        </w:rPr>
        <w:t xml:space="preserve"> валового регионального продукта Орловской области.</w:t>
      </w:r>
    </w:p>
    <w:p w:rsidR="00822A3F" w:rsidRDefault="00822A3F" w:rsidP="000A2F40">
      <w:pPr>
        <w:spacing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2A3F" w:rsidRDefault="00822A3F" w:rsidP="000A2F40">
      <w:pPr>
        <w:spacing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E0AC5" w:rsidRDefault="006E0AC5" w:rsidP="000A2F40">
      <w:pPr>
        <w:spacing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  <w:sectPr w:rsidR="006E0AC5" w:rsidSect="00E4735E">
          <w:footerReference w:type="default" r:id="rId14"/>
          <w:pgSz w:w="11906" w:h="16838" w:code="9"/>
          <w:pgMar w:top="1134" w:right="851" w:bottom="1134" w:left="1701" w:header="709" w:footer="709" w:gutter="0"/>
          <w:pgNumType w:start="1"/>
          <w:cols w:space="708"/>
          <w:docGrid w:linePitch="360"/>
        </w:sectPr>
      </w:pPr>
    </w:p>
    <w:p w:rsidR="006E0AC5" w:rsidRPr="00BC2DC8" w:rsidRDefault="00BC2DC8" w:rsidP="000A2F40">
      <w:pPr>
        <w:spacing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2DC8">
        <w:rPr>
          <w:rFonts w:ascii="Times New Roman" w:hAnsi="Times New Roman" w:cs="Times New Roman"/>
          <w:sz w:val="28"/>
          <w:szCs w:val="28"/>
        </w:rPr>
        <w:lastRenderedPageBreak/>
        <w:t>Рисунок 2</w:t>
      </w:r>
    </w:p>
    <w:p w:rsidR="00AC05A3" w:rsidRDefault="00AC05A3" w:rsidP="000A2F40">
      <w:pPr>
        <w:spacing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4CB5BD0" wp14:editId="288E038B">
            <wp:extent cx="9239250" cy="4067175"/>
            <wp:effectExtent l="0" t="0" r="0" b="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B931FF" w:rsidRDefault="001756B1" w:rsidP="000A2F40">
      <w:pPr>
        <w:spacing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756B1">
        <w:rPr>
          <w:rFonts w:ascii="Times New Roman" w:hAnsi="Times New Roman" w:cs="Times New Roman"/>
          <w:sz w:val="28"/>
          <w:szCs w:val="28"/>
        </w:rPr>
        <w:t>Пред</w:t>
      </w:r>
      <w:r w:rsidR="00EF722A" w:rsidRPr="001756B1">
        <w:rPr>
          <w:rFonts w:ascii="Times New Roman" w:hAnsi="Times New Roman" w:cs="Times New Roman"/>
          <w:sz w:val="28"/>
          <w:szCs w:val="28"/>
        </w:rPr>
        <w:t>ставление о тенденциях развития экономики субъектов Российской Федерации дают межрегиональные сопоставления социально – экономического положения регионов,</w:t>
      </w:r>
      <w:r w:rsidR="008930A3" w:rsidRPr="001756B1">
        <w:rPr>
          <w:rFonts w:ascii="Times New Roman" w:hAnsi="Times New Roman" w:cs="Times New Roman"/>
          <w:sz w:val="28"/>
          <w:szCs w:val="28"/>
        </w:rPr>
        <w:t xml:space="preserve"> которые </w:t>
      </w:r>
      <w:r w:rsidR="00EF722A" w:rsidRPr="001756B1">
        <w:rPr>
          <w:rFonts w:ascii="Times New Roman" w:hAnsi="Times New Roman" w:cs="Times New Roman"/>
          <w:sz w:val="28"/>
          <w:szCs w:val="28"/>
        </w:rPr>
        <w:t xml:space="preserve">определяют роль и позицию каждого </w:t>
      </w:r>
      <w:r w:rsidR="006E0AC5">
        <w:rPr>
          <w:rFonts w:ascii="Times New Roman" w:hAnsi="Times New Roman" w:cs="Times New Roman"/>
          <w:sz w:val="28"/>
          <w:szCs w:val="28"/>
        </w:rPr>
        <w:br/>
      </w:r>
      <w:r w:rsidR="00EF722A" w:rsidRPr="001756B1">
        <w:rPr>
          <w:rFonts w:ascii="Times New Roman" w:hAnsi="Times New Roman" w:cs="Times New Roman"/>
          <w:sz w:val="28"/>
          <w:szCs w:val="28"/>
        </w:rPr>
        <w:t>в экономике страны.</w:t>
      </w:r>
    </w:p>
    <w:p w:rsidR="00F86C46" w:rsidRDefault="001756B1" w:rsidP="000A2F40">
      <w:pPr>
        <w:spacing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756B1">
        <w:rPr>
          <w:rFonts w:ascii="Times New Roman" w:hAnsi="Times New Roman" w:cs="Times New Roman"/>
          <w:sz w:val="28"/>
          <w:szCs w:val="28"/>
        </w:rPr>
        <w:t>О</w:t>
      </w:r>
      <w:r w:rsidR="00B931FF" w:rsidRPr="001756B1">
        <w:rPr>
          <w:rFonts w:ascii="Times New Roman" w:hAnsi="Times New Roman" w:cs="Times New Roman"/>
          <w:sz w:val="28"/>
          <w:szCs w:val="28"/>
        </w:rPr>
        <w:t>бъем</w:t>
      </w:r>
      <w:r w:rsidR="00F86C46" w:rsidRPr="001756B1">
        <w:rPr>
          <w:rFonts w:ascii="Times New Roman" w:hAnsi="Times New Roman" w:cs="Times New Roman"/>
          <w:sz w:val="28"/>
          <w:szCs w:val="28"/>
        </w:rPr>
        <w:t xml:space="preserve"> валового регионального продукта на душу населения Орловской области в 201</w:t>
      </w:r>
      <w:r w:rsidR="00254295">
        <w:rPr>
          <w:rFonts w:ascii="Times New Roman" w:hAnsi="Times New Roman" w:cs="Times New Roman"/>
          <w:sz w:val="28"/>
          <w:szCs w:val="28"/>
        </w:rPr>
        <w:t>2</w:t>
      </w:r>
      <w:r w:rsidR="00F86C46" w:rsidRPr="001756B1">
        <w:rPr>
          <w:rFonts w:ascii="Times New Roman" w:hAnsi="Times New Roman" w:cs="Times New Roman"/>
          <w:sz w:val="28"/>
          <w:szCs w:val="28"/>
        </w:rPr>
        <w:t xml:space="preserve"> году значительно отставал от среднероссийского показателя и составил 1</w:t>
      </w:r>
      <w:r w:rsidR="00E55CE7">
        <w:rPr>
          <w:rFonts w:ascii="Times New Roman" w:hAnsi="Times New Roman" w:cs="Times New Roman"/>
          <w:sz w:val="28"/>
          <w:szCs w:val="28"/>
        </w:rPr>
        <w:t>89,4</w:t>
      </w:r>
      <w:r w:rsidR="00F86C46" w:rsidRPr="001756B1">
        <w:rPr>
          <w:rFonts w:ascii="Times New Roman" w:hAnsi="Times New Roman" w:cs="Times New Roman"/>
          <w:sz w:val="28"/>
          <w:szCs w:val="28"/>
        </w:rPr>
        <w:t xml:space="preserve"> тыс. рублей на одного жителя области, против 3</w:t>
      </w:r>
      <w:r w:rsidR="00004D9E">
        <w:rPr>
          <w:rFonts w:ascii="Times New Roman" w:hAnsi="Times New Roman" w:cs="Times New Roman"/>
          <w:sz w:val="28"/>
          <w:szCs w:val="28"/>
        </w:rPr>
        <w:t>48</w:t>
      </w:r>
      <w:r w:rsidR="00F86C46" w:rsidRPr="001756B1">
        <w:rPr>
          <w:rFonts w:ascii="Times New Roman" w:hAnsi="Times New Roman" w:cs="Times New Roman"/>
          <w:sz w:val="28"/>
          <w:szCs w:val="28"/>
        </w:rPr>
        <w:t xml:space="preserve">,6 тыс. рублей в среднем на одного россиянина. </w:t>
      </w:r>
      <w:r w:rsidR="0095125A">
        <w:rPr>
          <w:rFonts w:ascii="Times New Roman" w:hAnsi="Times New Roman" w:cs="Times New Roman"/>
          <w:sz w:val="28"/>
          <w:szCs w:val="28"/>
        </w:rPr>
        <w:t>По основным макроэкономическим показателям в среднедушевом исчислении область приближается к средним показателям для регионов ЦФО</w:t>
      </w:r>
      <w:r w:rsidR="00F86C46" w:rsidRPr="001756B1">
        <w:rPr>
          <w:rFonts w:ascii="Times New Roman" w:hAnsi="Times New Roman" w:cs="Times New Roman"/>
          <w:sz w:val="28"/>
          <w:szCs w:val="28"/>
        </w:rPr>
        <w:t>.</w:t>
      </w:r>
    </w:p>
    <w:p w:rsidR="006E0AC5" w:rsidRDefault="006E0AC5" w:rsidP="000A2F40">
      <w:pPr>
        <w:spacing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  <w:sectPr w:rsidR="006E0AC5" w:rsidSect="000A7D19">
          <w:pgSz w:w="16838" w:h="11906" w:orient="landscape"/>
          <w:pgMar w:top="1134" w:right="851" w:bottom="1134" w:left="1701" w:header="709" w:footer="709" w:gutter="0"/>
          <w:pgNumType w:start="8"/>
          <w:cols w:space="708"/>
          <w:docGrid w:linePitch="360"/>
        </w:sectPr>
      </w:pPr>
    </w:p>
    <w:p w:rsidR="00D063F0" w:rsidRDefault="00D063F0" w:rsidP="000A2F40">
      <w:pPr>
        <w:pStyle w:val="Default"/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Таблица 1</w:t>
      </w:r>
    </w:p>
    <w:p w:rsidR="006E0AC5" w:rsidRDefault="006E0AC5" w:rsidP="000A2F40">
      <w:pPr>
        <w:pStyle w:val="Default"/>
        <w:ind w:firstLine="708"/>
        <w:rPr>
          <w:sz w:val="28"/>
          <w:szCs w:val="28"/>
        </w:rPr>
      </w:pPr>
    </w:p>
    <w:p w:rsidR="00D063F0" w:rsidRDefault="00D063F0" w:rsidP="000A2F40">
      <w:pPr>
        <w:pStyle w:val="Default"/>
        <w:ind w:firstLine="708"/>
        <w:jc w:val="center"/>
        <w:rPr>
          <w:b/>
          <w:sz w:val="28"/>
          <w:szCs w:val="28"/>
        </w:rPr>
      </w:pPr>
      <w:r w:rsidRPr="00027455">
        <w:rPr>
          <w:b/>
          <w:sz w:val="28"/>
          <w:szCs w:val="28"/>
        </w:rPr>
        <w:t>Валовый региональный продукт на душу населения</w:t>
      </w:r>
      <w:r w:rsidR="00027455" w:rsidRPr="00027455">
        <w:rPr>
          <w:b/>
          <w:sz w:val="28"/>
          <w:szCs w:val="28"/>
        </w:rPr>
        <w:t xml:space="preserve"> </w:t>
      </w:r>
    </w:p>
    <w:p w:rsidR="00027455" w:rsidRPr="00027455" w:rsidRDefault="00027455" w:rsidP="000A2F40">
      <w:pPr>
        <w:pStyle w:val="Default"/>
        <w:ind w:firstLine="708"/>
        <w:jc w:val="center"/>
        <w:rPr>
          <w:sz w:val="28"/>
          <w:szCs w:val="28"/>
        </w:rPr>
      </w:pPr>
      <w:r w:rsidRPr="00027455">
        <w:rPr>
          <w:sz w:val="28"/>
          <w:szCs w:val="28"/>
        </w:rPr>
        <w:t>(рублей)</w:t>
      </w:r>
    </w:p>
    <w:p w:rsidR="00D063F0" w:rsidRDefault="00D063F0" w:rsidP="000A2F40">
      <w:pPr>
        <w:pStyle w:val="Default"/>
        <w:ind w:firstLine="708"/>
        <w:jc w:val="center"/>
        <w:rPr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913"/>
        <w:gridCol w:w="1914"/>
        <w:gridCol w:w="1914"/>
        <w:gridCol w:w="1914"/>
        <w:gridCol w:w="1915"/>
      </w:tblGrid>
      <w:tr w:rsidR="00C35ACA" w:rsidRPr="00A4314E" w:rsidTr="00027455">
        <w:tc>
          <w:tcPr>
            <w:tcW w:w="1914" w:type="dxa"/>
          </w:tcPr>
          <w:p w:rsidR="00027455" w:rsidRPr="00A4314E" w:rsidRDefault="00027455" w:rsidP="000A2F40">
            <w:pPr>
              <w:pStyle w:val="Default"/>
              <w:jc w:val="center"/>
            </w:pPr>
            <w:r w:rsidRPr="00A4314E">
              <w:t>Сравниваемые регионы</w:t>
            </w:r>
          </w:p>
        </w:tc>
        <w:tc>
          <w:tcPr>
            <w:tcW w:w="1914" w:type="dxa"/>
          </w:tcPr>
          <w:p w:rsidR="00027455" w:rsidRPr="00A4314E" w:rsidRDefault="00027455" w:rsidP="000A2F40">
            <w:pPr>
              <w:pStyle w:val="Default"/>
              <w:jc w:val="center"/>
            </w:pPr>
            <w:r w:rsidRPr="00A4314E">
              <w:t>2009</w:t>
            </w:r>
          </w:p>
        </w:tc>
        <w:tc>
          <w:tcPr>
            <w:tcW w:w="1914" w:type="dxa"/>
          </w:tcPr>
          <w:p w:rsidR="00027455" w:rsidRPr="00A4314E" w:rsidRDefault="00027455" w:rsidP="000A2F40">
            <w:pPr>
              <w:pStyle w:val="Default"/>
              <w:jc w:val="center"/>
            </w:pPr>
            <w:r w:rsidRPr="00A4314E">
              <w:t>2010</w:t>
            </w:r>
          </w:p>
        </w:tc>
        <w:tc>
          <w:tcPr>
            <w:tcW w:w="1914" w:type="dxa"/>
          </w:tcPr>
          <w:p w:rsidR="00027455" w:rsidRPr="00A4314E" w:rsidRDefault="00027455" w:rsidP="000A2F40">
            <w:pPr>
              <w:pStyle w:val="Default"/>
              <w:jc w:val="center"/>
            </w:pPr>
            <w:r w:rsidRPr="00A4314E">
              <w:t>2011</w:t>
            </w:r>
          </w:p>
        </w:tc>
        <w:tc>
          <w:tcPr>
            <w:tcW w:w="1915" w:type="dxa"/>
          </w:tcPr>
          <w:p w:rsidR="00027455" w:rsidRPr="00A4314E" w:rsidRDefault="00254295" w:rsidP="00254295">
            <w:pPr>
              <w:pStyle w:val="Default"/>
              <w:jc w:val="center"/>
            </w:pPr>
            <w:r>
              <w:t>2012</w:t>
            </w:r>
            <w:r w:rsidR="00C35ACA" w:rsidRPr="00A4314E">
              <w:t xml:space="preserve"> г. </w:t>
            </w:r>
          </w:p>
        </w:tc>
      </w:tr>
      <w:tr w:rsidR="00C35ACA" w:rsidRPr="00A4314E" w:rsidTr="00027455">
        <w:tc>
          <w:tcPr>
            <w:tcW w:w="1914" w:type="dxa"/>
          </w:tcPr>
          <w:p w:rsidR="00027455" w:rsidRPr="00A4314E" w:rsidRDefault="00C35ACA" w:rsidP="000A2F40">
            <w:pPr>
              <w:pStyle w:val="Default"/>
              <w:jc w:val="center"/>
            </w:pPr>
            <w:r w:rsidRPr="00A4314E">
              <w:t>Брянская обл.</w:t>
            </w:r>
          </w:p>
        </w:tc>
        <w:tc>
          <w:tcPr>
            <w:tcW w:w="1914" w:type="dxa"/>
          </w:tcPr>
          <w:p w:rsidR="00027455" w:rsidRPr="00A4314E" w:rsidRDefault="00C35ACA" w:rsidP="000A2F40">
            <w:pPr>
              <w:pStyle w:val="Default"/>
              <w:jc w:val="center"/>
            </w:pPr>
            <w:r w:rsidRPr="00A4314E">
              <w:t>98 014,5</w:t>
            </w:r>
          </w:p>
        </w:tc>
        <w:tc>
          <w:tcPr>
            <w:tcW w:w="1914" w:type="dxa"/>
          </w:tcPr>
          <w:p w:rsidR="00027455" w:rsidRPr="00A4314E" w:rsidRDefault="00C35ACA" w:rsidP="000A2F40">
            <w:pPr>
              <w:pStyle w:val="Default"/>
              <w:jc w:val="center"/>
            </w:pPr>
            <w:r w:rsidRPr="00A4314E">
              <w:t>114 777,6</w:t>
            </w:r>
          </w:p>
        </w:tc>
        <w:tc>
          <w:tcPr>
            <w:tcW w:w="1914" w:type="dxa"/>
          </w:tcPr>
          <w:p w:rsidR="00027455" w:rsidRPr="00A4314E" w:rsidRDefault="00C35ACA" w:rsidP="000A2F40">
            <w:pPr>
              <w:pStyle w:val="Default"/>
              <w:jc w:val="center"/>
            </w:pPr>
            <w:r w:rsidRPr="00A4314E">
              <w:t>141 682,8</w:t>
            </w:r>
          </w:p>
        </w:tc>
        <w:tc>
          <w:tcPr>
            <w:tcW w:w="1915" w:type="dxa"/>
          </w:tcPr>
          <w:p w:rsidR="00027455" w:rsidRPr="00A4314E" w:rsidRDefault="007B6747" w:rsidP="00765C97">
            <w:pPr>
              <w:pStyle w:val="Default"/>
              <w:jc w:val="center"/>
            </w:pPr>
            <w:r>
              <w:t>195</w:t>
            </w:r>
            <w:r w:rsidR="00765C97">
              <w:t>1</w:t>
            </w:r>
            <w:r>
              <w:t>00</w:t>
            </w:r>
            <w:r w:rsidR="00765C97">
              <w:t>,0</w:t>
            </w:r>
          </w:p>
        </w:tc>
      </w:tr>
      <w:tr w:rsidR="002344DD" w:rsidRPr="00A4314E" w:rsidTr="00027455">
        <w:tc>
          <w:tcPr>
            <w:tcW w:w="1914" w:type="dxa"/>
          </w:tcPr>
          <w:p w:rsidR="002344DD" w:rsidRPr="00A4314E" w:rsidRDefault="002344DD" w:rsidP="000A2F40">
            <w:pPr>
              <w:pStyle w:val="Default"/>
              <w:jc w:val="center"/>
            </w:pPr>
            <w:r w:rsidRPr="00A4314E">
              <w:t>Калужская обл.</w:t>
            </w:r>
          </w:p>
        </w:tc>
        <w:tc>
          <w:tcPr>
            <w:tcW w:w="1914" w:type="dxa"/>
          </w:tcPr>
          <w:p w:rsidR="002344DD" w:rsidRPr="00A4314E" w:rsidRDefault="002344DD" w:rsidP="000A2F40">
            <w:pPr>
              <w:pStyle w:val="Default"/>
              <w:jc w:val="center"/>
            </w:pPr>
            <w:r w:rsidRPr="00A4314E">
              <w:t>152 611,6</w:t>
            </w:r>
          </w:p>
        </w:tc>
        <w:tc>
          <w:tcPr>
            <w:tcW w:w="1914" w:type="dxa"/>
          </w:tcPr>
          <w:p w:rsidR="002344DD" w:rsidRPr="00A4314E" w:rsidRDefault="002344DD" w:rsidP="000A2F40">
            <w:pPr>
              <w:pStyle w:val="Default"/>
              <w:jc w:val="center"/>
            </w:pPr>
            <w:r w:rsidRPr="00A4314E">
              <w:t>186 347,8</w:t>
            </w:r>
          </w:p>
        </w:tc>
        <w:tc>
          <w:tcPr>
            <w:tcW w:w="1914" w:type="dxa"/>
          </w:tcPr>
          <w:p w:rsidR="002344DD" w:rsidRPr="00A4314E" w:rsidRDefault="002344DD" w:rsidP="000A2F40">
            <w:pPr>
              <w:pStyle w:val="Default"/>
              <w:jc w:val="center"/>
            </w:pPr>
            <w:r w:rsidRPr="00A4314E">
              <w:t>232 255,6</w:t>
            </w:r>
          </w:p>
        </w:tc>
        <w:tc>
          <w:tcPr>
            <w:tcW w:w="1915" w:type="dxa"/>
          </w:tcPr>
          <w:p w:rsidR="002344DD" w:rsidRPr="00A4314E" w:rsidRDefault="007B6747" w:rsidP="00765C97">
            <w:pPr>
              <w:pStyle w:val="Default"/>
              <w:jc w:val="center"/>
            </w:pPr>
            <w:r>
              <w:t>269 1</w:t>
            </w:r>
            <w:r w:rsidR="002344DD" w:rsidRPr="00A4314E">
              <w:t>34</w:t>
            </w:r>
            <w:r>
              <w:t>,2</w:t>
            </w:r>
          </w:p>
        </w:tc>
      </w:tr>
      <w:tr w:rsidR="002344DD" w:rsidRPr="00A4314E" w:rsidTr="00027455">
        <w:tc>
          <w:tcPr>
            <w:tcW w:w="1914" w:type="dxa"/>
          </w:tcPr>
          <w:p w:rsidR="002344DD" w:rsidRPr="00A4314E" w:rsidRDefault="002344DD" w:rsidP="000A2F40">
            <w:pPr>
              <w:pStyle w:val="Default"/>
              <w:jc w:val="center"/>
            </w:pPr>
            <w:r w:rsidRPr="00A4314E">
              <w:t>Курская обл.</w:t>
            </w:r>
          </w:p>
        </w:tc>
        <w:tc>
          <w:tcPr>
            <w:tcW w:w="1914" w:type="dxa"/>
          </w:tcPr>
          <w:p w:rsidR="002344DD" w:rsidRPr="00A4314E" w:rsidRDefault="001D539F" w:rsidP="000A2F40">
            <w:pPr>
              <w:pStyle w:val="Default"/>
              <w:jc w:val="center"/>
            </w:pPr>
            <w:r w:rsidRPr="00A4314E">
              <w:t>141 833,5</w:t>
            </w:r>
          </w:p>
        </w:tc>
        <w:tc>
          <w:tcPr>
            <w:tcW w:w="1914" w:type="dxa"/>
          </w:tcPr>
          <w:p w:rsidR="002344DD" w:rsidRPr="00A4314E" w:rsidRDefault="001D539F" w:rsidP="000A2F40">
            <w:pPr>
              <w:pStyle w:val="Default"/>
              <w:jc w:val="center"/>
            </w:pPr>
            <w:r w:rsidRPr="00A4314E">
              <w:t>171 322,1</w:t>
            </w:r>
          </w:p>
        </w:tc>
        <w:tc>
          <w:tcPr>
            <w:tcW w:w="1914" w:type="dxa"/>
          </w:tcPr>
          <w:p w:rsidR="002344DD" w:rsidRPr="00A4314E" w:rsidRDefault="001D539F" w:rsidP="000A2F40">
            <w:pPr>
              <w:pStyle w:val="Default"/>
              <w:jc w:val="center"/>
            </w:pPr>
            <w:r w:rsidRPr="00A4314E">
              <w:t>207 690,8</w:t>
            </w:r>
          </w:p>
        </w:tc>
        <w:tc>
          <w:tcPr>
            <w:tcW w:w="1915" w:type="dxa"/>
          </w:tcPr>
          <w:p w:rsidR="002344DD" w:rsidRPr="00A4314E" w:rsidRDefault="007B6747" w:rsidP="00622E1E">
            <w:pPr>
              <w:pStyle w:val="Default"/>
              <w:jc w:val="center"/>
            </w:pPr>
            <w:r>
              <w:t>233</w:t>
            </w:r>
            <w:r w:rsidR="00765C97">
              <w:t xml:space="preserve"> </w:t>
            </w:r>
            <w:r w:rsidR="001D539F" w:rsidRPr="00A4314E">
              <w:t>43</w:t>
            </w:r>
            <w:r>
              <w:t>1,0</w:t>
            </w:r>
          </w:p>
        </w:tc>
      </w:tr>
      <w:tr w:rsidR="001D539F" w:rsidRPr="00A4314E" w:rsidTr="00027455">
        <w:tc>
          <w:tcPr>
            <w:tcW w:w="1914" w:type="dxa"/>
          </w:tcPr>
          <w:p w:rsidR="001D539F" w:rsidRPr="00A4314E" w:rsidRDefault="001D539F" w:rsidP="000A2F40">
            <w:pPr>
              <w:pStyle w:val="Default"/>
              <w:jc w:val="center"/>
            </w:pPr>
            <w:r w:rsidRPr="00A4314E">
              <w:t>Липецкая обл.</w:t>
            </w:r>
          </w:p>
        </w:tc>
        <w:tc>
          <w:tcPr>
            <w:tcW w:w="1914" w:type="dxa"/>
          </w:tcPr>
          <w:p w:rsidR="001D539F" w:rsidRPr="00A4314E" w:rsidRDefault="001D539F" w:rsidP="000A2F40">
            <w:pPr>
              <w:pStyle w:val="Default"/>
              <w:jc w:val="center"/>
            </w:pPr>
            <w:r w:rsidRPr="00A4314E">
              <w:t>192 165,2</w:t>
            </w:r>
          </w:p>
        </w:tc>
        <w:tc>
          <w:tcPr>
            <w:tcW w:w="1914" w:type="dxa"/>
          </w:tcPr>
          <w:p w:rsidR="001D539F" w:rsidRPr="00A4314E" w:rsidRDefault="001D539F" w:rsidP="000A2F40">
            <w:pPr>
              <w:pStyle w:val="Default"/>
              <w:jc w:val="center"/>
            </w:pPr>
            <w:r w:rsidRPr="00A4314E">
              <w:t>211 610,6</w:t>
            </w:r>
          </w:p>
        </w:tc>
        <w:tc>
          <w:tcPr>
            <w:tcW w:w="1914" w:type="dxa"/>
          </w:tcPr>
          <w:p w:rsidR="001D539F" w:rsidRPr="00A4314E" w:rsidRDefault="001D539F" w:rsidP="000A2F40">
            <w:pPr>
              <w:pStyle w:val="Default"/>
              <w:jc w:val="center"/>
            </w:pPr>
            <w:r w:rsidRPr="00A4314E">
              <w:t>244 560,8</w:t>
            </w:r>
          </w:p>
        </w:tc>
        <w:tc>
          <w:tcPr>
            <w:tcW w:w="1915" w:type="dxa"/>
          </w:tcPr>
          <w:p w:rsidR="001D539F" w:rsidRPr="00A4314E" w:rsidRDefault="001D539F" w:rsidP="00765C97">
            <w:pPr>
              <w:pStyle w:val="Default"/>
              <w:jc w:val="center"/>
            </w:pPr>
            <w:r w:rsidRPr="00A4314E">
              <w:t>2</w:t>
            </w:r>
            <w:r w:rsidR="007B6747">
              <w:t>75</w:t>
            </w:r>
            <w:r w:rsidR="00765C97">
              <w:t> </w:t>
            </w:r>
            <w:r w:rsidR="007B6747">
              <w:t>6</w:t>
            </w:r>
            <w:r w:rsidR="00765C97">
              <w:t>44,</w:t>
            </w:r>
            <w:r w:rsidRPr="00A4314E">
              <w:t>8</w:t>
            </w:r>
          </w:p>
        </w:tc>
      </w:tr>
      <w:tr w:rsidR="001D539F" w:rsidRPr="00A4314E" w:rsidTr="00027455">
        <w:tc>
          <w:tcPr>
            <w:tcW w:w="1914" w:type="dxa"/>
          </w:tcPr>
          <w:p w:rsidR="001D539F" w:rsidRPr="00A4314E" w:rsidRDefault="00B71850" w:rsidP="000A2F40">
            <w:pPr>
              <w:pStyle w:val="Default"/>
              <w:jc w:val="center"/>
            </w:pPr>
            <w:r w:rsidRPr="00A4314E">
              <w:t>Орловская обл.</w:t>
            </w:r>
          </w:p>
        </w:tc>
        <w:tc>
          <w:tcPr>
            <w:tcW w:w="1914" w:type="dxa"/>
          </w:tcPr>
          <w:p w:rsidR="001D539F" w:rsidRPr="00A4314E" w:rsidRDefault="00B71850" w:rsidP="000A2F40">
            <w:pPr>
              <w:pStyle w:val="Default"/>
              <w:jc w:val="center"/>
            </w:pPr>
            <w:r w:rsidRPr="00A4314E">
              <w:t>113 848,8</w:t>
            </w:r>
          </w:p>
        </w:tc>
        <w:tc>
          <w:tcPr>
            <w:tcW w:w="1914" w:type="dxa"/>
          </w:tcPr>
          <w:p w:rsidR="001D539F" w:rsidRPr="00A4314E" w:rsidRDefault="00B71850" w:rsidP="000A2F40">
            <w:pPr>
              <w:pStyle w:val="Default"/>
              <w:jc w:val="center"/>
            </w:pPr>
            <w:r w:rsidRPr="00A4314E">
              <w:t>134 533,8</w:t>
            </w:r>
          </w:p>
        </w:tc>
        <w:tc>
          <w:tcPr>
            <w:tcW w:w="1914" w:type="dxa"/>
          </w:tcPr>
          <w:p w:rsidR="001D539F" w:rsidRPr="00A4314E" w:rsidRDefault="00B71850" w:rsidP="000A2F40">
            <w:pPr>
              <w:pStyle w:val="Default"/>
              <w:jc w:val="center"/>
            </w:pPr>
            <w:r w:rsidRPr="00A4314E">
              <w:t xml:space="preserve">167 149,9 </w:t>
            </w:r>
          </w:p>
        </w:tc>
        <w:tc>
          <w:tcPr>
            <w:tcW w:w="1915" w:type="dxa"/>
          </w:tcPr>
          <w:p w:rsidR="001D539F" w:rsidRPr="00A4314E" w:rsidRDefault="00765C97" w:rsidP="00E55CE7">
            <w:pPr>
              <w:pStyle w:val="Default"/>
              <w:jc w:val="center"/>
            </w:pPr>
            <w:r>
              <w:t>1</w:t>
            </w:r>
            <w:r w:rsidR="00E55CE7">
              <w:t>89 756</w:t>
            </w:r>
            <w:r>
              <w:t>,0</w:t>
            </w:r>
          </w:p>
        </w:tc>
      </w:tr>
      <w:tr w:rsidR="008640DF" w:rsidRPr="00A4314E" w:rsidTr="00027455">
        <w:tc>
          <w:tcPr>
            <w:tcW w:w="1914" w:type="dxa"/>
          </w:tcPr>
          <w:p w:rsidR="008640DF" w:rsidRPr="00A4314E" w:rsidRDefault="008640DF" w:rsidP="000A2F40">
            <w:pPr>
              <w:pStyle w:val="Default"/>
              <w:jc w:val="center"/>
            </w:pPr>
            <w:r w:rsidRPr="00A4314E">
              <w:t>Тульская обл.</w:t>
            </w:r>
          </w:p>
        </w:tc>
        <w:tc>
          <w:tcPr>
            <w:tcW w:w="1914" w:type="dxa"/>
          </w:tcPr>
          <w:p w:rsidR="008640DF" w:rsidRPr="00A4314E" w:rsidRDefault="008640DF" w:rsidP="000A2F40">
            <w:pPr>
              <w:pStyle w:val="Default"/>
              <w:jc w:val="center"/>
            </w:pPr>
            <w:r w:rsidRPr="00A4314E">
              <w:t>136 851,6</w:t>
            </w:r>
          </w:p>
        </w:tc>
        <w:tc>
          <w:tcPr>
            <w:tcW w:w="1914" w:type="dxa"/>
          </w:tcPr>
          <w:p w:rsidR="008640DF" w:rsidRPr="00A4314E" w:rsidRDefault="008640DF" w:rsidP="000A2F40">
            <w:pPr>
              <w:pStyle w:val="Default"/>
              <w:jc w:val="center"/>
            </w:pPr>
            <w:r w:rsidRPr="00A4314E">
              <w:t>152 571,1</w:t>
            </w:r>
          </w:p>
        </w:tc>
        <w:tc>
          <w:tcPr>
            <w:tcW w:w="1914" w:type="dxa"/>
          </w:tcPr>
          <w:p w:rsidR="008640DF" w:rsidRPr="00A4314E" w:rsidRDefault="008640DF" w:rsidP="000A2F40">
            <w:pPr>
              <w:pStyle w:val="Default"/>
              <w:jc w:val="center"/>
            </w:pPr>
            <w:r w:rsidRPr="00A4314E">
              <w:t xml:space="preserve">176 073,5 </w:t>
            </w:r>
          </w:p>
        </w:tc>
        <w:tc>
          <w:tcPr>
            <w:tcW w:w="1915" w:type="dxa"/>
          </w:tcPr>
          <w:p w:rsidR="008640DF" w:rsidRPr="00A4314E" w:rsidRDefault="007B6747" w:rsidP="00765C97">
            <w:pPr>
              <w:pStyle w:val="Default"/>
              <w:jc w:val="center"/>
            </w:pPr>
            <w:r>
              <w:t>294 </w:t>
            </w:r>
            <w:r w:rsidR="008640DF" w:rsidRPr="00A4314E">
              <w:t>2</w:t>
            </w:r>
            <w:r>
              <w:t>39,1</w:t>
            </w:r>
          </w:p>
        </w:tc>
      </w:tr>
    </w:tbl>
    <w:p w:rsidR="00027455" w:rsidRPr="00F52934" w:rsidRDefault="00027455" w:rsidP="000A2F40">
      <w:pPr>
        <w:pStyle w:val="Default"/>
        <w:ind w:firstLine="708"/>
        <w:jc w:val="center"/>
        <w:rPr>
          <w:sz w:val="28"/>
          <w:szCs w:val="28"/>
        </w:rPr>
      </w:pPr>
    </w:p>
    <w:p w:rsidR="00EF722A" w:rsidRDefault="00EF722A" w:rsidP="000A2F40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Производительность труда</w:t>
      </w:r>
      <w:r w:rsidR="00C35BA6">
        <w:rPr>
          <w:sz w:val="28"/>
          <w:szCs w:val="28"/>
        </w:rPr>
        <w:t xml:space="preserve"> в Орловской области </w:t>
      </w:r>
      <w:r>
        <w:rPr>
          <w:sz w:val="28"/>
          <w:szCs w:val="28"/>
        </w:rPr>
        <w:t>по отношению к предыдущему году составила 11</w:t>
      </w:r>
      <w:r w:rsidR="00022AD0">
        <w:rPr>
          <w:sz w:val="28"/>
          <w:szCs w:val="28"/>
        </w:rPr>
        <w:t xml:space="preserve">6 </w:t>
      </w:r>
      <w:r>
        <w:rPr>
          <w:sz w:val="28"/>
          <w:szCs w:val="28"/>
        </w:rPr>
        <w:t>% (</w:t>
      </w:r>
      <w:r w:rsidR="00022AD0">
        <w:rPr>
          <w:sz w:val="28"/>
          <w:szCs w:val="28"/>
        </w:rPr>
        <w:t xml:space="preserve">четвертое место </w:t>
      </w:r>
      <w:r>
        <w:rPr>
          <w:sz w:val="28"/>
          <w:szCs w:val="28"/>
        </w:rPr>
        <w:t xml:space="preserve">в </w:t>
      </w:r>
      <w:r w:rsidR="00022AD0">
        <w:rPr>
          <w:sz w:val="28"/>
          <w:szCs w:val="28"/>
        </w:rPr>
        <w:t>ЦФО</w:t>
      </w:r>
      <w:r>
        <w:rPr>
          <w:sz w:val="28"/>
          <w:szCs w:val="28"/>
        </w:rPr>
        <w:t xml:space="preserve">). </w:t>
      </w:r>
    </w:p>
    <w:p w:rsidR="0064495C" w:rsidRDefault="00B931FF" w:rsidP="000A2F40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Тенденции </w:t>
      </w:r>
      <w:r w:rsidR="00406D29">
        <w:rPr>
          <w:sz w:val="28"/>
          <w:szCs w:val="28"/>
        </w:rPr>
        <w:t xml:space="preserve">развития </w:t>
      </w:r>
      <w:r w:rsidR="0064495C" w:rsidRPr="005A3915">
        <w:rPr>
          <w:sz w:val="28"/>
          <w:szCs w:val="28"/>
        </w:rPr>
        <w:t>экономик</w:t>
      </w:r>
      <w:r w:rsidR="00406D29">
        <w:rPr>
          <w:sz w:val="28"/>
          <w:szCs w:val="28"/>
        </w:rPr>
        <w:t>и</w:t>
      </w:r>
      <w:r w:rsidR="0064495C" w:rsidRPr="005A3915">
        <w:rPr>
          <w:sz w:val="28"/>
          <w:szCs w:val="28"/>
        </w:rPr>
        <w:t xml:space="preserve"> </w:t>
      </w:r>
      <w:r w:rsidR="00C35BA6">
        <w:rPr>
          <w:sz w:val="28"/>
          <w:szCs w:val="28"/>
        </w:rPr>
        <w:t>региона</w:t>
      </w:r>
      <w:r w:rsidR="0064495C" w:rsidRPr="005A3915">
        <w:rPr>
          <w:sz w:val="28"/>
          <w:szCs w:val="28"/>
        </w:rPr>
        <w:t xml:space="preserve">, наметившиеся </w:t>
      </w:r>
      <w:r w:rsidR="006E0AC5">
        <w:rPr>
          <w:sz w:val="28"/>
          <w:szCs w:val="28"/>
        </w:rPr>
        <w:br/>
      </w:r>
      <w:r w:rsidR="0064495C" w:rsidRPr="005A3915">
        <w:rPr>
          <w:sz w:val="28"/>
          <w:szCs w:val="28"/>
        </w:rPr>
        <w:t>в 2010 году, сохранились</w:t>
      </w:r>
      <w:r w:rsidR="005A3915">
        <w:rPr>
          <w:sz w:val="28"/>
          <w:szCs w:val="28"/>
        </w:rPr>
        <w:t xml:space="preserve"> в 201</w:t>
      </w:r>
      <w:r w:rsidR="00254295">
        <w:rPr>
          <w:sz w:val="28"/>
          <w:szCs w:val="28"/>
        </w:rPr>
        <w:t>2</w:t>
      </w:r>
      <w:r w:rsidR="005A3915">
        <w:rPr>
          <w:sz w:val="28"/>
          <w:szCs w:val="28"/>
        </w:rPr>
        <w:t xml:space="preserve"> году</w:t>
      </w:r>
      <w:r w:rsidR="0064495C" w:rsidRPr="005A3915">
        <w:rPr>
          <w:sz w:val="28"/>
          <w:szCs w:val="28"/>
        </w:rPr>
        <w:t xml:space="preserve">, что </w:t>
      </w:r>
      <w:r w:rsidR="005A3915">
        <w:rPr>
          <w:sz w:val="28"/>
          <w:szCs w:val="28"/>
        </w:rPr>
        <w:t>подтверждается приведенными данными:</w:t>
      </w:r>
    </w:p>
    <w:p w:rsidR="00611A52" w:rsidRDefault="005A3915" w:rsidP="000A2F40">
      <w:pPr>
        <w:pStyle w:val="a3"/>
        <w:numPr>
          <w:ilvl w:val="0"/>
          <w:numId w:val="2"/>
        </w:numPr>
        <w:spacing w:after="100" w:afterAutospacing="1" w:line="240" w:lineRule="auto"/>
        <w:ind w:left="0" w:firstLine="1069"/>
        <w:jc w:val="both"/>
        <w:rPr>
          <w:rFonts w:ascii="Times New Roman" w:hAnsi="Times New Roman" w:cs="Times New Roman"/>
          <w:sz w:val="28"/>
          <w:szCs w:val="28"/>
        </w:rPr>
      </w:pPr>
      <w:r w:rsidRPr="00611A52">
        <w:rPr>
          <w:rFonts w:ascii="Times New Roman" w:hAnsi="Times New Roman" w:cs="Times New Roman"/>
          <w:sz w:val="28"/>
          <w:szCs w:val="28"/>
        </w:rPr>
        <w:t xml:space="preserve">ВРП Орловской области в номинальном выражении достиг </w:t>
      </w:r>
      <w:r w:rsidR="006E0AC5">
        <w:rPr>
          <w:rFonts w:ascii="Times New Roman" w:hAnsi="Times New Roman" w:cs="Times New Roman"/>
          <w:sz w:val="28"/>
          <w:szCs w:val="28"/>
        </w:rPr>
        <w:br/>
      </w:r>
      <w:r w:rsidRPr="00611A52">
        <w:rPr>
          <w:rFonts w:ascii="Times New Roman" w:hAnsi="Times New Roman" w:cs="Times New Roman"/>
          <w:sz w:val="28"/>
          <w:szCs w:val="28"/>
        </w:rPr>
        <w:t>1</w:t>
      </w:r>
      <w:r w:rsidR="00022AD0">
        <w:rPr>
          <w:rFonts w:ascii="Times New Roman" w:hAnsi="Times New Roman" w:cs="Times New Roman"/>
          <w:sz w:val="28"/>
          <w:szCs w:val="28"/>
        </w:rPr>
        <w:t>40,</w:t>
      </w:r>
      <w:r w:rsidRPr="00611A52">
        <w:rPr>
          <w:rFonts w:ascii="Times New Roman" w:hAnsi="Times New Roman" w:cs="Times New Roman"/>
          <w:sz w:val="28"/>
          <w:szCs w:val="28"/>
        </w:rPr>
        <w:t>1 млрд. рублей</w:t>
      </w:r>
      <w:r w:rsidR="00611A52" w:rsidRPr="00611A52">
        <w:rPr>
          <w:rFonts w:ascii="Times New Roman" w:hAnsi="Times New Roman" w:cs="Times New Roman"/>
          <w:sz w:val="28"/>
          <w:szCs w:val="28"/>
        </w:rPr>
        <w:t xml:space="preserve"> (102,5 млрд.</w:t>
      </w:r>
      <w:r w:rsidR="00611A52">
        <w:rPr>
          <w:rFonts w:ascii="Times New Roman" w:hAnsi="Times New Roman" w:cs="Times New Roman"/>
          <w:sz w:val="28"/>
          <w:szCs w:val="28"/>
        </w:rPr>
        <w:t xml:space="preserve"> рублей в 2010</w:t>
      </w:r>
      <w:r w:rsidR="00611A52" w:rsidRPr="00611A52">
        <w:rPr>
          <w:rFonts w:ascii="Times New Roman" w:hAnsi="Times New Roman" w:cs="Times New Roman"/>
          <w:sz w:val="28"/>
          <w:szCs w:val="28"/>
        </w:rPr>
        <w:t xml:space="preserve"> году);</w:t>
      </w:r>
    </w:p>
    <w:p w:rsidR="00611A52" w:rsidRDefault="00394331" w:rsidP="000A2F40">
      <w:pPr>
        <w:pStyle w:val="a3"/>
        <w:numPr>
          <w:ilvl w:val="0"/>
          <w:numId w:val="2"/>
        </w:numPr>
        <w:spacing w:after="100" w:afterAutospacing="1" w:line="240" w:lineRule="auto"/>
        <w:ind w:left="0" w:firstLine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10187B">
        <w:rPr>
          <w:rFonts w:ascii="Times New Roman" w:hAnsi="Times New Roman" w:cs="Times New Roman"/>
          <w:sz w:val="28"/>
          <w:szCs w:val="28"/>
        </w:rPr>
        <w:t xml:space="preserve">ндекс изменения производительности труда по области </w:t>
      </w:r>
      <w:r w:rsidR="006E0AC5">
        <w:rPr>
          <w:rFonts w:ascii="Times New Roman" w:hAnsi="Times New Roman" w:cs="Times New Roman"/>
          <w:sz w:val="28"/>
          <w:szCs w:val="28"/>
        </w:rPr>
        <w:br/>
      </w:r>
      <w:r w:rsidR="0010187B">
        <w:rPr>
          <w:rFonts w:ascii="Times New Roman" w:hAnsi="Times New Roman" w:cs="Times New Roman"/>
          <w:sz w:val="28"/>
          <w:szCs w:val="28"/>
        </w:rPr>
        <w:t>в сравнении с предыдущим годом составил 11</w:t>
      </w:r>
      <w:r w:rsidR="008641E1">
        <w:rPr>
          <w:rFonts w:ascii="Times New Roman" w:hAnsi="Times New Roman" w:cs="Times New Roman"/>
          <w:sz w:val="28"/>
          <w:szCs w:val="28"/>
        </w:rPr>
        <w:t>3</w:t>
      </w:r>
      <w:r w:rsidR="0010187B">
        <w:rPr>
          <w:rFonts w:ascii="Times New Roman" w:hAnsi="Times New Roman" w:cs="Times New Roman"/>
          <w:sz w:val="28"/>
          <w:szCs w:val="28"/>
        </w:rPr>
        <w:t>,</w:t>
      </w:r>
      <w:r w:rsidR="008641E1">
        <w:rPr>
          <w:rFonts w:ascii="Times New Roman" w:hAnsi="Times New Roman" w:cs="Times New Roman"/>
          <w:sz w:val="28"/>
          <w:szCs w:val="28"/>
        </w:rPr>
        <w:t>4</w:t>
      </w:r>
      <w:r w:rsidR="0010187B">
        <w:rPr>
          <w:rFonts w:ascii="Times New Roman" w:hAnsi="Times New Roman" w:cs="Times New Roman"/>
          <w:sz w:val="28"/>
          <w:szCs w:val="28"/>
        </w:rPr>
        <w:t xml:space="preserve"> %;</w:t>
      </w:r>
    </w:p>
    <w:p w:rsidR="0010187B" w:rsidRPr="00611A52" w:rsidRDefault="00394331" w:rsidP="000A2F40">
      <w:pPr>
        <w:pStyle w:val="a3"/>
        <w:numPr>
          <w:ilvl w:val="0"/>
          <w:numId w:val="2"/>
        </w:numPr>
        <w:spacing w:after="100" w:afterAutospacing="1" w:line="240" w:lineRule="auto"/>
        <w:ind w:left="0" w:firstLine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413083">
        <w:rPr>
          <w:rFonts w:ascii="Times New Roman" w:hAnsi="Times New Roman" w:cs="Times New Roman"/>
          <w:sz w:val="28"/>
          <w:szCs w:val="28"/>
        </w:rPr>
        <w:t xml:space="preserve"> сумме валового регионального продукта РФ удельный </w:t>
      </w:r>
      <w:r w:rsidR="006E0AC5">
        <w:rPr>
          <w:rFonts w:ascii="Times New Roman" w:hAnsi="Times New Roman" w:cs="Times New Roman"/>
          <w:sz w:val="28"/>
          <w:szCs w:val="28"/>
        </w:rPr>
        <w:br/>
      </w:r>
      <w:r w:rsidR="00413083">
        <w:rPr>
          <w:rFonts w:ascii="Times New Roman" w:hAnsi="Times New Roman" w:cs="Times New Roman"/>
          <w:sz w:val="28"/>
          <w:szCs w:val="28"/>
        </w:rPr>
        <w:t>вес Орловской области составил 0,3 %</w:t>
      </w:r>
      <w:r w:rsidR="005A32E3">
        <w:rPr>
          <w:rFonts w:ascii="Times New Roman" w:hAnsi="Times New Roman" w:cs="Times New Roman"/>
          <w:sz w:val="28"/>
          <w:szCs w:val="28"/>
        </w:rPr>
        <w:t>.</w:t>
      </w:r>
    </w:p>
    <w:p w:rsidR="0083068D" w:rsidRDefault="0083068D" w:rsidP="000A2F40">
      <w:pPr>
        <w:pStyle w:val="Default"/>
        <w:ind w:firstLine="708"/>
        <w:jc w:val="center"/>
        <w:rPr>
          <w:b/>
          <w:i/>
          <w:sz w:val="28"/>
          <w:szCs w:val="28"/>
        </w:rPr>
      </w:pPr>
      <w:r w:rsidRPr="00855D7C">
        <w:rPr>
          <w:b/>
          <w:i/>
          <w:sz w:val="28"/>
          <w:szCs w:val="28"/>
        </w:rPr>
        <w:t>Уровень жизни населения</w:t>
      </w:r>
    </w:p>
    <w:p w:rsidR="006C3323" w:rsidRDefault="006C3323" w:rsidP="000A2F40">
      <w:pPr>
        <w:pStyle w:val="Default"/>
        <w:ind w:firstLine="708"/>
        <w:jc w:val="center"/>
        <w:rPr>
          <w:b/>
          <w:i/>
          <w:sz w:val="28"/>
          <w:szCs w:val="28"/>
        </w:rPr>
      </w:pPr>
    </w:p>
    <w:p w:rsidR="00980A3F" w:rsidRDefault="00EF6F3D" w:rsidP="000A2F40">
      <w:pPr>
        <w:spacing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F6F3D">
        <w:rPr>
          <w:rFonts w:ascii="Times New Roman" w:hAnsi="Times New Roman" w:cs="Times New Roman"/>
          <w:sz w:val="28"/>
          <w:szCs w:val="28"/>
        </w:rPr>
        <w:t xml:space="preserve">Индикаторами </w:t>
      </w:r>
      <w:r>
        <w:rPr>
          <w:rFonts w:ascii="Times New Roman" w:hAnsi="Times New Roman" w:cs="Times New Roman"/>
          <w:sz w:val="28"/>
          <w:szCs w:val="28"/>
        </w:rPr>
        <w:t>качества жизни населения является величина прожиточного минимума</w:t>
      </w:r>
      <w:r w:rsidR="00850D7E">
        <w:rPr>
          <w:rFonts w:ascii="Times New Roman" w:hAnsi="Times New Roman" w:cs="Times New Roman"/>
          <w:sz w:val="28"/>
          <w:szCs w:val="28"/>
        </w:rPr>
        <w:t>*</w:t>
      </w:r>
      <w:r>
        <w:rPr>
          <w:rFonts w:ascii="Times New Roman" w:hAnsi="Times New Roman" w:cs="Times New Roman"/>
          <w:sz w:val="28"/>
          <w:szCs w:val="28"/>
        </w:rPr>
        <w:t xml:space="preserve">, которая определяется путем соотнесения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срнеднедушевого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дохода </w:t>
      </w:r>
      <w:r w:rsidR="00980A3F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средней заработной платы</w:t>
      </w:r>
      <w:r w:rsidR="00980A3F">
        <w:rPr>
          <w:rFonts w:ascii="Times New Roman" w:hAnsi="Times New Roman" w:cs="Times New Roman"/>
          <w:sz w:val="28"/>
          <w:szCs w:val="28"/>
        </w:rPr>
        <w:t>.</w:t>
      </w:r>
    </w:p>
    <w:p w:rsidR="00FD626D" w:rsidRDefault="00EE3FAB" w:rsidP="000A2F40">
      <w:pPr>
        <w:spacing w:after="100" w:afterAutospacing="1" w:line="240" w:lineRule="auto"/>
        <w:ind w:firstLine="709"/>
        <w:contextualSpacing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Величина </w:t>
      </w:r>
      <w:r w:rsidR="00FD626D" w:rsidRPr="00EE3FAB">
        <w:rPr>
          <w:rFonts w:ascii="Times New Roman" w:hAnsi="Times New Roman" w:cs="Times New Roman"/>
          <w:sz w:val="28"/>
          <w:szCs w:val="28"/>
        </w:rPr>
        <w:t xml:space="preserve">прожиточного минимума в течение семи лет по основным социально – демографическим группам </w:t>
      </w:r>
      <w:r w:rsidR="004D57C0">
        <w:rPr>
          <w:rFonts w:ascii="Times New Roman" w:hAnsi="Times New Roman" w:cs="Times New Roman"/>
          <w:sz w:val="28"/>
          <w:szCs w:val="28"/>
        </w:rPr>
        <w:t>увеличилась</w:t>
      </w:r>
      <w:r w:rsidR="00FD626D" w:rsidRPr="00EE3FAB">
        <w:rPr>
          <w:rFonts w:ascii="Times New Roman" w:hAnsi="Times New Roman" w:cs="Times New Roman"/>
          <w:sz w:val="28"/>
          <w:szCs w:val="28"/>
        </w:rPr>
        <w:t xml:space="preserve"> более чем в 2 раза.</w:t>
      </w:r>
      <w:r w:rsidR="00FD626D">
        <w:rPr>
          <w:sz w:val="28"/>
          <w:szCs w:val="28"/>
        </w:rPr>
        <w:t xml:space="preserve"> </w:t>
      </w:r>
    </w:p>
    <w:p w:rsidR="00D87C22" w:rsidRDefault="00980A3F" w:rsidP="000A2F40">
      <w:pPr>
        <w:spacing w:after="100" w:afterAutospacing="1" w:line="240" w:lineRule="auto"/>
        <w:ind w:firstLine="709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Распределение</w:t>
      </w:r>
      <w:r w:rsidR="0083068D" w:rsidRPr="0083068D">
        <w:rPr>
          <w:sz w:val="28"/>
          <w:szCs w:val="28"/>
        </w:rPr>
        <w:t xml:space="preserve"> </w:t>
      </w:r>
      <w:r w:rsidR="0083068D" w:rsidRPr="00980A3F">
        <w:rPr>
          <w:rFonts w:ascii="Times New Roman" w:hAnsi="Times New Roman" w:cs="Times New Roman"/>
          <w:sz w:val="28"/>
          <w:szCs w:val="28"/>
        </w:rPr>
        <w:t xml:space="preserve">общего объёма денежных доходов по различным группам населения сложилось в пользу высокодоходных групп. </w:t>
      </w:r>
      <w:r w:rsidR="000D4044">
        <w:rPr>
          <w:rFonts w:ascii="Times New Roman" w:hAnsi="Times New Roman" w:cs="Times New Roman"/>
          <w:sz w:val="28"/>
          <w:szCs w:val="28"/>
        </w:rPr>
        <w:t>Н</w:t>
      </w:r>
      <w:r w:rsidR="003401C8" w:rsidRPr="00980A3F">
        <w:rPr>
          <w:rFonts w:ascii="Times New Roman" w:hAnsi="Times New Roman" w:cs="Times New Roman"/>
          <w:sz w:val="28"/>
          <w:szCs w:val="28"/>
        </w:rPr>
        <w:t xml:space="preserve">а долю </w:t>
      </w:r>
      <w:r w:rsidR="006E0AC5">
        <w:rPr>
          <w:rFonts w:ascii="Times New Roman" w:hAnsi="Times New Roman" w:cs="Times New Roman"/>
          <w:sz w:val="28"/>
          <w:szCs w:val="28"/>
        </w:rPr>
        <w:br/>
      </w:r>
      <w:r w:rsidR="003401C8" w:rsidRPr="00980A3F">
        <w:rPr>
          <w:rFonts w:ascii="Times New Roman" w:hAnsi="Times New Roman" w:cs="Times New Roman"/>
          <w:sz w:val="28"/>
          <w:szCs w:val="28"/>
        </w:rPr>
        <w:t xml:space="preserve">10 % наименее обеспеченного населения в 2012 году приходилось </w:t>
      </w:r>
      <w:r w:rsidR="006E0AC5">
        <w:rPr>
          <w:rFonts w:ascii="Times New Roman" w:hAnsi="Times New Roman" w:cs="Times New Roman"/>
          <w:sz w:val="28"/>
          <w:szCs w:val="28"/>
        </w:rPr>
        <w:br/>
      </w:r>
      <w:r w:rsidR="003401C8" w:rsidRPr="00980A3F">
        <w:rPr>
          <w:rFonts w:ascii="Times New Roman" w:hAnsi="Times New Roman" w:cs="Times New Roman"/>
          <w:sz w:val="28"/>
          <w:szCs w:val="28"/>
        </w:rPr>
        <w:t>2,0 % общего объема</w:t>
      </w:r>
      <w:r w:rsidR="004D57C0">
        <w:rPr>
          <w:rFonts w:ascii="Times New Roman" w:hAnsi="Times New Roman" w:cs="Times New Roman"/>
          <w:sz w:val="28"/>
          <w:szCs w:val="28"/>
        </w:rPr>
        <w:t xml:space="preserve"> доходов</w:t>
      </w:r>
      <w:r w:rsidR="003401C8" w:rsidRPr="00980A3F">
        <w:rPr>
          <w:rFonts w:ascii="Times New Roman" w:hAnsi="Times New Roman" w:cs="Times New Roman"/>
          <w:sz w:val="28"/>
          <w:szCs w:val="28"/>
        </w:rPr>
        <w:t xml:space="preserve">, 10 % наиболее богатого населения сосредоточили в своих руках 29,7 % доходов. Коэффициент </w:t>
      </w:r>
      <w:r w:rsidR="000740B1" w:rsidRPr="00980A3F">
        <w:rPr>
          <w:rFonts w:ascii="Times New Roman" w:hAnsi="Times New Roman" w:cs="Times New Roman"/>
          <w:sz w:val="28"/>
          <w:szCs w:val="28"/>
        </w:rPr>
        <w:t>фондов этих крайних групп составил 14,6 раза</w:t>
      </w:r>
      <w:r w:rsidR="00805974">
        <w:rPr>
          <w:rFonts w:ascii="Times New Roman" w:hAnsi="Times New Roman" w:cs="Times New Roman"/>
          <w:sz w:val="28"/>
          <w:szCs w:val="28"/>
        </w:rPr>
        <w:t>.</w:t>
      </w:r>
    </w:p>
    <w:p w:rsidR="00905599" w:rsidRDefault="00D87C22" w:rsidP="000A2F40">
      <w:pPr>
        <w:spacing w:after="100" w:afterAutospacing="1" w:line="240" w:lineRule="auto"/>
        <w:ind w:firstLine="709"/>
        <w:contextualSpacing/>
        <w:jc w:val="both"/>
      </w:pPr>
      <w:r>
        <w:t>____________________________________________________________________________</w:t>
      </w:r>
      <w:r w:rsidR="00EE3FAB" w:rsidRPr="00D14D99">
        <w:t xml:space="preserve">                                                                           </w:t>
      </w:r>
      <w:r w:rsidR="00EE3FAB">
        <w:t xml:space="preserve">                       </w:t>
      </w:r>
      <w:r w:rsidR="00EE3FAB" w:rsidRPr="00D14D99">
        <w:t xml:space="preserve">               </w:t>
      </w:r>
    </w:p>
    <w:p w:rsidR="00805974" w:rsidRDefault="00D87C22" w:rsidP="000A2F40">
      <w:pPr>
        <w:spacing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E3FAB">
        <w:rPr>
          <w:rFonts w:ascii="Times New Roman" w:hAnsi="Times New Roman" w:cs="Times New Roman"/>
          <w:sz w:val="24"/>
          <w:szCs w:val="24"/>
        </w:rPr>
        <w:t xml:space="preserve">*Величина прожиточного минимума рассчитывается Управлением труда </w:t>
      </w:r>
      <w:r w:rsidR="006E0AC5">
        <w:rPr>
          <w:rFonts w:ascii="Times New Roman" w:hAnsi="Times New Roman" w:cs="Times New Roman"/>
          <w:sz w:val="24"/>
          <w:szCs w:val="24"/>
        </w:rPr>
        <w:br/>
      </w:r>
      <w:r w:rsidRPr="00EE3FAB">
        <w:rPr>
          <w:rFonts w:ascii="Times New Roman" w:hAnsi="Times New Roman" w:cs="Times New Roman"/>
          <w:sz w:val="24"/>
          <w:szCs w:val="24"/>
        </w:rPr>
        <w:t xml:space="preserve">и занятости Орловской области в соответствии с Федеральным законом от 24.10.1997г. </w:t>
      </w:r>
    </w:p>
    <w:p w:rsidR="00D87C22" w:rsidRDefault="00D87C22" w:rsidP="00805974">
      <w:pPr>
        <w:spacing w:after="100" w:afterAutospacing="1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E3FAB">
        <w:rPr>
          <w:rFonts w:ascii="Times New Roman" w:hAnsi="Times New Roman" w:cs="Times New Roman"/>
          <w:sz w:val="24"/>
          <w:szCs w:val="24"/>
        </w:rPr>
        <w:t>№ 134 – ФЗ «О прожиточном минимуме в Российской Федерации» на основании потребительской корзины от 06.05.2011г. № 1205 -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3FAB">
        <w:rPr>
          <w:rFonts w:ascii="Times New Roman" w:hAnsi="Times New Roman" w:cs="Times New Roman"/>
          <w:sz w:val="24"/>
          <w:szCs w:val="24"/>
        </w:rPr>
        <w:t xml:space="preserve">ОЗ «О потребительской корзине </w:t>
      </w:r>
      <w:r w:rsidR="006E0AC5">
        <w:rPr>
          <w:rFonts w:ascii="Times New Roman" w:hAnsi="Times New Roman" w:cs="Times New Roman"/>
          <w:sz w:val="24"/>
          <w:szCs w:val="24"/>
        </w:rPr>
        <w:br/>
      </w:r>
      <w:r w:rsidRPr="00EE3FAB">
        <w:rPr>
          <w:rFonts w:ascii="Times New Roman" w:hAnsi="Times New Roman" w:cs="Times New Roman"/>
          <w:sz w:val="24"/>
          <w:szCs w:val="24"/>
        </w:rPr>
        <w:t>в Орловской области</w:t>
      </w:r>
      <w:r w:rsidR="00CA3663">
        <w:rPr>
          <w:rFonts w:ascii="Times New Roman" w:hAnsi="Times New Roman" w:cs="Times New Roman"/>
          <w:sz w:val="24"/>
          <w:szCs w:val="24"/>
        </w:rPr>
        <w:t xml:space="preserve"> в 2011-2012 годах</w:t>
      </w:r>
      <w:r w:rsidRPr="00EE3FAB">
        <w:rPr>
          <w:rFonts w:ascii="Times New Roman" w:hAnsi="Times New Roman" w:cs="Times New Roman"/>
          <w:sz w:val="24"/>
          <w:szCs w:val="24"/>
        </w:rPr>
        <w:t>» и утверждается постановлением Правительства Орловской области</w:t>
      </w:r>
      <w:r w:rsidR="00CA3663">
        <w:rPr>
          <w:rFonts w:ascii="Times New Roman" w:hAnsi="Times New Roman" w:cs="Times New Roman"/>
          <w:sz w:val="24"/>
          <w:szCs w:val="24"/>
        </w:rPr>
        <w:t>.</w:t>
      </w:r>
    </w:p>
    <w:p w:rsidR="00EE3FAB" w:rsidRDefault="00EE3FAB" w:rsidP="000A2F40">
      <w:pPr>
        <w:pStyle w:val="Default"/>
        <w:ind w:firstLine="708"/>
        <w:jc w:val="both"/>
        <w:rPr>
          <w:sz w:val="28"/>
          <w:szCs w:val="28"/>
        </w:rPr>
      </w:pPr>
      <w:r w:rsidRPr="00D14D99">
        <w:lastRenderedPageBreak/>
        <w:t xml:space="preserve">  </w:t>
      </w:r>
      <w:r w:rsidRPr="00E75FC0">
        <w:rPr>
          <w:sz w:val="28"/>
          <w:szCs w:val="28"/>
        </w:rPr>
        <w:t xml:space="preserve">Таблица 2 </w:t>
      </w:r>
    </w:p>
    <w:p w:rsidR="00810D7F" w:rsidRPr="00805974" w:rsidRDefault="00810D7F" w:rsidP="00805974">
      <w:pPr>
        <w:pStyle w:val="Default"/>
        <w:ind w:firstLine="708"/>
        <w:jc w:val="center"/>
        <w:rPr>
          <w:b/>
          <w:sz w:val="28"/>
          <w:szCs w:val="28"/>
        </w:rPr>
      </w:pPr>
      <w:r w:rsidRPr="00805974">
        <w:rPr>
          <w:b/>
          <w:sz w:val="28"/>
          <w:szCs w:val="28"/>
        </w:rPr>
        <w:t>Распределение населения Орловской области по размеру среднедушевого денежного дохода</w:t>
      </w:r>
    </w:p>
    <w:p w:rsidR="00810D7F" w:rsidRDefault="00810D7F" w:rsidP="000A2F40">
      <w:pPr>
        <w:pStyle w:val="Default"/>
        <w:ind w:firstLine="708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9"/>
        <w:gridCol w:w="3190"/>
        <w:gridCol w:w="3191"/>
      </w:tblGrid>
      <w:tr w:rsidR="00810D7F" w:rsidTr="006E1D89">
        <w:tc>
          <w:tcPr>
            <w:tcW w:w="3190" w:type="dxa"/>
          </w:tcPr>
          <w:p w:rsidR="00810D7F" w:rsidRPr="00D14D99" w:rsidRDefault="00810D7F" w:rsidP="000A2F40">
            <w:pPr>
              <w:pStyle w:val="Default"/>
              <w:jc w:val="center"/>
            </w:pPr>
            <w:r w:rsidRPr="00D14D99">
              <w:t>Группы дохода</w:t>
            </w:r>
          </w:p>
        </w:tc>
        <w:tc>
          <w:tcPr>
            <w:tcW w:w="3190" w:type="dxa"/>
          </w:tcPr>
          <w:p w:rsidR="00810D7F" w:rsidRPr="00D14D99" w:rsidRDefault="00810D7F" w:rsidP="000A2F40">
            <w:pPr>
              <w:pStyle w:val="Default"/>
              <w:jc w:val="center"/>
            </w:pPr>
            <w:r w:rsidRPr="00D14D99">
              <w:t>Количество человек (тыс.)</w:t>
            </w:r>
          </w:p>
        </w:tc>
        <w:tc>
          <w:tcPr>
            <w:tcW w:w="3191" w:type="dxa"/>
          </w:tcPr>
          <w:p w:rsidR="00810D7F" w:rsidRPr="00D14D99" w:rsidRDefault="00810D7F" w:rsidP="000A2F40">
            <w:pPr>
              <w:pStyle w:val="Default"/>
              <w:jc w:val="center"/>
            </w:pPr>
            <w:r w:rsidRPr="00D14D99">
              <w:t xml:space="preserve">Процентное соотношение </w:t>
            </w:r>
            <w:r w:rsidR="006E0AC5">
              <w:br/>
            </w:r>
            <w:r w:rsidRPr="00D14D99">
              <w:t xml:space="preserve">к итогу </w:t>
            </w:r>
          </w:p>
        </w:tc>
      </w:tr>
      <w:tr w:rsidR="00810D7F" w:rsidTr="006E1D89">
        <w:tc>
          <w:tcPr>
            <w:tcW w:w="3190" w:type="dxa"/>
          </w:tcPr>
          <w:p w:rsidR="00810D7F" w:rsidRPr="00D14D99" w:rsidRDefault="00810D7F" w:rsidP="000A2F40">
            <w:pPr>
              <w:pStyle w:val="Default"/>
              <w:jc w:val="both"/>
            </w:pPr>
            <w:r w:rsidRPr="00D14D99">
              <w:t>Все население</w:t>
            </w:r>
          </w:p>
        </w:tc>
        <w:tc>
          <w:tcPr>
            <w:tcW w:w="3190" w:type="dxa"/>
          </w:tcPr>
          <w:p w:rsidR="00810D7F" w:rsidRPr="00D14D99" w:rsidRDefault="00810D7F" w:rsidP="000A2F40">
            <w:pPr>
              <w:pStyle w:val="Default"/>
              <w:jc w:val="center"/>
            </w:pPr>
            <w:r w:rsidRPr="00D14D99">
              <w:t>781,3</w:t>
            </w:r>
          </w:p>
        </w:tc>
        <w:tc>
          <w:tcPr>
            <w:tcW w:w="3191" w:type="dxa"/>
          </w:tcPr>
          <w:p w:rsidR="00810D7F" w:rsidRPr="00D14D99" w:rsidRDefault="00810D7F" w:rsidP="000A2F40">
            <w:pPr>
              <w:pStyle w:val="Default"/>
              <w:jc w:val="center"/>
            </w:pPr>
            <w:r w:rsidRPr="00D14D99">
              <w:t>100</w:t>
            </w:r>
          </w:p>
        </w:tc>
      </w:tr>
      <w:tr w:rsidR="00810D7F" w:rsidTr="006E1D89">
        <w:tc>
          <w:tcPr>
            <w:tcW w:w="3190" w:type="dxa"/>
          </w:tcPr>
          <w:p w:rsidR="00810D7F" w:rsidRPr="00D14D99" w:rsidRDefault="00810D7F" w:rsidP="000A2F40">
            <w:pPr>
              <w:pStyle w:val="Default"/>
              <w:jc w:val="both"/>
            </w:pPr>
            <w:r w:rsidRPr="00D14D99">
              <w:t>до 2000,0</w:t>
            </w:r>
          </w:p>
        </w:tc>
        <w:tc>
          <w:tcPr>
            <w:tcW w:w="3190" w:type="dxa"/>
          </w:tcPr>
          <w:p w:rsidR="00810D7F" w:rsidRPr="00D14D99" w:rsidRDefault="00810D7F" w:rsidP="000A2F40">
            <w:pPr>
              <w:pStyle w:val="Default"/>
              <w:jc w:val="center"/>
            </w:pPr>
            <w:r w:rsidRPr="00D14D99">
              <w:t>5,1</w:t>
            </w:r>
          </w:p>
        </w:tc>
        <w:tc>
          <w:tcPr>
            <w:tcW w:w="3191" w:type="dxa"/>
          </w:tcPr>
          <w:p w:rsidR="00810D7F" w:rsidRPr="00D14D99" w:rsidRDefault="00810D7F" w:rsidP="000A2F40">
            <w:pPr>
              <w:pStyle w:val="Default"/>
              <w:jc w:val="center"/>
            </w:pPr>
            <w:r w:rsidRPr="00D14D99">
              <w:t>0,7</w:t>
            </w:r>
          </w:p>
        </w:tc>
      </w:tr>
      <w:tr w:rsidR="00810D7F" w:rsidTr="006E1D89">
        <w:tc>
          <w:tcPr>
            <w:tcW w:w="3190" w:type="dxa"/>
          </w:tcPr>
          <w:p w:rsidR="00810D7F" w:rsidRPr="00D14D99" w:rsidRDefault="00810D7F" w:rsidP="000A2F40">
            <w:pPr>
              <w:pStyle w:val="Default"/>
              <w:jc w:val="both"/>
            </w:pPr>
            <w:r w:rsidRPr="00D14D99">
              <w:t>от 2000,1 до 4000,0</w:t>
            </w:r>
          </w:p>
        </w:tc>
        <w:tc>
          <w:tcPr>
            <w:tcW w:w="3190" w:type="dxa"/>
          </w:tcPr>
          <w:p w:rsidR="00810D7F" w:rsidRPr="00D14D99" w:rsidRDefault="00810D7F" w:rsidP="000A2F40">
            <w:pPr>
              <w:pStyle w:val="Default"/>
              <w:jc w:val="center"/>
            </w:pPr>
            <w:r w:rsidRPr="00D14D99">
              <w:t>41,9</w:t>
            </w:r>
          </w:p>
        </w:tc>
        <w:tc>
          <w:tcPr>
            <w:tcW w:w="3191" w:type="dxa"/>
          </w:tcPr>
          <w:p w:rsidR="00810D7F" w:rsidRPr="00D14D99" w:rsidRDefault="00810D7F" w:rsidP="000A2F40">
            <w:pPr>
              <w:pStyle w:val="Default"/>
              <w:jc w:val="center"/>
            </w:pPr>
            <w:r w:rsidRPr="00D14D99">
              <w:t>5,4</w:t>
            </w:r>
          </w:p>
        </w:tc>
      </w:tr>
      <w:tr w:rsidR="00810D7F" w:rsidTr="006E1D89">
        <w:tc>
          <w:tcPr>
            <w:tcW w:w="3190" w:type="dxa"/>
          </w:tcPr>
          <w:p w:rsidR="00810D7F" w:rsidRPr="00D14D99" w:rsidRDefault="00810D7F" w:rsidP="000A2F40">
            <w:pPr>
              <w:pStyle w:val="Default"/>
              <w:jc w:val="both"/>
            </w:pPr>
            <w:r w:rsidRPr="00D14D99">
              <w:t>от 4000,1 до 6000,0</w:t>
            </w:r>
          </w:p>
        </w:tc>
        <w:tc>
          <w:tcPr>
            <w:tcW w:w="3190" w:type="dxa"/>
          </w:tcPr>
          <w:p w:rsidR="00810D7F" w:rsidRPr="00D14D99" w:rsidRDefault="00810D7F" w:rsidP="000A2F40">
            <w:pPr>
              <w:pStyle w:val="Default"/>
              <w:jc w:val="center"/>
            </w:pPr>
            <w:r w:rsidRPr="00D14D99">
              <w:t>75,0</w:t>
            </w:r>
          </w:p>
        </w:tc>
        <w:tc>
          <w:tcPr>
            <w:tcW w:w="3191" w:type="dxa"/>
          </w:tcPr>
          <w:p w:rsidR="00810D7F" w:rsidRPr="00D14D99" w:rsidRDefault="00810D7F" w:rsidP="000A2F40">
            <w:pPr>
              <w:pStyle w:val="Default"/>
              <w:jc w:val="center"/>
            </w:pPr>
            <w:r w:rsidRPr="00D14D99">
              <w:t>9,6</w:t>
            </w:r>
          </w:p>
        </w:tc>
      </w:tr>
      <w:tr w:rsidR="00810D7F" w:rsidTr="006E1D89">
        <w:tc>
          <w:tcPr>
            <w:tcW w:w="3190" w:type="dxa"/>
          </w:tcPr>
          <w:p w:rsidR="00810D7F" w:rsidRPr="00D14D99" w:rsidRDefault="00810D7F" w:rsidP="000A2F40">
            <w:pPr>
              <w:pStyle w:val="Default"/>
              <w:jc w:val="both"/>
            </w:pPr>
            <w:r w:rsidRPr="00D14D99">
              <w:t xml:space="preserve">от 6000,1 до 8000,0 </w:t>
            </w:r>
          </w:p>
        </w:tc>
        <w:tc>
          <w:tcPr>
            <w:tcW w:w="3190" w:type="dxa"/>
          </w:tcPr>
          <w:p w:rsidR="00810D7F" w:rsidRPr="00D14D99" w:rsidRDefault="00810D7F" w:rsidP="000A2F40">
            <w:pPr>
              <w:pStyle w:val="Default"/>
              <w:jc w:val="center"/>
            </w:pPr>
            <w:r w:rsidRPr="00D14D99">
              <w:t>85,8</w:t>
            </w:r>
          </w:p>
        </w:tc>
        <w:tc>
          <w:tcPr>
            <w:tcW w:w="3191" w:type="dxa"/>
          </w:tcPr>
          <w:p w:rsidR="00810D7F" w:rsidRPr="00D14D99" w:rsidRDefault="00810D7F" w:rsidP="000A2F40">
            <w:pPr>
              <w:pStyle w:val="Default"/>
              <w:jc w:val="center"/>
            </w:pPr>
            <w:r w:rsidRPr="00D14D99">
              <w:t>11,0</w:t>
            </w:r>
          </w:p>
        </w:tc>
      </w:tr>
      <w:tr w:rsidR="00810D7F" w:rsidTr="006E1D89">
        <w:tc>
          <w:tcPr>
            <w:tcW w:w="3190" w:type="dxa"/>
          </w:tcPr>
          <w:p w:rsidR="00810D7F" w:rsidRPr="00D14D99" w:rsidRDefault="00810D7F" w:rsidP="000A2F40">
            <w:pPr>
              <w:pStyle w:val="Default"/>
              <w:jc w:val="both"/>
            </w:pPr>
            <w:r w:rsidRPr="00D14D99">
              <w:t>от 8000,1 до 10000,0</w:t>
            </w:r>
          </w:p>
        </w:tc>
        <w:tc>
          <w:tcPr>
            <w:tcW w:w="3190" w:type="dxa"/>
          </w:tcPr>
          <w:p w:rsidR="00810D7F" w:rsidRPr="00D14D99" w:rsidRDefault="00810D7F" w:rsidP="000A2F40">
            <w:pPr>
              <w:pStyle w:val="Default"/>
              <w:jc w:val="center"/>
            </w:pPr>
            <w:r w:rsidRPr="00D14D99">
              <w:t>83,0</w:t>
            </w:r>
          </w:p>
        </w:tc>
        <w:tc>
          <w:tcPr>
            <w:tcW w:w="3191" w:type="dxa"/>
          </w:tcPr>
          <w:p w:rsidR="00810D7F" w:rsidRPr="00D14D99" w:rsidRDefault="00810D7F" w:rsidP="000A2F40">
            <w:pPr>
              <w:pStyle w:val="Default"/>
              <w:jc w:val="center"/>
            </w:pPr>
            <w:r w:rsidRPr="00D14D99">
              <w:t>10,6</w:t>
            </w:r>
          </w:p>
        </w:tc>
      </w:tr>
      <w:tr w:rsidR="00810D7F" w:rsidTr="006E1D89">
        <w:tc>
          <w:tcPr>
            <w:tcW w:w="3190" w:type="dxa"/>
          </w:tcPr>
          <w:p w:rsidR="00810D7F" w:rsidRPr="00D14D99" w:rsidRDefault="00810D7F" w:rsidP="000A2F40">
            <w:pPr>
              <w:pStyle w:val="Default"/>
              <w:jc w:val="both"/>
            </w:pPr>
            <w:r w:rsidRPr="00D14D99">
              <w:t>от 10000,1 до 15000,0</w:t>
            </w:r>
          </w:p>
        </w:tc>
        <w:tc>
          <w:tcPr>
            <w:tcW w:w="3190" w:type="dxa"/>
          </w:tcPr>
          <w:p w:rsidR="00810D7F" w:rsidRPr="00D14D99" w:rsidRDefault="00810D7F" w:rsidP="000A2F40">
            <w:pPr>
              <w:pStyle w:val="Default"/>
              <w:jc w:val="center"/>
            </w:pPr>
            <w:r w:rsidRPr="00D14D99">
              <w:t>167,13</w:t>
            </w:r>
          </w:p>
        </w:tc>
        <w:tc>
          <w:tcPr>
            <w:tcW w:w="3191" w:type="dxa"/>
          </w:tcPr>
          <w:p w:rsidR="00810D7F" w:rsidRPr="00D14D99" w:rsidRDefault="00810D7F" w:rsidP="000A2F40">
            <w:pPr>
              <w:pStyle w:val="Default"/>
              <w:jc w:val="center"/>
            </w:pPr>
            <w:r w:rsidRPr="00D14D99">
              <w:t>21,4</w:t>
            </w:r>
          </w:p>
        </w:tc>
      </w:tr>
      <w:tr w:rsidR="00810D7F" w:rsidTr="006E1D89">
        <w:tc>
          <w:tcPr>
            <w:tcW w:w="3190" w:type="dxa"/>
          </w:tcPr>
          <w:p w:rsidR="00810D7F" w:rsidRPr="00D14D99" w:rsidRDefault="00810D7F" w:rsidP="000A2F40">
            <w:pPr>
              <w:pStyle w:val="Default"/>
              <w:jc w:val="both"/>
            </w:pPr>
            <w:r w:rsidRPr="00D14D99">
              <w:t>от 15000,1 до 25000,0</w:t>
            </w:r>
          </w:p>
        </w:tc>
        <w:tc>
          <w:tcPr>
            <w:tcW w:w="3190" w:type="dxa"/>
          </w:tcPr>
          <w:p w:rsidR="00810D7F" w:rsidRPr="00D14D99" w:rsidRDefault="00810D7F" w:rsidP="000A2F40">
            <w:pPr>
              <w:pStyle w:val="Default"/>
              <w:jc w:val="center"/>
            </w:pPr>
            <w:r w:rsidRPr="00D14D99">
              <w:t>180,1</w:t>
            </w:r>
          </w:p>
        </w:tc>
        <w:tc>
          <w:tcPr>
            <w:tcW w:w="3191" w:type="dxa"/>
          </w:tcPr>
          <w:p w:rsidR="00810D7F" w:rsidRPr="00D14D99" w:rsidRDefault="00810D7F" w:rsidP="000A2F40">
            <w:pPr>
              <w:pStyle w:val="Default"/>
              <w:jc w:val="center"/>
            </w:pPr>
            <w:r w:rsidRPr="00D14D99">
              <w:t>23,0</w:t>
            </w:r>
          </w:p>
        </w:tc>
      </w:tr>
      <w:tr w:rsidR="00810D7F" w:rsidTr="006E1D89">
        <w:tc>
          <w:tcPr>
            <w:tcW w:w="3190" w:type="dxa"/>
          </w:tcPr>
          <w:p w:rsidR="00810D7F" w:rsidRPr="00D14D99" w:rsidRDefault="00810D7F" w:rsidP="000A2F40">
            <w:pPr>
              <w:pStyle w:val="Default"/>
              <w:jc w:val="both"/>
            </w:pPr>
            <w:r w:rsidRPr="00D14D99">
              <w:t>свыше 25000,0</w:t>
            </w:r>
          </w:p>
        </w:tc>
        <w:tc>
          <w:tcPr>
            <w:tcW w:w="3190" w:type="dxa"/>
          </w:tcPr>
          <w:p w:rsidR="00810D7F" w:rsidRPr="00D14D99" w:rsidRDefault="00810D7F" w:rsidP="000A2F40">
            <w:pPr>
              <w:pStyle w:val="Default"/>
              <w:jc w:val="center"/>
            </w:pPr>
            <w:r w:rsidRPr="00D14D99">
              <w:t>143,3</w:t>
            </w:r>
          </w:p>
        </w:tc>
        <w:tc>
          <w:tcPr>
            <w:tcW w:w="3191" w:type="dxa"/>
          </w:tcPr>
          <w:p w:rsidR="00810D7F" w:rsidRPr="00D14D99" w:rsidRDefault="00810D7F" w:rsidP="000A2F40">
            <w:pPr>
              <w:pStyle w:val="Default"/>
              <w:jc w:val="center"/>
            </w:pPr>
            <w:r w:rsidRPr="00D14D99">
              <w:t>18,3</w:t>
            </w:r>
          </w:p>
        </w:tc>
      </w:tr>
      <w:tr w:rsidR="00810D7F" w:rsidTr="006E1D89">
        <w:tc>
          <w:tcPr>
            <w:tcW w:w="3190" w:type="dxa"/>
          </w:tcPr>
          <w:p w:rsidR="00810D7F" w:rsidRPr="00D14D99" w:rsidRDefault="00810D7F" w:rsidP="000A2F40">
            <w:pPr>
              <w:pStyle w:val="Default"/>
              <w:jc w:val="both"/>
            </w:pPr>
            <w:r w:rsidRPr="00D14D99">
              <w:t xml:space="preserve">Соотношение среднедушевого денежного дохода и прожиточного минимума </w:t>
            </w:r>
            <w:proofErr w:type="gramStart"/>
            <w:r w:rsidRPr="00D14D99">
              <w:t>в</w:t>
            </w:r>
            <w:proofErr w:type="gramEnd"/>
            <w:r w:rsidRPr="00D14D99">
              <w:t xml:space="preserve"> %</w:t>
            </w:r>
          </w:p>
        </w:tc>
        <w:tc>
          <w:tcPr>
            <w:tcW w:w="3190" w:type="dxa"/>
          </w:tcPr>
          <w:p w:rsidR="00810D7F" w:rsidRPr="00D14D99" w:rsidRDefault="00810D7F" w:rsidP="000A2F40">
            <w:pPr>
              <w:pStyle w:val="Default"/>
              <w:jc w:val="center"/>
            </w:pPr>
            <w:r w:rsidRPr="00D14D99">
              <w:t>281,4</w:t>
            </w:r>
          </w:p>
        </w:tc>
        <w:tc>
          <w:tcPr>
            <w:tcW w:w="3191" w:type="dxa"/>
          </w:tcPr>
          <w:p w:rsidR="00810D7F" w:rsidRPr="00D14D99" w:rsidRDefault="00810D7F" w:rsidP="000A2F40">
            <w:pPr>
              <w:pStyle w:val="Default"/>
              <w:jc w:val="center"/>
            </w:pPr>
            <w:r w:rsidRPr="00D14D99">
              <w:t>Х</w:t>
            </w:r>
          </w:p>
        </w:tc>
      </w:tr>
      <w:tr w:rsidR="00810D7F" w:rsidTr="006E1D89">
        <w:tc>
          <w:tcPr>
            <w:tcW w:w="3190" w:type="dxa"/>
          </w:tcPr>
          <w:p w:rsidR="00810D7F" w:rsidRPr="00D14D99" w:rsidRDefault="00810D7F" w:rsidP="000A2F40">
            <w:pPr>
              <w:pStyle w:val="Default"/>
              <w:jc w:val="both"/>
            </w:pPr>
            <w:r w:rsidRPr="00D14D99">
              <w:t xml:space="preserve">Дефицит дохода, млн. рублей в месяц </w:t>
            </w:r>
          </w:p>
        </w:tc>
        <w:tc>
          <w:tcPr>
            <w:tcW w:w="3190" w:type="dxa"/>
          </w:tcPr>
          <w:p w:rsidR="00810D7F" w:rsidRPr="00D14D99" w:rsidRDefault="00810D7F" w:rsidP="000A2F40">
            <w:pPr>
              <w:pStyle w:val="Default"/>
              <w:jc w:val="center"/>
            </w:pPr>
            <w:r w:rsidRPr="00D14D99">
              <w:t>184,5</w:t>
            </w:r>
          </w:p>
        </w:tc>
        <w:tc>
          <w:tcPr>
            <w:tcW w:w="3191" w:type="dxa"/>
          </w:tcPr>
          <w:p w:rsidR="00810D7F" w:rsidRPr="00D14D99" w:rsidRDefault="00810D7F" w:rsidP="000A2F40">
            <w:pPr>
              <w:pStyle w:val="Default"/>
              <w:jc w:val="center"/>
            </w:pPr>
            <w:r w:rsidRPr="00D14D99">
              <w:t>Х</w:t>
            </w:r>
          </w:p>
        </w:tc>
      </w:tr>
    </w:tbl>
    <w:p w:rsidR="004E0149" w:rsidRDefault="004E0149" w:rsidP="000A2F40">
      <w:pPr>
        <w:spacing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3553" w:rsidRDefault="00753553" w:rsidP="000A2F40">
      <w:pPr>
        <w:spacing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</w:t>
      </w:r>
    </w:p>
    <w:p w:rsidR="006E0AC5" w:rsidRPr="0083068D" w:rsidRDefault="006E0AC5" w:rsidP="000A2F40">
      <w:pPr>
        <w:spacing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D71E1" w:rsidRDefault="004E0149" w:rsidP="000A2F40">
      <w:pPr>
        <w:spacing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B2AC230" wp14:editId="62688B58">
            <wp:extent cx="6000750" cy="4286250"/>
            <wp:effectExtent l="0" t="0" r="0" b="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B43043" w:rsidRDefault="00722F50" w:rsidP="000A2F40">
      <w:pPr>
        <w:spacing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</w:t>
      </w:r>
      <w:r w:rsidR="00B43043">
        <w:rPr>
          <w:rFonts w:ascii="Times New Roman" w:hAnsi="Times New Roman" w:cs="Times New Roman"/>
          <w:sz w:val="28"/>
          <w:szCs w:val="28"/>
        </w:rPr>
        <w:t>начительная часть выделяемых</w:t>
      </w:r>
      <w:r w:rsidR="00F04DD1">
        <w:rPr>
          <w:rFonts w:ascii="Times New Roman" w:hAnsi="Times New Roman" w:cs="Times New Roman"/>
          <w:sz w:val="28"/>
          <w:szCs w:val="28"/>
        </w:rPr>
        <w:t xml:space="preserve"> в</w:t>
      </w:r>
      <w:r w:rsidR="00B43043">
        <w:rPr>
          <w:rFonts w:ascii="Times New Roman" w:hAnsi="Times New Roman" w:cs="Times New Roman"/>
          <w:sz w:val="28"/>
          <w:szCs w:val="28"/>
        </w:rPr>
        <w:t xml:space="preserve"> области социальных трансфертов </w:t>
      </w:r>
      <w:r w:rsidR="00880AC8">
        <w:rPr>
          <w:rFonts w:ascii="Times New Roman" w:hAnsi="Times New Roman" w:cs="Times New Roman"/>
          <w:sz w:val="28"/>
          <w:szCs w:val="28"/>
        </w:rPr>
        <w:br/>
      </w:r>
      <w:r w:rsidR="00495200">
        <w:rPr>
          <w:rFonts w:ascii="Times New Roman" w:hAnsi="Times New Roman" w:cs="Times New Roman"/>
          <w:sz w:val="28"/>
          <w:szCs w:val="28"/>
        </w:rPr>
        <w:t>в натуральной форме в 201</w:t>
      </w:r>
      <w:r w:rsidR="00486A34">
        <w:rPr>
          <w:rFonts w:ascii="Times New Roman" w:hAnsi="Times New Roman" w:cs="Times New Roman"/>
          <w:sz w:val="28"/>
          <w:szCs w:val="28"/>
        </w:rPr>
        <w:t>2</w:t>
      </w:r>
      <w:r w:rsidR="00495200">
        <w:rPr>
          <w:rFonts w:ascii="Times New Roman" w:hAnsi="Times New Roman" w:cs="Times New Roman"/>
          <w:sz w:val="28"/>
          <w:szCs w:val="28"/>
        </w:rPr>
        <w:t xml:space="preserve"> году приходилась на сферу </w:t>
      </w:r>
      <w:r w:rsidR="00B43043">
        <w:rPr>
          <w:rFonts w:ascii="Times New Roman" w:hAnsi="Times New Roman" w:cs="Times New Roman"/>
          <w:sz w:val="28"/>
          <w:szCs w:val="28"/>
        </w:rPr>
        <w:t xml:space="preserve">услуг образования, здравоохранения и предоставление социальных услуг. Их совокупная доля </w:t>
      </w:r>
      <w:r w:rsidR="00880AC8">
        <w:rPr>
          <w:rFonts w:ascii="Times New Roman" w:hAnsi="Times New Roman" w:cs="Times New Roman"/>
          <w:sz w:val="28"/>
          <w:szCs w:val="28"/>
        </w:rPr>
        <w:br/>
      </w:r>
      <w:r w:rsidR="00B43043">
        <w:rPr>
          <w:rFonts w:ascii="Times New Roman" w:hAnsi="Times New Roman" w:cs="Times New Roman"/>
          <w:sz w:val="28"/>
          <w:szCs w:val="28"/>
        </w:rPr>
        <w:t>по сравнению с 2010 годом увеличилась на 0,7 п</w:t>
      </w:r>
      <w:r w:rsidR="00FD626D">
        <w:rPr>
          <w:rFonts w:ascii="Times New Roman" w:hAnsi="Times New Roman" w:cs="Times New Roman"/>
          <w:sz w:val="28"/>
          <w:szCs w:val="28"/>
        </w:rPr>
        <w:t>роцентных показателя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930A3" w:rsidRDefault="00722F50" w:rsidP="000A2F40">
      <w:pPr>
        <w:spacing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росте</w:t>
      </w:r>
      <w:r w:rsidR="00F0587D">
        <w:rPr>
          <w:sz w:val="28"/>
          <w:szCs w:val="28"/>
        </w:rPr>
        <w:t xml:space="preserve"> </w:t>
      </w:r>
      <w:r w:rsidR="00F0587D" w:rsidRPr="00722F50">
        <w:rPr>
          <w:rFonts w:ascii="Times New Roman" w:hAnsi="Times New Roman" w:cs="Times New Roman"/>
          <w:sz w:val="28"/>
          <w:szCs w:val="28"/>
        </w:rPr>
        <w:t xml:space="preserve">уровня оплаты труда по отрасли «Образование» по отношению к экономике прослеживается </w:t>
      </w:r>
      <w:r w:rsidR="00F0587D" w:rsidRPr="00805974">
        <w:rPr>
          <w:rFonts w:ascii="Times New Roman" w:hAnsi="Times New Roman" w:cs="Times New Roman"/>
          <w:sz w:val="28"/>
          <w:szCs w:val="28"/>
        </w:rPr>
        <w:t>положительная</w:t>
      </w:r>
      <w:r w:rsidR="00F0587D" w:rsidRPr="00722F50">
        <w:rPr>
          <w:rFonts w:ascii="Times New Roman" w:hAnsi="Times New Roman" w:cs="Times New Roman"/>
          <w:sz w:val="28"/>
          <w:szCs w:val="28"/>
        </w:rPr>
        <w:t xml:space="preserve"> динамика. Среднемесячная номинальная начисленная заработная плата работников крупных, средних </w:t>
      </w:r>
      <w:r w:rsidR="00880AC8">
        <w:rPr>
          <w:rFonts w:ascii="Times New Roman" w:hAnsi="Times New Roman" w:cs="Times New Roman"/>
          <w:sz w:val="28"/>
          <w:szCs w:val="28"/>
        </w:rPr>
        <w:br/>
      </w:r>
      <w:r w:rsidR="00F0587D" w:rsidRPr="00722F50">
        <w:rPr>
          <w:rFonts w:ascii="Times New Roman" w:hAnsi="Times New Roman" w:cs="Times New Roman"/>
          <w:sz w:val="28"/>
          <w:szCs w:val="28"/>
        </w:rPr>
        <w:t xml:space="preserve">и малых предприятий Орловской области </w:t>
      </w:r>
      <w:r w:rsidR="00F0587D" w:rsidRPr="00805974">
        <w:rPr>
          <w:rFonts w:ascii="Times New Roman" w:hAnsi="Times New Roman" w:cs="Times New Roman"/>
          <w:sz w:val="28"/>
          <w:szCs w:val="28"/>
        </w:rPr>
        <w:t>за 2012 год составила 14528,6</w:t>
      </w:r>
      <w:r w:rsidR="00F0587D" w:rsidRPr="00722F50">
        <w:rPr>
          <w:rFonts w:ascii="Times New Roman" w:hAnsi="Times New Roman" w:cs="Times New Roman"/>
          <w:sz w:val="28"/>
          <w:szCs w:val="28"/>
        </w:rPr>
        <w:t xml:space="preserve"> рублей</w:t>
      </w:r>
      <w:r w:rsidR="00F97FCD">
        <w:rPr>
          <w:rFonts w:ascii="Times New Roman" w:hAnsi="Times New Roman" w:cs="Times New Roman"/>
          <w:sz w:val="28"/>
          <w:szCs w:val="28"/>
        </w:rPr>
        <w:t xml:space="preserve"> (2011год 14528,6 рублей)</w:t>
      </w:r>
      <w:r w:rsidR="00F0587D" w:rsidRPr="00722F50">
        <w:rPr>
          <w:rFonts w:ascii="Times New Roman" w:hAnsi="Times New Roman" w:cs="Times New Roman"/>
          <w:sz w:val="28"/>
          <w:szCs w:val="28"/>
        </w:rPr>
        <w:t xml:space="preserve">. Средняя заработная плата в образовании педагогических работников </w:t>
      </w:r>
      <w:r w:rsidR="00F0587D" w:rsidRPr="00722F50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320D7C" w:rsidRPr="00722F50">
        <w:rPr>
          <w:rFonts w:ascii="Times New Roman" w:hAnsi="Times New Roman" w:cs="Times New Roman"/>
          <w:sz w:val="28"/>
          <w:szCs w:val="28"/>
        </w:rPr>
        <w:t>16888</w:t>
      </w:r>
      <w:r w:rsidR="00F0587D" w:rsidRPr="00722F50">
        <w:rPr>
          <w:rFonts w:ascii="Times New Roman" w:hAnsi="Times New Roman" w:cs="Times New Roman"/>
          <w:sz w:val="28"/>
          <w:szCs w:val="28"/>
        </w:rPr>
        <w:t xml:space="preserve"> рублей</w:t>
      </w:r>
      <w:r w:rsidR="00F97FCD">
        <w:rPr>
          <w:rFonts w:ascii="Times New Roman" w:hAnsi="Times New Roman" w:cs="Times New Roman"/>
          <w:sz w:val="28"/>
          <w:szCs w:val="28"/>
        </w:rPr>
        <w:t xml:space="preserve"> (2011 год -14179 рублей)</w:t>
      </w:r>
      <w:r w:rsidR="00F0587D" w:rsidRPr="00722F50">
        <w:rPr>
          <w:rFonts w:ascii="Times New Roman" w:hAnsi="Times New Roman" w:cs="Times New Roman"/>
          <w:sz w:val="28"/>
          <w:szCs w:val="28"/>
        </w:rPr>
        <w:t>.</w:t>
      </w:r>
    </w:p>
    <w:p w:rsidR="00D83FD1" w:rsidRDefault="00753553" w:rsidP="000A2F40">
      <w:pPr>
        <w:spacing w:after="100" w:afterAutospacing="1" w:line="240" w:lineRule="auto"/>
        <w:ind w:firstLine="709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</w:t>
      </w:r>
      <w:r w:rsidR="00477ABC">
        <w:rPr>
          <w:b/>
          <w:sz w:val="28"/>
          <w:szCs w:val="28"/>
        </w:rPr>
        <w:t xml:space="preserve">                </w:t>
      </w:r>
      <w:r>
        <w:rPr>
          <w:b/>
          <w:sz w:val="28"/>
          <w:szCs w:val="28"/>
        </w:rPr>
        <w:t xml:space="preserve">          </w:t>
      </w:r>
    </w:p>
    <w:p w:rsidR="00C04DF6" w:rsidRDefault="00753553" w:rsidP="000A2F40">
      <w:pPr>
        <w:spacing w:after="100" w:afterAutospacing="1" w:line="240" w:lineRule="auto"/>
        <w:ind w:firstLine="709"/>
        <w:contextualSpacing/>
        <w:rPr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Pr="00477ABC">
        <w:rPr>
          <w:rFonts w:ascii="Times New Roman" w:hAnsi="Times New Roman" w:cs="Times New Roman"/>
          <w:sz w:val="28"/>
          <w:szCs w:val="28"/>
        </w:rPr>
        <w:t>Рисунок 4</w:t>
      </w:r>
      <w:r w:rsidR="006C622D">
        <w:rPr>
          <w:noProof/>
          <w:lang w:eastAsia="ru-RU"/>
        </w:rPr>
        <w:drawing>
          <wp:inline distT="0" distB="0" distL="0" distR="0" wp14:anchorId="5FB69BFD" wp14:editId="7B8B1DC3">
            <wp:extent cx="5943600" cy="4591050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EC45DF" w:rsidRDefault="00D83FD1" w:rsidP="000A2F40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Как видно из рисунка 4, в</w:t>
      </w:r>
      <w:r w:rsidR="00320D7C">
        <w:rPr>
          <w:sz w:val="28"/>
          <w:szCs w:val="28"/>
        </w:rPr>
        <w:t xml:space="preserve"> отрасли </w:t>
      </w:r>
      <w:r w:rsidR="00F04DD1">
        <w:rPr>
          <w:sz w:val="28"/>
          <w:szCs w:val="28"/>
        </w:rPr>
        <w:t xml:space="preserve"> «Образование» </w:t>
      </w:r>
      <w:r w:rsidR="00320D7C">
        <w:rPr>
          <w:sz w:val="28"/>
          <w:szCs w:val="28"/>
        </w:rPr>
        <w:t>заработная плата среди педагогических работников распределяется неравномерно</w:t>
      </w:r>
      <w:r>
        <w:rPr>
          <w:sz w:val="28"/>
          <w:szCs w:val="28"/>
        </w:rPr>
        <w:t>.</w:t>
      </w:r>
      <w:r w:rsidR="0031725B">
        <w:rPr>
          <w:sz w:val="28"/>
          <w:szCs w:val="28"/>
        </w:rPr>
        <w:t xml:space="preserve"> Заработная плата отдельных категорий педагогических работников нуждается </w:t>
      </w:r>
      <w:r w:rsidR="00880AC8">
        <w:rPr>
          <w:sz w:val="28"/>
          <w:szCs w:val="28"/>
        </w:rPr>
        <w:br/>
      </w:r>
      <w:r w:rsidR="0031725B">
        <w:rPr>
          <w:sz w:val="28"/>
          <w:szCs w:val="28"/>
        </w:rPr>
        <w:t xml:space="preserve">в корректировке. По – </w:t>
      </w:r>
      <w:proofErr w:type="gramStart"/>
      <w:r w:rsidR="0031725B">
        <w:rPr>
          <w:sz w:val="28"/>
          <w:szCs w:val="28"/>
        </w:rPr>
        <w:t>прежнему</w:t>
      </w:r>
      <w:proofErr w:type="gramEnd"/>
      <w:r w:rsidR="0031725B">
        <w:rPr>
          <w:sz w:val="28"/>
          <w:szCs w:val="28"/>
        </w:rPr>
        <w:t xml:space="preserve"> остается </w:t>
      </w:r>
      <w:r w:rsidR="00EC45DF">
        <w:rPr>
          <w:sz w:val="28"/>
          <w:szCs w:val="28"/>
        </w:rPr>
        <w:t xml:space="preserve">низкой </w:t>
      </w:r>
      <w:r w:rsidR="0031725B">
        <w:rPr>
          <w:sz w:val="28"/>
          <w:szCs w:val="28"/>
        </w:rPr>
        <w:t>заработная плата педаг</w:t>
      </w:r>
      <w:r w:rsidR="00EC45DF">
        <w:rPr>
          <w:sz w:val="28"/>
          <w:szCs w:val="28"/>
        </w:rPr>
        <w:t>о</w:t>
      </w:r>
      <w:r w:rsidR="0031725B">
        <w:rPr>
          <w:sz w:val="28"/>
          <w:szCs w:val="28"/>
        </w:rPr>
        <w:t>гич</w:t>
      </w:r>
      <w:r w:rsidR="00EC45DF">
        <w:rPr>
          <w:sz w:val="28"/>
          <w:szCs w:val="28"/>
        </w:rPr>
        <w:t>еских работников дошкольного образования.</w:t>
      </w:r>
    </w:p>
    <w:p w:rsidR="00945227" w:rsidRDefault="0031725B" w:rsidP="000A2F40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700E3">
        <w:rPr>
          <w:sz w:val="28"/>
          <w:szCs w:val="28"/>
        </w:rPr>
        <w:t>Тен</w:t>
      </w:r>
      <w:r w:rsidR="00945227">
        <w:rPr>
          <w:sz w:val="28"/>
          <w:szCs w:val="28"/>
        </w:rPr>
        <w:t xml:space="preserve">денции социально – экономического роста по основным направлениям сложились </w:t>
      </w:r>
      <w:r w:rsidR="00F86775">
        <w:rPr>
          <w:sz w:val="28"/>
          <w:szCs w:val="28"/>
        </w:rPr>
        <w:t>выше показателей 2011 года. И</w:t>
      </w:r>
      <w:r w:rsidR="00945227">
        <w:rPr>
          <w:sz w:val="28"/>
          <w:szCs w:val="28"/>
        </w:rPr>
        <w:t xml:space="preserve">зменения, происходящие в </w:t>
      </w:r>
      <w:r w:rsidR="00945227" w:rsidRPr="006520DD">
        <w:rPr>
          <w:sz w:val="28"/>
          <w:szCs w:val="28"/>
        </w:rPr>
        <w:t>экономическо</w:t>
      </w:r>
      <w:r w:rsidR="00945227">
        <w:rPr>
          <w:sz w:val="28"/>
          <w:szCs w:val="28"/>
        </w:rPr>
        <w:t xml:space="preserve">м секторе Орловской области, формируют внешний запрос к системе образования. </w:t>
      </w:r>
    </w:p>
    <w:p w:rsidR="00945227" w:rsidRPr="00112B7B" w:rsidRDefault="00945227" w:rsidP="000A2F40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Внешний запрос к системе образования определяет перспективу развития территориальной системы образования</w:t>
      </w:r>
      <w:r w:rsidR="006E1D89">
        <w:rPr>
          <w:sz w:val="28"/>
          <w:szCs w:val="28"/>
        </w:rPr>
        <w:t xml:space="preserve">, на развитие которой </w:t>
      </w:r>
      <w:r w:rsidRPr="00112B7B">
        <w:rPr>
          <w:sz w:val="28"/>
          <w:szCs w:val="28"/>
        </w:rPr>
        <w:t xml:space="preserve"> влияют следующие факторы:</w:t>
      </w:r>
    </w:p>
    <w:p w:rsidR="00945227" w:rsidRPr="00F86775" w:rsidRDefault="00112B7B" w:rsidP="000A2F40">
      <w:pPr>
        <w:pStyle w:val="Default"/>
        <w:numPr>
          <w:ilvl w:val="0"/>
          <w:numId w:val="4"/>
        </w:numPr>
        <w:ind w:left="1437"/>
        <w:jc w:val="both"/>
        <w:rPr>
          <w:b/>
          <w:sz w:val="28"/>
          <w:szCs w:val="28"/>
        </w:rPr>
      </w:pPr>
      <w:r w:rsidRPr="00112B7B">
        <w:rPr>
          <w:sz w:val="28"/>
          <w:szCs w:val="28"/>
        </w:rPr>
        <w:t>миграционная убыль</w:t>
      </w:r>
      <w:r w:rsidR="00945227" w:rsidRPr="00F1480A">
        <w:rPr>
          <w:sz w:val="28"/>
          <w:szCs w:val="28"/>
        </w:rPr>
        <w:t>;</w:t>
      </w:r>
    </w:p>
    <w:p w:rsidR="00F86775" w:rsidRPr="00C40133" w:rsidRDefault="00F86775" w:rsidP="000A2F40">
      <w:pPr>
        <w:pStyle w:val="Default"/>
        <w:numPr>
          <w:ilvl w:val="0"/>
          <w:numId w:val="4"/>
        </w:numPr>
        <w:tabs>
          <w:tab w:val="clear" w:pos="1428"/>
          <w:tab w:val="num" w:pos="0"/>
        </w:tabs>
        <w:ind w:left="0" w:firstLine="1068"/>
        <w:jc w:val="both"/>
        <w:rPr>
          <w:sz w:val="28"/>
          <w:szCs w:val="28"/>
        </w:rPr>
      </w:pPr>
      <w:r w:rsidRPr="00C40133">
        <w:rPr>
          <w:sz w:val="28"/>
          <w:szCs w:val="28"/>
        </w:rPr>
        <w:t>внутренняя миграция населения: уменьшение численности сельского населения и увеличение численности городского населения;</w:t>
      </w:r>
    </w:p>
    <w:p w:rsidR="00F86775" w:rsidRPr="00F1480A" w:rsidRDefault="00F86775" w:rsidP="000A2F40">
      <w:pPr>
        <w:pStyle w:val="Default"/>
        <w:numPr>
          <w:ilvl w:val="0"/>
          <w:numId w:val="4"/>
        </w:numPr>
        <w:tabs>
          <w:tab w:val="clear" w:pos="1428"/>
        </w:tabs>
        <w:ind w:left="0" w:firstLine="1068"/>
        <w:jc w:val="both"/>
        <w:rPr>
          <w:sz w:val="28"/>
          <w:szCs w:val="28"/>
        </w:rPr>
      </w:pPr>
      <w:r w:rsidRPr="00A576C6">
        <w:rPr>
          <w:sz w:val="28"/>
          <w:szCs w:val="28"/>
        </w:rPr>
        <w:t xml:space="preserve">дефицит квалифицированных рабочих для трудоустройства </w:t>
      </w:r>
      <w:r w:rsidR="00880AC8">
        <w:rPr>
          <w:sz w:val="28"/>
          <w:szCs w:val="28"/>
        </w:rPr>
        <w:br/>
      </w:r>
      <w:r w:rsidRPr="00A576C6">
        <w:rPr>
          <w:sz w:val="28"/>
          <w:szCs w:val="28"/>
        </w:rPr>
        <w:t>в развивающихся отраслях экономики</w:t>
      </w:r>
      <w:r w:rsidR="0030756A">
        <w:rPr>
          <w:sz w:val="28"/>
          <w:szCs w:val="28"/>
        </w:rPr>
        <w:t xml:space="preserve"> региона</w:t>
      </w:r>
      <w:r w:rsidRPr="00F1480A">
        <w:rPr>
          <w:sz w:val="28"/>
          <w:szCs w:val="28"/>
        </w:rPr>
        <w:t>;</w:t>
      </w:r>
    </w:p>
    <w:p w:rsidR="00F86775" w:rsidRPr="0030756A" w:rsidRDefault="00F86775" w:rsidP="000A2F40">
      <w:pPr>
        <w:pStyle w:val="Default"/>
        <w:numPr>
          <w:ilvl w:val="0"/>
          <w:numId w:val="4"/>
        </w:numPr>
        <w:ind w:left="1380"/>
        <w:jc w:val="both"/>
        <w:rPr>
          <w:b/>
          <w:sz w:val="28"/>
          <w:szCs w:val="28"/>
        </w:rPr>
      </w:pPr>
      <w:r w:rsidRPr="0073543A">
        <w:rPr>
          <w:sz w:val="28"/>
          <w:szCs w:val="28"/>
        </w:rPr>
        <w:t>повышение рождаемости</w:t>
      </w:r>
      <w:r w:rsidR="0030756A">
        <w:rPr>
          <w:sz w:val="28"/>
          <w:szCs w:val="28"/>
        </w:rPr>
        <w:t>.</w:t>
      </w:r>
    </w:p>
    <w:p w:rsidR="0030756A" w:rsidRPr="0030756A" w:rsidRDefault="0030756A" w:rsidP="000A2F40">
      <w:pPr>
        <w:pStyle w:val="Default"/>
        <w:rPr>
          <w:sz w:val="28"/>
          <w:szCs w:val="28"/>
        </w:rPr>
      </w:pPr>
      <w:r w:rsidRPr="0030756A">
        <w:rPr>
          <w:sz w:val="28"/>
          <w:szCs w:val="28"/>
        </w:rPr>
        <w:t xml:space="preserve">Внешний запрос </w:t>
      </w:r>
      <w:r>
        <w:rPr>
          <w:sz w:val="28"/>
          <w:szCs w:val="28"/>
        </w:rPr>
        <w:t>к системе образования предполагает</w:t>
      </w:r>
      <w:r w:rsidR="00937681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p w:rsidR="00F86775" w:rsidRDefault="00F86775" w:rsidP="000A2F40">
      <w:pPr>
        <w:pStyle w:val="Default"/>
        <w:numPr>
          <w:ilvl w:val="0"/>
          <w:numId w:val="4"/>
        </w:numPr>
        <w:tabs>
          <w:tab w:val="clear" w:pos="1428"/>
          <w:tab w:val="num" w:pos="0"/>
        </w:tabs>
        <w:ind w:left="0" w:firstLine="1068"/>
        <w:jc w:val="both"/>
        <w:rPr>
          <w:sz w:val="28"/>
          <w:szCs w:val="28"/>
        </w:rPr>
      </w:pPr>
      <w:r w:rsidRPr="000C0AC6">
        <w:rPr>
          <w:sz w:val="28"/>
          <w:szCs w:val="28"/>
        </w:rPr>
        <w:t>ориентаци</w:t>
      </w:r>
      <w:r w:rsidR="00937681">
        <w:rPr>
          <w:sz w:val="28"/>
          <w:szCs w:val="28"/>
        </w:rPr>
        <w:t>ю</w:t>
      </w:r>
      <w:r w:rsidRPr="000C0AC6">
        <w:rPr>
          <w:sz w:val="28"/>
          <w:szCs w:val="28"/>
        </w:rPr>
        <w:t xml:space="preserve"> системы образования на формирование знаний </w:t>
      </w:r>
      <w:r w:rsidR="00880AC8">
        <w:rPr>
          <w:sz w:val="28"/>
          <w:szCs w:val="28"/>
        </w:rPr>
        <w:br/>
      </w:r>
      <w:r w:rsidRPr="000C0AC6">
        <w:rPr>
          <w:sz w:val="28"/>
          <w:szCs w:val="28"/>
        </w:rPr>
        <w:t>и компетенций, востребованных на региональном рынке труда;</w:t>
      </w:r>
    </w:p>
    <w:p w:rsidR="00937681" w:rsidRDefault="00937681" w:rsidP="000A2F40">
      <w:pPr>
        <w:pStyle w:val="Default"/>
        <w:numPr>
          <w:ilvl w:val="0"/>
          <w:numId w:val="4"/>
        </w:numPr>
        <w:tabs>
          <w:tab w:val="clear" w:pos="1428"/>
          <w:tab w:val="num" w:pos="0"/>
        </w:tabs>
        <w:ind w:left="0" w:firstLine="106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обеспечение доступности  и качества всех видов образовательных услуг </w:t>
      </w:r>
      <w:proofErr w:type="gramStart"/>
      <w:r>
        <w:rPr>
          <w:sz w:val="28"/>
          <w:szCs w:val="28"/>
        </w:rPr>
        <w:t>обучающимся</w:t>
      </w:r>
      <w:proofErr w:type="gramEnd"/>
      <w:r>
        <w:rPr>
          <w:sz w:val="28"/>
          <w:szCs w:val="28"/>
        </w:rPr>
        <w:t xml:space="preserve"> вне зависимости от места жительства</w:t>
      </w:r>
      <w:r w:rsidR="0096522E">
        <w:rPr>
          <w:sz w:val="28"/>
          <w:szCs w:val="28"/>
        </w:rPr>
        <w:t xml:space="preserve"> и благо</w:t>
      </w:r>
      <w:r w:rsidR="005326C9">
        <w:rPr>
          <w:sz w:val="28"/>
          <w:szCs w:val="28"/>
        </w:rPr>
        <w:t>со</w:t>
      </w:r>
      <w:r w:rsidR="0096522E">
        <w:rPr>
          <w:sz w:val="28"/>
          <w:szCs w:val="28"/>
        </w:rPr>
        <w:t>стояния</w:t>
      </w:r>
      <w:r>
        <w:rPr>
          <w:sz w:val="28"/>
          <w:szCs w:val="28"/>
        </w:rPr>
        <w:t>;</w:t>
      </w:r>
    </w:p>
    <w:p w:rsidR="00EE41F6" w:rsidRDefault="00937681" w:rsidP="000A2F40">
      <w:pPr>
        <w:pStyle w:val="Default"/>
        <w:numPr>
          <w:ilvl w:val="0"/>
          <w:numId w:val="4"/>
        </w:numPr>
        <w:tabs>
          <w:tab w:val="clear" w:pos="1428"/>
          <w:tab w:val="num" w:pos="0"/>
        </w:tabs>
        <w:ind w:left="0" w:firstLine="1068"/>
        <w:jc w:val="both"/>
        <w:rPr>
          <w:sz w:val="28"/>
          <w:szCs w:val="28"/>
        </w:rPr>
      </w:pPr>
      <w:r>
        <w:rPr>
          <w:sz w:val="28"/>
          <w:szCs w:val="28"/>
        </w:rPr>
        <w:t>обеспечение условий для реализации  непрерывного образования</w:t>
      </w:r>
      <w:r w:rsidR="002B0E38">
        <w:rPr>
          <w:sz w:val="28"/>
          <w:szCs w:val="28"/>
        </w:rPr>
        <w:t>, вариативного образования в соответствии с образовательными потребностями обучающихся</w:t>
      </w:r>
      <w:r w:rsidR="00EE41F6">
        <w:rPr>
          <w:sz w:val="28"/>
          <w:szCs w:val="28"/>
        </w:rPr>
        <w:t>;</w:t>
      </w:r>
    </w:p>
    <w:p w:rsidR="00EE41F6" w:rsidRDefault="00EE41F6" w:rsidP="000A2F40">
      <w:pPr>
        <w:pStyle w:val="Default"/>
        <w:numPr>
          <w:ilvl w:val="0"/>
          <w:numId w:val="4"/>
        </w:numPr>
        <w:tabs>
          <w:tab w:val="clear" w:pos="1428"/>
          <w:tab w:val="num" w:pos="0"/>
        </w:tabs>
        <w:ind w:left="0" w:firstLine="106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превращение образовательной среды в </w:t>
      </w:r>
      <w:proofErr w:type="spellStart"/>
      <w:r>
        <w:rPr>
          <w:sz w:val="28"/>
          <w:szCs w:val="28"/>
        </w:rPr>
        <w:t>здоровьесберегающую</w:t>
      </w:r>
      <w:proofErr w:type="spellEnd"/>
      <w:r>
        <w:rPr>
          <w:sz w:val="28"/>
          <w:szCs w:val="28"/>
        </w:rPr>
        <w:t>;</w:t>
      </w:r>
    </w:p>
    <w:p w:rsidR="00937681" w:rsidRPr="000C0AC6" w:rsidRDefault="00EE41F6" w:rsidP="000A2F40">
      <w:pPr>
        <w:pStyle w:val="Default"/>
        <w:numPr>
          <w:ilvl w:val="0"/>
          <w:numId w:val="4"/>
        </w:numPr>
        <w:tabs>
          <w:tab w:val="clear" w:pos="1428"/>
          <w:tab w:val="num" w:pos="0"/>
        </w:tabs>
        <w:ind w:left="0" w:firstLine="106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оптимизацию бюджетных </w:t>
      </w:r>
      <w:r w:rsidR="00495787">
        <w:rPr>
          <w:sz w:val="28"/>
          <w:szCs w:val="28"/>
        </w:rPr>
        <w:t>ресурсов</w:t>
      </w:r>
      <w:r>
        <w:rPr>
          <w:sz w:val="28"/>
          <w:szCs w:val="28"/>
        </w:rPr>
        <w:t xml:space="preserve"> </w:t>
      </w:r>
      <w:r w:rsidR="00495787">
        <w:rPr>
          <w:sz w:val="28"/>
          <w:szCs w:val="28"/>
        </w:rPr>
        <w:t>с целью повышения качества образовательных услуг.</w:t>
      </w:r>
      <w:r>
        <w:rPr>
          <w:sz w:val="28"/>
          <w:szCs w:val="28"/>
        </w:rPr>
        <w:t xml:space="preserve"> </w:t>
      </w:r>
      <w:r w:rsidR="002B0E38">
        <w:rPr>
          <w:sz w:val="28"/>
          <w:szCs w:val="28"/>
        </w:rPr>
        <w:t xml:space="preserve"> </w:t>
      </w:r>
    </w:p>
    <w:p w:rsidR="00F86775" w:rsidRDefault="00F86775" w:rsidP="000A2F40">
      <w:pPr>
        <w:pStyle w:val="Default"/>
        <w:jc w:val="both"/>
        <w:rPr>
          <w:sz w:val="28"/>
          <w:szCs w:val="28"/>
        </w:rPr>
      </w:pPr>
    </w:p>
    <w:p w:rsidR="00F86775" w:rsidRDefault="00F86775" w:rsidP="000A2F40">
      <w:pPr>
        <w:pStyle w:val="Default"/>
        <w:ind w:firstLine="708"/>
        <w:jc w:val="center"/>
        <w:rPr>
          <w:b/>
          <w:i/>
          <w:sz w:val="28"/>
          <w:szCs w:val="28"/>
        </w:rPr>
      </w:pPr>
      <w:r w:rsidRPr="00D4408C">
        <w:rPr>
          <w:b/>
          <w:i/>
          <w:sz w:val="28"/>
          <w:szCs w:val="28"/>
        </w:rPr>
        <w:t>Демографическая ситуация</w:t>
      </w:r>
    </w:p>
    <w:p w:rsidR="007F010E" w:rsidRDefault="007F010E" w:rsidP="000A2F40">
      <w:pPr>
        <w:pStyle w:val="Default"/>
        <w:ind w:firstLine="708"/>
        <w:jc w:val="center"/>
        <w:rPr>
          <w:b/>
          <w:i/>
          <w:sz w:val="28"/>
          <w:szCs w:val="28"/>
        </w:rPr>
      </w:pPr>
    </w:p>
    <w:p w:rsidR="00AE342D" w:rsidRDefault="00B52340" w:rsidP="000A2F40">
      <w:pPr>
        <w:spacing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настоящее время в Орловской области сохраняется напряженная демографическая ситуация. Численность постоянного населения обла</w:t>
      </w:r>
      <w:r w:rsidR="00CA1CC0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ти </w:t>
      </w:r>
      <w:r w:rsidR="00880AC8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на начало 2013 года составила 775,8 тыс. человек</w:t>
      </w:r>
      <w:r w:rsidR="00CA1CC0">
        <w:rPr>
          <w:rFonts w:ascii="Times New Roman" w:hAnsi="Times New Roman" w:cs="Times New Roman"/>
          <w:sz w:val="28"/>
          <w:szCs w:val="28"/>
        </w:rPr>
        <w:t xml:space="preserve">, в том числе городского </w:t>
      </w:r>
      <w:r w:rsidR="00880AC8">
        <w:rPr>
          <w:rFonts w:ascii="Times New Roman" w:hAnsi="Times New Roman" w:cs="Times New Roman"/>
          <w:sz w:val="28"/>
          <w:szCs w:val="28"/>
        </w:rPr>
        <w:br/>
      </w:r>
      <w:r w:rsidR="00CA1CC0">
        <w:rPr>
          <w:rFonts w:ascii="Times New Roman" w:hAnsi="Times New Roman" w:cs="Times New Roman"/>
          <w:sz w:val="28"/>
          <w:szCs w:val="28"/>
        </w:rPr>
        <w:t>- 510,6 тыс.</w:t>
      </w:r>
      <w:r w:rsidR="00F1480A">
        <w:rPr>
          <w:rFonts w:ascii="Times New Roman" w:hAnsi="Times New Roman" w:cs="Times New Roman"/>
          <w:sz w:val="28"/>
          <w:szCs w:val="28"/>
        </w:rPr>
        <w:t>,</w:t>
      </w:r>
      <w:r w:rsidR="00CA1CC0">
        <w:rPr>
          <w:rFonts w:ascii="Times New Roman" w:hAnsi="Times New Roman" w:cs="Times New Roman"/>
          <w:sz w:val="28"/>
          <w:szCs w:val="28"/>
        </w:rPr>
        <w:t xml:space="preserve"> сельского – 265,2 тыс. человек. За истекший год </w:t>
      </w:r>
      <w:r w:rsidR="00186BD4">
        <w:rPr>
          <w:rFonts w:ascii="Times New Roman" w:hAnsi="Times New Roman" w:cs="Times New Roman"/>
          <w:sz w:val="28"/>
          <w:szCs w:val="28"/>
        </w:rPr>
        <w:t xml:space="preserve">число жителей сократилось на 5,5 тыс. человек (на 0,7 %). В 2012 году </w:t>
      </w:r>
      <w:r w:rsidR="00CA1CC0">
        <w:rPr>
          <w:rFonts w:ascii="Times New Roman" w:hAnsi="Times New Roman" w:cs="Times New Roman"/>
          <w:sz w:val="28"/>
          <w:szCs w:val="28"/>
        </w:rPr>
        <w:t xml:space="preserve">темпы снижения численности </w:t>
      </w:r>
      <w:r w:rsidR="00186BD4">
        <w:rPr>
          <w:rFonts w:ascii="Times New Roman" w:hAnsi="Times New Roman" w:cs="Times New Roman"/>
          <w:sz w:val="28"/>
          <w:szCs w:val="28"/>
        </w:rPr>
        <w:t>сельского населения были несколько выше, чем городского</w:t>
      </w:r>
      <w:r w:rsidR="00880AC8">
        <w:rPr>
          <w:rFonts w:ascii="Times New Roman" w:hAnsi="Times New Roman" w:cs="Times New Roman"/>
          <w:sz w:val="28"/>
          <w:szCs w:val="28"/>
        </w:rPr>
        <w:br/>
      </w:r>
      <w:r w:rsidR="00186BD4">
        <w:rPr>
          <w:rFonts w:ascii="Times New Roman" w:hAnsi="Times New Roman" w:cs="Times New Roman"/>
          <w:sz w:val="28"/>
          <w:szCs w:val="28"/>
        </w:rPr>
        <w:t xml:space="preserve"> (на 0,9 % и 0,6 % соответственно). </w:t>
      </w:r>
      <w:r w:rsidR="004276F5">
        <w:rPr>
          <w:rFonts w:ascii="Times New Roman" w:hAnsi="Times New Roman" w:cs="Times New Roman"/>
          <w:sz w:val="28"/>
          <w:szCs w:val="28"/>
        </w:rPr>
        <w:t xml:space="preserve">Данные отражены на рисунке </w:t>
      </w:r>
      <w:r w:rsidR="00495787">
        <w:rPr>
          <w:rFonts w:ascii="Times New Roman" w:hAnsi="Times New Roman" w:cs="Times New Roman"/>
          <w:sz w:val="28"/>
          <w:szCs w:val="28"/>
        </w:rPr>
        <w:t>5.</w:t>
      </w:r>
    </w:p>
    <w:p w:rsidR="00880AC8" w:rsidRDefault="00880AC8" w:rsidP="000A2F40">
      <w:pPr>
        <w:spacing w:after="100" w:afterAutospacing="1" w:line="240" w:lineRule="auto"/>
        <w:ind w:firstLine="114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80AC8" w:rsidRDefault="00880AC8" w:rsidP="000A2F40">
      <w:pPr>
        <w:spacing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80AC8" w:rsidRDefault="00880AC8" w:rsidP="000A2F40">
      <w:pPr>
        <w:spacing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80AC8" w:rsidRDefault="00880AC8" w:rsidP="000A2F40">
      <w:pPr>
        <w:spacing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80AC8" w:rsidRDefault="00880AC8" w:rsidP="000A2F40">
      <w:pPr>
        <w:spacing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80AC8" w:rsidRDefault="00880AC8" w:rsidP="000A2F40">
      <w:pPr>
        <w:spacing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80AC8" w:rsidRDefault="00880AC8" w:rsidP="000A2F40">
      <w:pPr>
        <w:spacing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80AC8" w:rsidRDefault="00880AC8" w:rsidP="000A2F40">
      <w:pPr>
        <w:spacing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80AC8" w:rsidRDefault="00880AC8" w:rsidP="000A2F40">
      <w:pPr>
        <w:spacing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80AC8" w:rsidRDefault="00880AC8" w:rsidP="000A2F40">
      <w:pPr>
        <w:spacing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2590C" w:rsidRDefault="0012590C" w:rsidP="000A2F40">
      <w:pPr>
        <w:spacing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2590C" w:rsidRDefault="0012590C" w:rsidP="000A2F40">
      <w:pPr>
        <w:spacing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80AC8" w:rsidRDefault="00880AC8" w:rsidP="000A2F40">
      <w:pPr>
        <w:spacing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80AC8" w:rsidRDefault="00880AC8" w:rsidP="000A2F40">
      <w:pPr>
        <w:spacing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276F5" w:rsidRDefault="004276F5" w:rsidP="000A2F40">
      <w:pPr>
        <w:spacing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Рисунок </w:t>
      </w:r>
      <w:r w:rsidR="00495787">
        <w:rPr>
          <w:rFonts w:ascii="Times New Roman" w:hAnsi="Times New Roman" w:cs="Times New Roman"/>
          <w:sz w:val="28"/>
          <w:szCs w:val="28"/>
        </w:rPr>
        <w:t>5</w:t>
      </w:r>
    </w:p>
    <w:p w:rsidR="00AE342D" w:rsidRDefault="004276F5" w:rsidP="000A2F40">
      <w:pPr>
        <w:spacing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301AE6A" wp14:editId="128CD3A1">
            <wp:extent cx="5940425" cy="3387434"/>
            <wp:effectExtent l="0" t="0" r="3175" b="381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AE342D" w:rsidRDefault="00AE342D" w:rsidP="000A2F40">
      <w:pPr>
        <w:spacing w:after="100" w:afterAutospacing="1" w:line="240" w:lineRule="auto"/>
        <w:ind w:firstLine="114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86905" w:rsidRDefault="009F4D1A" w:rsidP="000A2F40">
      <w:pPr>
        <w:spacing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сожалению, интенсивно убывает  численность детского населения. По состоянию на 1 января 2012 года</w:t>
      </w:r>
      <w:r w:rsidR="004D4C4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области проживало 133,0 тыс. детей </w:t>
      </w:r>
      <w:r w:rsidR="008D7650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в возрасте до 18 лет, в том числе 83,8 тыс. в городской местности </w:t>
      </w:r>
      <w:r w:rsidR="008D7650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и 49,2 тыс. сельской местности. </w:t>
      </w:r>
    </w:p>
    <w:p w:rsidR="00775813" w:rsidRDefault="00775813" w:rsidP="000A2F40">
      <w:pPr>
        <w:spacing w:after="100" w:afterAutospacing="1" w:line="240" w:lineRule="auto"/>
        <w:ind w:firstLine="114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F77A7" w:rsidRDefault="009F77A7" w:rsidP="005547FC">
      <w:pPr>
        <w:spacing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495787">
        <w:rPr>
          <w:rFonts w:ascii="Times New Roman" w:hAnsi="Times New Roman" w:cs="Times New Roman"/>
          <w:sz w:val="28"/>
          <w:szCs w:val="28"/>
        </w:rPr>
        <w:t>6</w:t>
      </w:r>
    </w:p>
    <w:p w:rsidR="00880AC8" w:rsidRDefault="00880AC8" w:rsidP="000A2F40">
      <w:pPr>
        <w:spacing w:after="100" w:afterAutospacing="1" w:line="240" w:lineRule="auto"/>
        <w:ind w:firstLine="114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46091" w:rsidRDefault="00E167F9" w:rsidP="000A2F40">
      <w:pPr>
        <w:spacing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F9F8707" wp14:editId="660BF294">
            <wp:extent cx="6000750" cy="3467100"/>
            <wp:effectExtent l="0" t="0" r="0" b="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D46091" w:rsidRDefault="00D46091" w:rsidP="000A2F40">
      <w:pPr>
        <w:spacing w:after="100" w:afterAutospacing="1" w:line="240" w:lineRule="auto"/>
        <w:ind w:firstLine="11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460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398F" w:rsidRDefault="00D46091" w:rsidP="000A2F40">
      <w:pPr>
        <w:spacing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Во исполнение Указа Президента Росс</w:t>
      </w:r>
      <w:r w:rsidR="00BA7771">
        <w:rPr>
          <w:rFonts w:ascii="Times New Roman" w:hAnsi="Times New Roman" w:cs="Times New Roman"/>
          <w:sz w:val="28"/>
          <w:szCs w:val="28"/>
        </w:rPr>
        <w:t xml:space="preserve">ийской Федерации от 7 мая 2012 года № 606 «О мерах по реализации демографической политики Российской Федерации» депутаты </w:t>
      </w:r>
      <w:r w:rsidR="00BF7818">
        <w:rPr>
          <w:rFonts w:ascii="Times New Roman" w:hAnsi="Times New Roman" w:cs="Times New Roman"/>
          <w:sz w:val="28"/>
          <w:szCs w:val="28"/>
        </w:rPr>
        <w:t xml:space="preserve">Орловского </w:t>
      </w:r>
      <w:r w:rsidR="00AD4435">
        <w:rPr>
          <w:rFonts w:ascii="Times New Roman" w:hAnsi="Times New Roman" w:cs="Times New Roman"/>
          <w:sz w:val="28"/>
          <w:szCs w:val="28"/>
        </w:rPr>
        <w:t>областного Совета</w:t>
      </w:r>
      <w:r w:rsidR="00BF7818">
        <w:rPr>
          <w:rFonts w:ascii="Times New Roman" w:hAnsi="Times New Roman" w:cs="Times New Roman"/>
          <w:sz w:val="28"/>
          <w:szCs w:val="28"/>
        </w:rPr>
        <w:t xml:space="preserve"> народных депутатов</w:t>
      </w:r>
      <w:r w:rsidR="00AD4435">
        <w:rPr>
          <w:rFonts w:ascii="Times New Roman" w:hAnsi="Times New Roman" w:cs="Times New Roman"/>
          <w:sz w:val="28"/>
          <w:szCs w:val="28"/>
        </w:rPr>
        <w:t xml:space="preserve"> приняли Закон Орловской области от 2 августа 2012 года «О ежемесячной выплате на ребенка» </w:t>
      </w:r>
      <w:r w:rsidR="004F758A">
        <w:rPr>
          <w:rFonts w:ascii="Times New Roman" w:hAnsi="Times New Roman" w:cs="Times New Roman"/>
          <w:sz w:val="28"/>
          <w:szCs w:val="28"/>
        </w:rPr>
        <w:t>и постановление правительства Орловской области от 26</w:t>
      </w:r>
      <w:r w:rsidR="0055398F">
        <w:rPr>
          <w:rFonts w:ascii="Times New Roman" w:hAnsi="Times New Roman" w:cs="Times New Roman"/>
          <w:sz w:val="28"/>
          <w:szCs w:val="28"/>
        </w:rPr>
        <w:t xml:space="preserve"> </w:t>
      </w:r>
      <w:r w:rsidR="004F758A">
        <w:rPr>
          <w:rFonts w:ascii="Times New Roman" w:hAnsi="Times New Roman" w:cs="Times New Roman"/>
          <w:sz w:val="28"/>
          <w:szCs w:val="28"/>
        </w:rPr>
        <w:t>ноября 2012 года № 430</w:t>
      </w:r>
      <w:r w:rsidR="0055398F">
        <w:rPr>
          <w:rFonts w:ascii="Times New Roman" w:hAnsi="Times New Roman" w:cs="Times New Roman"/>
          <w:sz w:val="28"/>
          <w:szCs w:val="28"/>
        </w:rPr>
        <w:t xml:space="preserve"> «</w:t>
      </w:r>
      <w:r w:rsidR="004F758A">
        <w:rPr>
          <w:rFonts w:ascii="Times New Roman" w:hAnsi="Times New Roman" w:cs="Times New Roman"/>
          <w:sz w:val="28"/>
          <w:szCs w:val="28"/>
        </w:rPr>
        <w:t>Об утверждении Порядка установления и выплаты ежемесячной денежной выплаты</w:t>
      </w:r>
      <w:proofErr w:type="gramEnd"/>
      <w:r w:rsidR="004F758A">
        <w:rPr>
          <w:rFonts w:ascii="Times New Roman" w:hAnsi="Times New Roman" w:cs="Times New Roman"/>
          <w:sz w:val="28"/>
          <w:szCs w:val="28"/>
        </w:rPr>
        <w:t xml:space="preserve"> на ребенка». Данны</w:t>
      </w:r>
      <w:r w:rsidR="00F04DD1">
        <w:rPr>
          <w:rFonts w:ascii="Times New Roman" w:hAnsi="Times New Roman" w:cs="Times New Roman"/>
          <w:sz w:val="28"/>
          <w:szCs w:val="28"/>
        </w:rPr>
        <w:t>е</w:t>
      </w:r>
      <w:r w:rsidR="004F758A">
        <w:rPr>
          <w:rFonts w:ascii="Times New Roman" w:hAnsi="Times New Roman" w:cs="Times New Roman"/>
          <w:sz w:val="28"/>
          <w:szCs w:val="28"/>
        </w:rPr>
        <w:t xml:space="preserve"> </w:t>
      </w:r>
      <w:r w:rsidR="00F1480A">
        <w:rPr>
          <w:rFonts w:ascii="Times New Roman" w:hAnsi="Times New Roman" w:cs="Times New Roman"/>
          <w:sz w:val="28"/>
          <w:szCs w:val="28"/>
        </w:rPr>
        <w:t>меры</w:t>
      </w:r>
      <w:r w:rsidR="004F758A">
        <w:rPr>
          <w:rFonts w:ascii="Times New Roman" w:hAnsi="Times New Roman" w:cs="Times New Roman"/>
          <w:sz w:val="28"/>
          <w:szCs w:val="28"/>
        </w:rPr>
        <w:t xml:space="preserve"> направлен</w:t>
      </w:r>
      <w:r w:rsidR="00F1480A">
        <w:rPr>
          <w:rFonts w:ascii="Times New Roman" w:hAnsi="Times New Roman" w:cs="Times New Roman"/>
          <w:sz w:val="28"/>
          <w:szCs w:val="28"/>
        </w:rPr>
        <w:t>ы</w:t>
      </w:r>
      <w:r w:rsidR="004F758A">
        <w:rPr>
          <w:rFonts w:ascii="Times New Roman" w:hAnsi="Times New Roman" w:cs="Times New Roman"/>
          <w:sz w:val="28"/>
          <w:szCs w:val="28"/>
        </w:rPr>
        <w:t xml:space="preserve"> на стимулирование роста многодетных семей в регионе. Семьям, в которых родился третий и последующий ребе</w:t>
      </w:r>
      <w:r w:rsidR="0055398F">
        <w:rPr>
          <w:rFonts w:ascii="Times New Roman" w:hAnsi="Times New Roman" w:cs="Times New Roman"/>
          <w:sz w:val="28"/>
          <w:szCs w:val="28"/>
        </w:rPr>
        <w:t>н</w:t>
      </w:r>
      <w:r w:rsidR="004F758A">
        <w:rPr>
          <w:rFonts w:ascii="Times New Roman" w:hAnsi="Times New Roman" w:cs="Times New Roman"/>
          <w:sz w:val="28"/>
          <w:szCs w:val="28"/>
        </w:rPr>
        <w:t>ок, выплачив</w:t>
      </w:r>
      <w:r w:rsidR="0055398F">
        <w:rPr>
          <w:rFonts w:ascii="Times New Roman" w:hAnsi="Times New Roman" w:cs="Times New Roman"/>
          <w:sz w:val="28"/>
          <w:szCs w:val="28"/>
        </w:rPr>
        <w:t>а</w:t>
      </w:r>
      <w:r w:rsidR="004F758A">
        <w:rPr>
          <w:rFonts w:ascii="Times New Roman" w:hAnsi="Times New Roman" w:cs="Times New Roman"/>
          <w:sz w:val="28"/>
          <w:szCs w:val="28"/>
        </w:rPr>
        <w:t>ется ежемесячная выплата. В 2013 году ее размер со</w:t>
      </w:r>
      <w:r w:rsidR="0055398F">
        <w:rPr>
          <w:rFonts w:ascii="Times New Roman" w:hAnsi="Times New Roman" w:cs="Times New Roman"/>
          <w:sz w:val="28"/>
          <w:szCs w:val="28"/>
        </w:rPr>
        <w:t>с</w:t>
      </w:r>
      <w:r w:rsidR="004F758A">
        <w:rPr>
          <w:rFonts w:ascii="Times New Roman" w:hAnsi="Times New Roman" w:cs="Times New Roman"/>
          <w:sz w:val="28"/>
          <w:szCs w:val="28"/>
        </w:rPr>
        <w:t>тав</w:t>
      </w:r>
      <w:r w:rsidR="00886C5F">
        <w:rPr>
          <w:rFonts w:ascii="Times New Roman" w:hAnsi="Times New Roman" w:cs="Times New Roman"/>
          <w:sz w:val="28"/>
          <w:szCs w:val="28"/>
        </w:rPr>
        <w:t>ит</w:t>
      </w:r>
      <w:r w:rsidR="004F758A">
        <w:rPr>
          <w:rFonts w:ascii="Times New Roman" w:hAnsi="Times New Roman" w:cs="Times New Roman"/>
          <w:sz w:val="28"/>
          <w:szCs w:val="28"/>
        </w:rPr>
        <w:t xml:space="preserve"> 6000 рублей.</w:t>
      </w:r>
    </w:p>
    <w:p w:rsidR="00900624" w:rsidRDefault="00477ABC" w:rsidP="000A2F40">
      <w:pPr>
        <w:spacing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55398F">
        <w:rPr>
          <w:rFonts w:ascii="Times New Roman" w:hAnsi="Times New Roman" w:cs="Times New Roman"/>
          <w:sz w:val="28"/>
          <w:szCs w:val="28"/>
        </w:rPr>
        <w:t>атериальная поддержка государства во многих семьях оказывает влияние на решение о рождении второго и последующего ребенка.</w:t>
      </w:r>
      <w:r w:rsidR="004F75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6A61" w:rsidRDefault="00F16A61" w:rsidP="000A2F40">
      <w:pPr>
        <w:spacing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4D4C4A">
        <w:rPr>
          <w:rFonts w:ascii="Times New Roman" w:hAnsi="Times New Roman" w:cs="Times New Roman"/>
          <w:sz w:val="28"/>
          <w:szCs w:val="28"/>
        </w:rPr>
        <w:t>2012 году</w:t>
      </w:r>
      <w:r>
        <w:rPr>
          <w:rFonts w:ascii="Times New Roman" w:hAnsi="Times New Roman" w:cs="Times New Roman"/>
          <w:sz w:val="28"/>
          <w:szCs w:val="28"/>
        </w:rPr>
        <w:t xml:space="preserve"> в области родилось 4492 мальчика, 4226 девочек. </w:t>
      </w:r>
      <w:r w:rsidR="00880AC8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У 106 женщин на свет появились двойни, у двух – тройни. Из общего числа родившихся детей 49,8 % были первенцами, 37,0 % - вторыми, </w:t>
      </w:r>
      <w:r w:rsidR="00880AC8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9,0 % - третьими в семьях.</w:t>
      </w:r>
    </w:p>
    <w:p w:rsidR="009F77A7" w:rsidRDefault="009F77A7" w:rsidP="000A2F40">
      <w:pPr>
        <w:spacing w:after="100" w:afterAutospacing="1" w:line="240" w:lineRule="auto"/>
        <w:ind w:firstLine="114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F77A7" w:rsidRDefault="009F77A7" w:rsidP="000A2F40">
      <w:pPr>
        <w:spacing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</w:t>
      </w:r>
      <w:r w:rsidR="00495787">
        <w:rPr>
          <w:rFonts w:ascii="Times New Roman" w:hAnsi="Times New Roman" w:cs="Times New Roman"/>
          <w:sz w:val="28"/>
          <w:szCs w:val="28"/>
        </w:rPr>
        <w:t xml:space="preserve"> 7</w:t>
      </w:r>
    </w:p>
    <w:p w:rsidR="00880AC8" w:rsidRDefault="00513102" w:rsidP="00513102">
      <w:pPr>
        <w:spacing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21A5922" wp14:editId="27DA5F52">
            <wp:extent cx="5240868" cy="3242732"/>
            <wp:effectExtent l="0" t="0" r="0" b="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73543A" w:rsidRDefault="004E2E67" w:rsidP="000A2F40">
      <w:pPr>
        <w:spacing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Актуальной для нашей области является проблема наследственных </w:t>
      </w:r>
      <w:r w:rsidR="00880AC8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и врожденных болезней. Поэтому проведение массового об</w:t>
      </w:r>
      <w:r w:rsidR="00FA6845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л</w:t>
      </w:r>
      <w:r w:rsidR="00FA6845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дования </w:t>
      </w:r>
      <w:r w:rsidR="00FA6845">
        <w:rPr>
          <w:rFonts w:ascii="Times New Roman" w:hAnsi="Times New Roman" w:cs="Times New Roman"/>
          <w:sz w:val="28"/>
          <w:szCs w:val="28"/>
        </w:rPr>
        <w:t xml:space="preserve">новорожденных для выявления наиболее распространенных врожденных </w:t>
      </w:r>
      <w:r w:rsidR="00880AC8">
        <w:rPr>
          <w:rFonts w:ascii="Times New Roman" w:hAnsi="Times New Roman" w:cs="Times New Roman"/>
          <w:sz w:val="28"/>
          <w:szCs w:val="28"/>
        </w:rPr>
        <w:br/>
      </w:r>
      <w:r w:rsidR="00FA6845">
        <w:rPr>
          <w:rFonts w:ascii="Times New Roman" w:hAnsi="Times New Roman" w:cs="Times New Roman"/>
          <w:sz w:val="28"/>
          <w:szCs w:val="28"/>
        </w:rPr>
        <w:t xml:space="preserve">и наследственных заболеваний имеет серьезную значимость. </w:t>
      </w:r>
      <w:r w:rsidR="00880AC8">
        <w:rPr>
          <w:rFonts w:ascii="Times New Roman" w:hAnsi="Times New Roman" w:cs="Times New Roman"/>
          <w:sz w:val="28"/>
          <w:szCs w:val="28"/>
        </w:rPr>
        <w:br/>
      </w:r>
      <w:r w:rsidR="00FA6845">
        <w:rPr>
          <w:rFonts w:ascii="Times New Roman" w:hAnsi="Times New Roman" w:cs="Times New Roman"/>
          <w:sz w:val="28"/>
          <w:szCs w:val="28"/>
        </w:rPr>
        <w:t>Медико –</w:t>
      </w:r>
      <w:r w:rsidR="00CD3847">
        <w:rPr>
          <w:rFonts w:ascii="Times New Roman" w:hAnsi="Times New Roman" w:cs="Times New Roman"/>
          <w:sz w:val="28"/>
          <w:szCs w:val="28"/>
        </w:rPr>
        <w:t xml:space="preserve"> </w:t>
      </w:r>
      <w:r w:rsidR="00FA6845">
        <w:rPr>
          <w:rFonts w:ascii="Times New Roman" w:hAnsi="Times New Roman" w:cs="Times New Roman"/>
          <w:sz w:val="28"/>
          <w:szCs w:val="28"/>
        </w:rPr>
        <w:t>генетические консультации (МГК) оказываются в БУЗ Орловск</w:t>
      </w:r>
      <w:r w:rsidR="0073543A">
        <w:rPr>
          <w:rFonts w:ascii="Times New Roman" w:hAnsi="Times New Roman" w:cs="Times New Roman"/>
          <w:sz w:val="28"/>
          <w:szCs w:val="28"/>
        </w:rPr>
        <w:t>о</w:t>
      </w:r>
      <w:r w:rsidR="00FA6845">
        <w:rPr>
          <w:rFonts w:ascii="Times New Roman" w:hAnsi="Times New Roman" w:cs="Times New Roman"/>
          <w:sz w:val="28"/>
          <w:szCs w:val="28"/>
        </w:rPr>
        <w:t xml:space="preserve">й области «Орловский перинатальный центр». </w:t>
      </w:r>
    </w:p>
    <w:p w:rsidR="00CF18AA" w:rsidRDefault="0073543A" w:rsidP="000A2F40">
      <w:pPr>
        <w:spacing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Проблема детской инвалидности – одна из важнейших </w:t>
      </w:r>
      <w:r w:rsidR="00880AC8">
        <w:rPr>
          <w:rFonts w:ascii="Times New Roman" w:hAnsi="Times New Roman" w:cs="Times New Roman"/>
          <w:sz w:val="28"/>
          <w:szCs w:val="28"/>
        </w:rPr>
        <w:br/>
      </w:r>
      <w:proofErr w:type="gramStart"/>
      <w:r>
        <w:rPr>
          <w:rFonts w:ascii="Times New Roman" w:hAnsi="Times New Roman" w:cs="Times New Roman"/>
          <w:sz w:val="28"/>
          <w:szCs w:val="28"/>
        </w:rPr>
        <w:t>медико –</w:t>
      </w:r>
      <w:r w:rsidR="008D76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социальных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проблем общества. По данным Департамента здравоохранения </w:t>
      </w:r>
      <w:r w:rsidR="00546F01">
        <w:rPr>
          <w:rFonts w:ascii="Times New Roman" w:hAnsi="Times New Roman" w:cs="Times New Roman"/>
          <w:sz w:val="28"/>
          <w:szCs w:val="28"/>
        </w:rPr>
        <w:t xml:space="preserve">и социального развития </w:t>
      </w:r>
      <w:r w:rsidR="00F03D40">
        <w:rPr>
          <w:rFonts w:ascii="Times New Roman" w:hAnsi="Times New Roman" w:cs="Times New Roman"/>
          <w:sz w:val="28"/>
          <w:szCs w:val="28"/>
        </w:rPr>
        <w:t>О</w:t>
      </w:r>
      <w:r w:rsidR="00546F01">
        <w:rPr>
          <w:rFonts w:ascii="Times New Roman" w:hAnsi="Times New Roman" w:cs="Times New Roman"/>
          <w:sz w:val="28"/>
          <w:szCs w:val="28"/>
        </w:rPr>
        <w:t xml:space="preserve">рловской области, на конец </w:t>
      </w:r>
      <w:r w:rsidR="00880AC8">
        <w:rPr>
          <w:rFonts w:ascii="Times New Roman" w:hAnsi="Times New Roman" w:cs="Times New Roman"/>
          <w:sz w:val="28"/>
          <w:szCs w:val="28"/>
        </w:rPr>
        <w:br/>
      </w:r>
      <w:r w:rsidR="00546F01">
        <w:rPr>
          <w:rFonts w:ascii="Times New Roman" w:hAnsi="Times New Roman" w:cs="Times New Roman"/>
          <w:sz w:val="28"/>
          <w:szCs w:val="28"/>
        </w:rPr>
        <w:t xml:space="preserve">2012 года на учете состояло 2859 детей – инвалидов, </w:t>
      </w:r>
      <w:r w:rsidR="00880AC8">
        <w:rPr>
          <w:rFonts w:ascii="Times New Roman" w:hAnsi="Times New Roman" w:cs="Times New Roman"/>
          <w:sz w:val="28"/>
          <w:szCs w:val="28"/>
        </w:rPr>
        <w:br/>
      </w:r>
      <w:r w:rsidR="00546F01">
        <w:rPr>
          <w:rFonts w:ascii="Times New Roman" w:hAnsi="Times New Roman" w:cs="Times New Roman"/>
          <w:sz w:val="28"/>
          <w:szCs w:val="28"/>
        </w:rPr>
        <w:lastRenderedPageBreak/>
        <w:t>у 292 и</w:t>
      </w:r>
      <w:r w:rsidR="00513800">
        <w:rPr>
          <w:rFonts w:ascii="Times New Roman" w:hAnsi="Times New Roman" w:cs="Times New Roman"/>
          <w:sz w:val="28"/>
          <w:szCs w:val="28"/>
        </w:rPr>
        <w:t>з</w:t>
      </w:r>
      <w:r w:rsidR="00546F01">
        <w:rPr>
          <w:rFonts w:ascii="Times New Roman" w:hAnsi="Times New Roman" w:cs="Times New Roman"/>
          <w:sz w:val="28"/>
          <w:szCs w:val="28"/>
        </w:rPr>
        <w:t xml:space="preserve"> них (</w:t>
      </w:r>
      <w:proofErr w:type="gramStart"/>
      <w:r w:rsidR="00546F01">
        <w:rPr>
          <w:rFonts w:ascii="Times New Roman" w:hAnsi="Times New Roman" w:cs="Times New Roman"/>
          <w:sz w:val="28"/>
          <w:szCs w:val="28"/>
        </w:rPr>
        <w:t>10,2%) ин</w:t>
      </w:r>
      <w:proofErr w:type="gramEnd"/>
      <w:r w:rsidR="00546F01">
        <w:rPr>
          <w:rFonts w:ascii="Times New Roman" w:hAnsi="Times New Roman" w:cs="Times New Roman"/>
          <w:sz w:val="28"/>
          <w:szCs w:val="28"/>
        </w:rPr>
        <w:t>валидность установлена впервые. Из общего числа детей – инвалидов 245 (8,</w:t>
      </w:r>
      <w:r w:rsidR="00F03D40">
        <w:rPr>
          <w:rFonts w:ascii="Times New Roman" w:hAnsi="Times New Roman" w:cs="Times New Roman"/>
          <w:sz w:val="28"/>
          <w:szCs w:val="28"/>
        </w:rPr>
        <w:t xml:space="preserve">6 </w:t>
      </w:r>
      <w:r w:rsidR="00546F01">
        <w:rPr>
          <w:rFonts w:ascii="Times New Roman" w:hAnsi="Times New Roman" w:cs="Times New Roman"/>
          <w:sz w:val="28"/>
          <w:szCs w:val="28"/>
        </w:rPr>
        <w:t xml:space="preserve">%) проживало в </w:t>
      </w:r>
      <w:proofErr w:type="spellStart"/>
      <w:r w:rsidR="00546F01">
        <w:rPr>
          <w:rFonts w:ascii="Times New Roman" w:hAnsi="Times New Roman" w:cs="Times New Roman"/>
          <w:sz w:val="28"/>
          <w:szCs w:val="28"/>
        </w:rPr>
        <w:t>интернатных</w:t>
      </w:r>
      <w:proofErr w:type="spellEnd"/>
      <w:r w:rsidR="00546F01">
        <w:rPr>
          <w:rFonts w:ascii="Times New Roman" w:hAnsi="Times New Roman" w:cs="Times New Roman"/>
          <w:sz w:val="28"/>
          <w:szCs w:val="28"/>
        </w:rPr>
        <w:t xml:space="preserve"> учреждениях. </w:t>
      </w:r>
    </w:p>
    <w:p w:rsidR="00C30515" w:rsidRDefault="00C30515" w:rsidP="000A2F40">
      <w:pPr>
        <w:spacing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целью выявления различных заболеваний на ранней стадии проводятся медицинские профилактические осмотры. </w:t>
      </w:r>
      <w:r w:rsidR="00880AC8">
        <w:rPr>
          <w:rFonts w:ascii="Times New Roman" w:hAnsi="Times New Roman" w:cs="Times New Roman"/>
          <w:sz w:val="28"/>
          <w:szCs w:val="28"/>
        </w:rPr>
        <w:br/>
      </w:r>
      <w:r w:rsidR="0004517C">
        <w:rPr>
          <w:rFonts w:ascii="Times New Roman" w:hAnsi="Times New Roman" w:cs="Times New Roman"/>
          <w:sz w:val="28"/>
          <w:szCs w:val="28"/>
        </w:rPr>
        <w:t xml:space="preserve">В ходе диспансеризации в 2012 году осмотрено 110,0 тыс. детей до 14 лет (95,0 %). В результате у 20,9 % были выявлены </w:t>
      </w:r>
      <w:r w:rsidR="00EB7C36">
        <w:rPr>
          <w:rFonts w:ascii="Times New Roman" w:hAnsi="Times New Roman" w:cs="Times New Roman"/>
          <w:sz w:val="28"/>
          <w:szCs w:val="28"/>
        </w:rPr>
        <w:t xml:space="preserve">различные заболевания. </w:t>
      </w:r>
      <w:r w:rsidR="00880AC8">
        <w:rPr>
          <w:rFonts w:ascii="Times New Roman" w:hAnsi="Times New Roman" w:cs="Times New Roman"/>
          <w:sz w:val="28"/>
          <w:szCs w:val="28"/>
        </w:rPr>
        <w:br/>
      </w:r>
      <w:r w:rsidR="00F03D40">
        <w:rPr>
          <w:rFonts w:ascii="Times New Roman" w:hAnsi="Times New Roman" w:cs="Times New Roman"/>
          <w:sz w:val="28"/>
          <w:szCs w:val="28"/>
        </w:rPr>
        <w:t>Для сравнения аналогичный показатель</w:t>
      </w:r>
      <w:r w:rsidR="00513800">
        <w:rPr>
          <w:rFonts w:ascii="Times New Roman" w:hAnsi="Times New Roman" w:cs="Times New Roman"/>
          <w:sz w:val="28"/>
          <w:szCs w:val="28"/>
        </w:rPr>
        <w:t xml:space="preserve"> в 2011 году составлял 21,9 %.</w:t>
      </w:r>
    </w:p>
    <w:p w:rsidR="00497351" w:rsidRDefault="00D53306" w:rsidP="000A2F40">
      <w:pPr>
        <w:spacing w:after="100" w:afterAutospacing="1" w:line="240" w:lineRule="auto"/>
        <w:ind w:firstLine="709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К</w:t>
      </w:r>
      <w:r w:rsidR="00293492">
        <w:rPr>
          <w:rFonts w:ascii="Times New Roman" w:hAnsi="Times New Roman" w:cs="Times New Roman"/>
          <w:sz w:val="28"/>
          <w:szCs w:val="28"/>
        </w:rPr>
        <w:t xml:space="preserve">роме того, в 2012 году </w:t>
      </w:r>
      <w:r w:rsidR="00112B7B">
        <w:rPr>
          <w:rFonts w:ascii="Times New Roman" w:hAnsi="Times New Roman" w:cs="Times New Roman"/>
          <w:sz w:val="28"/>
          <w:szCs w:val="28"/>
        </w:rPr>
        <w:t>на сокращение численности населения оказала миграционная убыль, составившая 1416 человек.</w:t>
      </w:r>
      <w:r w:rsidR="00D14D99">
        <w:t xml:space="preserve">                                                                                                                       </w:t>
      </w:r>
    </w:p>
    <w:p w:rsidR="00D14D99" w:rsidRDefault="00D14D99" w:rsidP="000A2F40">
      <w:pPr>
        <w:pStyle w:val="Default"/>
        <w:ind w:firstLine="708"/>
        <w:rPr>
          <w:sz w:val="28"/>
          <w:szCs w:val="28"/>
        </w:rPr>
      </w:pPr>
      <w:r w:rsidRPr="00880AC8">
        <w:rPr>
          <w:sz w:val="28"/>
          <w:szCs w:val="28"/>
        </w:rPr>
        <w:t>Таблица 2</w:t>
      </w:r>
    </w:p>
    <w:p w:rsidR="00D14D99" w:rsidRPr="00A666E5" w:rsidRDefault="00513102" w:rsidP="000A2F40">
      <w:pPr>
        <w:pStyle w:val="Default"/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</w:t>
      </w:r>
      <w:r w:rsidR="00D14D99" w:rsidRPr="00A666E5">
        <w:rPr>
          <w:b/>
          <w:sz w:val="28"/>
          <w:szCs w:val="28"/>
        </w:rPr>
        <w:t>вижение населения области</w:t>
      </w:r>
    </w:p>
    <w:p w:rsidR="00D14D99" w:rsidRPr="00650DCB" w:rsidRDefault="00D14D99" w:rsidP="000A2F40">
      <w:pPr>
        <w:pStyle w:val="Default"/>
        <w:ind w:firstLine="708"/>
        <w:jc w:val="center"/>
        <w:rPr>
          <w:b/>
          <w:sz w:val="28"/>
          <w:szCs w:val="28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0"/>
        <w:gridCol w:w="1733"/>
        <w:gridCol w:w="1701"/>
        <w:gridCol w:w="1843"/>
        <w:gridCol w:w="1559"/>
      </w:tblGrid>
      <w:tr w:rsidR="00077AF4" w:rsidTr="008D7650">
        <w:tc>
          <w:tcPr>
            <w:tcW w:w="2520" w:type="dxa"/>
          </w:tcPr>
          <w:p w:rsidR="00077AF4" w:rsidRPr="00D865C1" w:rsidRDefault="00077AF4" w:rsidP="000A2F40">
            <w:pPr>
              <w:pStyle w:val="Default"/>
              <w:jc w:val="both"/>
            </w:pPr>
          </w:p>
        </w:tc>
        <w:tc>
          <w:tcPr>
            <w:tcW w:w="1733" w:type="dxa"/>
          </w:tcPr>
          <w:p w:rsidR="00077AF4" w:rsidRPr="00D865C1" w:rsidRDefault="00077AF4" w:rsidP="000A2F40">
            <w:pPr>
              <w:pStyle w:val="Default"/>
              <w:jc w:val="center"/>
            </w:pPr>
            <w:r w:rsidRPr="00D865C1">
              <w:t>2005</w:t>
            </w:r>
          </w:p>
        </w:tc>
        <w:tc>
          <w:tcPr>
            <w:tcW w:w="1701" w:type="dxa"/>
          </w:tcPr>
          <w:p w:rsidR="00077AF4" w:rsidRPr="00D865C1" w:rsidRDefault="00077AF4" w:rsidP="000A2F40">
            <w:pPr>
              <w:pStyle w:val="Default"/>
              <w:jc w:val="center"/>
            </w:pPr>
            <w:r w:rsidRPr="00D865C1">
              <w:t>2010</w:t>
            </w:r>
          </w:p>
        </w:tc>
        <w:tc>
          <w:tcPr>
            <w:tcW w:w="1843" w:type="dxa"/>
          </w:tcPr>
          <w:p w:rsidR="00077AF4" w:rsidRPr="00D865C1" w:rsidRDefault="00077AF4" w:rsidP="000A2F40">
            <w:pPr>
              <w:pStyle w:val="Default"/>
              <w:jc w:val="center"/>
            </w:pPr>
            <w:r w:rsidRPr="00D865C1">
              <w:t>2011</w:t>
            </w:r>
          </w:p>
        </w:tc>
        <w:tc>
          <w:tcPr>
            <w:tcW w:w="1559" w:type="dxa"/>
            <w:shd w:val="clear" w:color="auto" w:fill="auto"/>
          </w:tcPr>
          <w:p w:rsidR="00077AF4" w:rsidRPr="003674C1" w:rsidRDefault="003674C1" w:rsidP="000A2F4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4C1"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</w:tr>
      <w:tr w:rsidR="00077AF4" w:rsidTr="008D7650">
        <w:tc>
          <w:tcPr>
            <w:tcW w:w="2520" w:type="dxa"/>
          </w:tcPr>
          <w:p w:rsidR="00077AF4" w:rsidRPr="00D865C1" w:rsidRDefault="00077AF4" w:rsidP="000A2F40">
            <w:pPr>
              <w:pStyle w:val="Default"/>
              <w:jc w:val="both"/>
            </w:pPr>
            <w:r w:rsidRPr="00D865C1">
              <w:t>Число родившихся, человек на 1000 человек населения</w:t>
            </w:r>
          </w:p>
        </w:tc>
        <w:tc>
          <w:tcPr>
            <w:tcW w:w="1733" w:type="dxa"/>
          </w:tcPr>
          <w:p w:rsidR="00077AF4" w:rsidRPr="00A9041C" w:rsidRDefault="00077AF4" w:rsidP="000A2F40">
            <w:pPr>
              <w:pStyle w:val="Default"/>
              <w:jc w:val="center"/>
            </w:pPr>
            <w:r w:rsidRPr="00A9041C">
              <w:t>7232</w:t>
            </w:r>
          </w:p>
        </w:tc>
        <w:tc>
          <w:tcPr>
            <w:tcW w:w="1701" w:type="dxa"/>
          </w:tcPr>
          <w:p w:rsidR="00077AF4" w:rsidRPr="00A9041C" w:rsidRDefault="00077AF4" w:rsidP="000A2F40">
            <w:pPr>
              <w:pStyle w:val="Default"/>
              <w:jc w:val="center"/>
            </w:pPr>
            <w:r w:rsidRPr="00A9041C">
              <w:t>8687</w:t>
            </w:r>
          </w:p>
        </w:tc>
        <w:tc>
          <w:tcPr>
            <w:tcW w:w="1843" w:type="dxa"/>
          </w:tcPr>
          <w:p w:rsidR="00077AF4" w:rsidRPr="00A9041C" w:rsidRDefault="00077AF4" w:rsidP="000A2F40">
            <w:pPr>
              <w:pStyle w:val="Default"/>
              <w:jc w:val="center"/>
            </w:pPr>
            <w:r w:rsidRPr="00A9041C">
              <w:t>8204</w:t>
            </w:r>
          </w:p>
        </w:tc>
        <w:tc>
          <w:tcPr>
            <w:tcW w:w="1559" w:type="dxa"/>
            <w:shd w:val="clear" w:color="auto" w:fill="auto"/>
          </w:tcPr>
          <w:p w:rsidR="00077AF4" w:rsidRPr="00A9041C" w:rsidRDefault="003674C1" w:rsidP="000A2F4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41C">
              <w:rPr>
                <w:rFonts w:ascii="Times New Roman" w:hAnsi="Times New Roman" w:cs="Times New Roman"/>
                <w:sz w:val="24"/>
                <w:szCs w:val="24"/>
              </w:rPr>
              <w:t>8718</w:t>
            </w:r>
          </w:p>
        </w:tc>
      </w:tr>
      <w:tr w:rsidR="00077AF4" w:rsidTr="008D7650">
        <w:tc>
          <w:tcPr>
            <w:tcW w:w="2520" w:type="dxa"/>
          </w:tcPr>
          <w:p w:rsidR="00077AF4" w:rsidRPr="00D865C1" w:rsidRDefault="00077AF4" w:rsidP="000A2F40">
            <w:pPr>
              <w:pStyle w:val="Default"/>
              <w:jc w:val="both"/>
            </w:pPr>
            <w:r w:rsidRPr="00D865C1">
              <w:t xml:space="preserve">Число </w:t>
            </w:r>
            <w:r>
              <w:t>умерших</w:t>
            </w:r>
            <w:r w:rsidRPr="00D865C1">
              <w:t>, человек на 1000 человек населения</w:t>
            </w:r>
          </w:p>
        </w:tc>
        <w:tc>
          <w:tcPr>
            <w:tcW w:w="1733" w:type="dxa"/>
          </w:tcPr>
          <w:p w:rsidR="00077AF4" w:rsidRPr="00A9041C" w:rsidRDefault="00077AF4" w:rsidP="000A2F40">
            <w:pPr>
              <w:pStyle w:val="Default"/>
              <w:jc w:val="center"/>
            </w:pPr>
            <w:r w:rsidRPr="00A9041C">
              <w:t>15585</w:t>
            </w:r>
          </w:p>
        </w:tc>
        <w:tc>
          <w:tcPr>
            <w:tcW w:w="1701" w:type="dxa"/>
          </w:tcPr>
          <w:p w:rsidR="00077AF4" w:rsidRPr="00A9041C" w:rsidRDefault="00077AF4" w:rsidP="000A2F40">
            <w:pPr>
              <w:pStyle w:val="Default"/>
              <w:jc w:val="center"/>
            </w:pPr>
            <w:r w:rsidRPr="00A9041C">
              <w:t>13724</w:t>
            </w:r>
          </w:p>
        </w:tc>
        <w:tc>
          <w:tcPr>
            <w:tcW w:w="1843" w:type="dxa"/>
          </w:tcPr>
          <w:p w:rsidR="00077AF4" w:rsidRPr="00A9041C" w:rsidRDefault="00077AF4" w:rsidP="000A2F40">
            <w:pPr>
              <w:pStyle w:val="Default"/>
              <w:jc w:val="center"/>
            </w:pPr>
            <w:r w:rsidRPr="00A9041C">
              <w:t>12768</w:t>
            </w:r>
          </w:p>
        </w:tc>
        <w:tc>
          <w:tcPr>
            <w:tcW w:w="1559" w:type="dxa"/>
            <w:shd w:val="clear" w:color="auto" w:fill="auto"/>
          </w:tcPr>
          <w:p w:rsidR="00077AF4" w:rsidRPr="00A9041C" w:rsidRDefault="003674C1" w:rsidP="000A2F4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41C">
              <w:rPr>
                <w:rFonts w:ascii="Times New Roman" w:hAnsi="Times New Roman" w:cs="Times New Roman"/>
                <w:sz w:val="24"/>
                <w:szCs w:val="24"/>
              </w:rPr>
              <w:t>12757</w:t>
            </w:r>
          </w:p>
        </w:tc>
      </w:tr>
      <w:tr w:rsidR="00077AF4" w:rsidTr="008D7650">
        <w:tc>
          <w:tcPr>
            <w:tcW w:w="2520" w:type="dxa"/>
          </w:tcPr>
          <w:p w:rsidR="00077AF4" w:rsidRPr="00D865C1" w:rsidRDefault="00077AF4" w:rsidP="000A2F40">
            <w:pPr>
              <w:pStyle w:val="Default"/>
              <w:jc w:val="both"/>
            </w:pPr>
            <w:r>
              <w:t>Естественная убыль населения, человек на 1000 человек населения</w:t>
            </w:r>
          </w:p>
        </w:tc>
        <w:tc>
          <w:tcPr>
            <w:tcW w:w="1733" w:type="dxa"/>
          </w:tcPr>
          <w:p w:rsidR="00077AF4" w:rsidRPr="00A9041C" w:rsidRDefault="00077AF4" w:rsidP="000A2F40">
            <w:pPr>
              <w:pStyle w:val="Default"/>
              <w:jc w:val="center"/>
            </w:pPr>
            <w:r w:rsidRPr="00A9041C">
              <w:t>- 8353</w:t>
            </w:r>
          </w:p>
        </w:tc>
        <w:tc>
          <w:tcPr>
            <w:tcW w:w="1701" w:type="dxa"/>
          </w:tcPr>
          <w:p w:rsidR="00077AF4" w:rsidRPr="00A9041C" w:rsidRDefault="00077AF4" w:rsidP="000A2F40">
            <w:pPr>
              <w:pStyle w:val="Default"/>
              <w:jc w:val="center"/>
            </w:pPr>
            <w:r w:rsidRPr="00A9041C">
              <w:t>- 5037</w:t>
            </w:r>
          </w:p>
        </w:tc>
        <w:tc>
          <w:tcPr>
            <w:tcW w:w="1843" w:type="dxa"/>
          </w:tcPr>
          <w:p w:rsidR="00077AF4" w:rsidRPr="00A9041C" w:rsidRDefault="00077AF4" w:rsidP="000A2F40">
            <w:pPr>
              <w:pStyle w:val="Default"/>
              <w:jc w:val="center"/>
            </w:pPr>
            <w:r w:rsidRPr="00A9041C">
              <w:t>- 4564</w:t>
            </w:r>
          </w:p>
        </w:tc>
        <w:tc>
          <w:tcPr>
            <w:tcW w:w="1559" w:type="dxa"/>
            <w:shd w:val="clear" w:color="auto" w:fill="auto"/>
          </w:tcPr>
          <w:p w:rsidR="00077AF4" w:rsidRPr="00A9041C" w:rsidRDefault="003674C1" w:rsidP="000A2F4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41C">
              <w:rPr>
                <w:rFonts w:ascii="Times New Roman" w:hAnsi="Times New Roman" w:cs="Times New Roman"/>
                <w:sz w:val="24"/>
                <w:szCs w:val="24"/>
              </w:rPr>
              <w:t>- 4039</w:t>
            </w:r>
          </w:p>
        </w:tc>
      </w:tr>
      <w:tr w:rsidR="00077AF4" w:rsidTr="008D7650">
        <w:tc>
          <w:tcPr>
            <w:tcW w:w="2520" w:type="dxa"/>
          </w:tcPr>
          <w:p w:rsidR="00077AF4" w:rsidRDefault="00077AF4" w:rsidP="000A2F40">
            <w:pPr>
              <w:pStyle w:val="Default"/>
              <w:jc w:val="both"/>
            </w:pPr>
            <w:r>
              <w:t>Миграционный прирост</w:t>
            </w:r>
            <w:proofErr w:type="gramStart"/>
            <w:r>
              <w:t xml:space="preserve"> (+), </w:t>
            </w:r>
            <w:proofErr w:type="gramEnd"/>
            <w:r>
              <w:t>убыль (-)</w:t>
            </w:r>
          </w:p>
        </w:tc>
        <w:tc>
          <w:tcPr>
            <w:tcW w:w="1733" w:type="dxa"/>
          </w:tcPr>
          <w:p w:rsidR="00077AF4" w:rsidRPr="00A9041C" w:rsidRDefault="00077AF4" w:rsidP="000A2F40">
            <w:pPr>
              <w:pStyle w:val="Default"/>
              <w:jc w:val="center"/>
            </w:pPr>
            <w:r w:rsidRPr="00A9041C">
              <w:t>- 215</w:t>
            </w:r>
          </w:p>
        </w:tc>
        <w:tc>
          <w:tcPr>
            <w:tcW w:w="1701" w:type="dxa"/>
          </w:tcPr>
          <w:p w:rsidR="00077AF4" w:rsidRPr="00A9041C" w:rsidRDefault="00077AF4" w:rsidP="000A2F40">
            <w:pPr>
              <w:pStyle w:val="Default"/>
              <w:jc w:val="center"/>
            </w:pPr>
            <w:r w:rsidRPr="00A9041C">
              <w:t>-719</w:t>
            </w:r>
          </w:p>
        </w:tc>
        <w:tc>
          <w:tcPr>
            <w:tcW w:w="1843" w:type="dxa"/>
          </w:tcPr>
          <w:p w:rsidR="00077AF4" w:rsidRPr="00A9041C" w:rsidRDefault="00077AF4" w:rsidP="000A2F40">
            <w:pPr>
              <w:pStyle w:val="Default"/>
              <w:jc w:val="center"/>
            </w:pPr>
            <w:r w:rsidRPr="00A9041C">
              <w:t>+253</w:t>
            </w:r>
          </w:p>
        </w:tc>
        <w:tc>
          <w:tcPr>
            <w:tcW w:w="1559" w:type="dxa"/>
            <w:shd w:val="clear" w:color="auto" w:fill="auto"/>
          </w:tcPr>
          <w:p w:rsidR="00077AF4" w:rsidRPr="00A9041C" w:rsidRDefault="003674C1" w:rsidP="000A2F4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41C">
              <w:rPr>
                <w:rFonts w:ascii="Times New Roman" w:hAnsi="Times New Roman" w:cs="Times New Roman"/>
                <w:sz w:val="24"/>
                <w:szCs w:val="24"/>
              </w:rPr>
              <w:t>-1416</w:t>
            </w:r>
          </w:p>
        </w:tc>
      </w:tr>
    </w:tbl>
    <w:p w:rsidR="00DC5462" w:rsidRDefault="00DC5462" w:rsidP="000A2F40">
      <w:pPr>
        <w:spacing w:after="100" w:afterAutospacing="1" w:line="240" w:lineRule="auto"/>
        <w:ind w:firstLine="114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10349" w:rsidRDefault="00D10349" w:rsidP="000A2F40">
      <w:pPr>
        <w:spacing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 в настоящее время естественная убыль населения продолжает оставаться определяющим фактором демографических процессов в регионе.</w:t>
      </w:r>
    </w:p>
    <w:p w:rsidR="00A9041C" w:rsidRDefault="00D10349" w:rsidP="000A2F40">
      <w:pPr>
        <w:spacing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7309C1" w:rsidRPr="00A9041C">
        <w:rPr>
          <w:rFonts w:ascii="Times New Roman" w:hAnsi="Times New Roman" w:cs="Times New Roman"/>
          <w:sz w:val="28"/>
          <w:szCs w:val="28"/>
        </w:rPr>
        <w:t>уровень рождаемости оказывают влияние такие причины, как рост затрат на содержание и воспитание даже одного ребенка, дефицит доступного жилья, детских садов, низкий</w:t>
      </w:r>
      <w:r w:rsidR="00653234" w:rsidRPr="00A9041C">
        <w:rPr>
          <w:rFonts w:ascii="Times New Roman" w:hAnsi="Times New Roman" w:cs="Times New Roman"/>
          <w:sz w:val="28"/>
          <w:szCs w:val="28"/>
        </w:rPr>
        <w:t xml:space="preserve"> </w:t>
      </w:r>
      <w:r w:rsidR="007309C1" w:rsidRPr="00A9041C">
        <w:rPr>
          <w:rFonts w:ascii="Times New Roman" w:hAnsi="Times New Roman" w:cs="Times New Roman"/>
          <w:sz w:val="28"/>
          <w:szCs w:val="28"/>
        </w:rPr>
        <w:t>уровень доходов.</w:t>
      </w:r>
    </w:p>
    <w:p w:rsidR="0097485A" w:rsidRDefault="00C94D70" w:rsidP="000A2F40">
      <w:pPr>
        <w:spacing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9041C">
        <w:rPr>
          <w:rFonts w:ascii="Times New Roman" w:hAnsi="Times New Roman" w:cs="Times New Roman"/>
          <w:sz w:val="28"/>
          <w:szCs w:val="28"/>
        </w:rPr>
        <w:t>Демографическая ситуация дополняет социально-экономическую политику. Уровень жизни семей с детьми определяется их денежными доходами и соблюдением прав и гарантий, предоставляемых семье и детям со стороны государства. Несмотря на позитивные изменения в уровне жизни, дифференциация населения по доходам и месту жительства остается значительной. Неслучайно продолжается внутренняя миграция сельского населения в город.</w:t>
      </w:r>
    </w:p>
    <w:p w:rsidR="00AE084B" w:rsidRPr="00AE084B" w:rsidRDefault="00AE084B" w:rsidP="000A2F40">
      <w:pPr>
        <w:spacing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084B">
        <w:rPr>
          <w:rFonts w:ascii="Times New Roman" w:hAnsi="Times New Roman" w:cs="Times New Roman"/>
          <w:sz w:val="28"/>
          <w:szCs w:val="28"/>
        </w:rPr>
        <w:t xml:space="preserve">На протяжении 2009 - 2012 годов возрастная структура региона характеризуется увеличением численного состава категорий моложе трудоспособного возраста и старше трудоспособного возраста, уменьшением численного состава категории трудоспособного населения. Негативные демографические процессы конца 90-х годов, кризисные явления </w:t>
      </w:r>
      <w:r w:rsidR="00880AC8">
        <w:rPr>
          <w:rFonts w:ascii="Times New Roman" w:hAnsi="Times New Roman" w:cs="Times New Roman"/>
          <w:sz w:val="28"/>
          <w:szCs w:val="28"/>
        </w:rPr>
        <w:br/>
      </w:r>
      <w:r w:rsidRPr="00AE084B">
        <w:rPr>
          <w:rFonts w:ascii="Times New Roman" w:hAnsi="Times New Roman" w:cs="Times New Roman"/>
          <w:sz w:val="28"/>
          <w:szCs w:val="28"/>
        </w:rPr>
        <w:t>2008</w:t>
      </w:r>
      <w:r w:rsidR="00CD3847">
        <w:rPr>
          <w:rFonts w:ascii="Times New Roman" w:hAnsi="Times New Roman" w:cs="Times New Roman"/>
          <w:sz w:val="28"/>
          <w:szCs w:val="28"/>
        </w:rPr>
        <w:t xml:space="preserve"> </w:t>
      </w:r>
      <w:r w:rsidRPr="00AE084B">
        <w:rPr>
          <w:rFonts w:ascii="Times New Roman" w:hAnsi="Times New Roman" w:cs="Times New Roman"/>
          <w:sz w:val="28"/>
          <w:szCs w:val="28"/>
        </w:rPr>
        <w:t xml:space="preserve">- 2009 годов, спровоцировавшие отток населения, преимущественно </w:t>
      </w:r>
      <w:r w:rsidRPr="00AE084B">
        <w:rPr>
          <w:rFonts w:ascii="Times New Roman" w:hAnsi="Times New Roman" w:cs="Times New Roman"/>
          <w:sz w:val="28"/>
          <w:szCs w:val="28"/>
        </w:rPr>
        <w:lastRenderedPageBreak/>
        <w:t>молодого трудоспособного возраста, сказались на возрастной категории трудоспособного возраста.</w:t>
      </w:r>
    </w:p>
    <w:p w:rsidR="007309C1" w:rsidRDefault="00B06330" w:rsidP="000A2F40">
      <w:pPr>
        <w:pStyle w:val="Default"/>
        <w:ind w:firstLine="708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Только с</w:t>
      </w:r>
      <w:r w:rsidR="007309C1" w:rsidRPr="008F4DDA">
        <w:rPr>
          <w:b/>
          <w:i/>
          <w:sz w:val="28"/>
          <w:szCs w:val="28"/>
        </w:rPr>
        <w:t xml:space="preserve">оциально-экономическая политика, направленная </w:t>
      </w:r>
      <w:r w:rsidR="00A571AC">
        <w:rPr>
          <w:b/>
          <w:i/>
          <w:sz w:val="28"/>
          <w:szCs w:val="28"/>
        </w:rPr>
        <w:br/>
      </w:r>
      <w:r w:rsidR="007309C1" w:rsidRPr="008F4DDA">
        <w:rPr>
          <w:b/>
          <w:i/>
          <w:sz w:val="28"/>
          <w:szCs w:val="28"/>
        </w:rPr>
        <w:t xml:space="preserve">на расширение мест применения труда в различных сферах деятельности, повышение уровня доходов, доступности жилья, образовательного уровня, организацию разнообразного и качественного сервиса, широких возможностей по </w:t>
      </w:r>
      <w:r w:rsidR="00D74C48">
        <w:rPr>
          <w:b/>
          <w:i/>
          <w:sz w:val="28"/>
          <w:szCs w:val="28"/>
        </w:rPr>
        <w:t>оптимизации</w:t>
      </w:r>
      <w:r w:rsidR="007309C1" w:rsidRPr="008F4DDA">
        <w:rPr>
          <w:b/>
          <w:i/>
          <w:sz w:val="28"/>
          <w:szCs w:val="28"/>
        </w:rPr>
        <w:t xml:space="preserve"> досуга, ока</w:t>
      </w:r>
      <w:r w:rsidR="007309C1">
        <w:rPr>
          <w:b/>
          <w:i/>
          <w:sz w:val="28"/>
          <w:szCs w:val="28"/>
        </w:rPr>
        <w:t>жет</w:t>
      </w:r>
      <w:r w:rsidR="007309C1" w:rsidRPr="008F4DDA">
        <w:rPr>
          <w:b/>
          <w:i/>
          <w:sz w:val="28"/>
          <w:szCs w:val="28"/>
        </w:rPr>
        <w:t xml:space="preserve"> определяющее влияние на демографическое поведение населения. </w:t>
      </w:r>
    </w:p>
    <w:p w:rsidR="008D7650" w:rsidRDefault="008D7650" w:rsidP="000A2F40">
      <w:pPr>
        <w:pStyle w:val="Default"/>
        <w:ind w:firstLine="708"/>
        <w:jc w:val="both"/>
        <w:rPr>
          <w:b/>
          <w:i/>
          <w:sz w:val="28"/>
          <w:szCs w:val="28"/>
        </w:rPr>
      </w:pPr>
    </w:p>
    <w:p w:rsidR="00653234" w:rsidRPr="00653234" w:rsidRDefault="00653234" w:rsidP="000A2F40">
      <w:pPr>
        <w:tabs>
          <w:tab w:val="left" w:pos="2430"/>
        </w:tabs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53234">
        <w:rPr>
          <w:rFonts w:ascii="Times New Roman" w:hAnsi="Times New Roman" w:cs="Times New Roman"/>
          <w:b/>
          <w:i/>
          <w:sz w:val="28"/>
          <w:szCs w:val="28"/>
        </w:rPr>
        <w:t>Занятость населения</w:t>
      </w:r>
    </w:p>
    <w:p w:rsidR="005B51C7" w:rsidRDefault="00653234" w:rsidP="000A2F40">
      <w:pPr>
        <w:spacing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51C7">
        <w:rPr>
          <w:rFonts w:ascii="Times New Roman" w:hAnsi="Times New Roman" w:cs="Times New Roman"/>
          <w:sz w:val="28"/>
          <w:szCs w:val="28"/>
        </w:rPr>
        <w:t xml:space="preserve">Орловская область испытывает влияние наиболее развитых многофункциональных крупных центров: Москвы, Московской области. </w:t>
      </w:r>
      <w:r w:rsidR="008D7650">
        <w:rPr>
          <w:rFonts w:ascii="Times New Roman" w:hAnsi="Times New Roman" w:cs="Times New Roman"/>
          <w:sz w:val="28"/>
          <w:szCs w:val="28"/>
        </w:rPr>
        <w:br/>
      </w:r>
      <w:r w:rsidRPr="005B51C7">
        <w:rPr>
          <w:rFonts w:ascii="Times New Roman" w:hAnsi="Times New Roman" w:cs="Times New Roman"/>
          <w:sz w:val="28"/>
          <w:szCs w:val="28"/>
        </w:rPr>
        <w:t xml:space="preserve">Эти регионы являются привлекательными для молодого и активного населения </w:t>
      </w:r>
      <w:r w:rsidR="00D74C48">
        <w:rPr>
          <w:rFonts w:ascii="Times New Roman" w:hAnsi="Times New Roman" w:cs="Times New Roman"/>
          <w:sz w:val="28"/>
          <w:szCs w:val="28"/>
        </w:rPr>
        <w:t xml:space="preserve">в силу </w:t>
      </w:r>
      <w:r w:rsidRPr="005B51C7">
        <w:rPr>
          <w:rFonts w:ascii="Times New Roman" w:hAnsi="Times New Roman" w:cs="Times New Roman"/>
          <w:sz w:val="28"/>
          <w:szCs w:val="28"/>
        </w:rPr>
        <w:t>более широки</w:t>
      </w:r>
      <w:r w:rsidR="00D74C48">
        <w:rPr>
          <w:rFonts w:ascii="Times New Roman" w:hAnsi="Times New Roman" w:cs="Times New Roman"/>
          <w:sz w:val="28"/>
          <w:szCs w:val="28"/>
        </w:rPr>
        <w:t>х</w:t>
      </w:r>
      <w:r w:rsidRPr="005B51C7">
        <w:rPr>
          <w:rFonts w:ascii="Times New Roman" w:hAnsi="Times New Roman" w:cs="Times New Roman"/>
          <w:sz w:val="28"/>
          <w:szCs w:val="28"/>
        </w:rPr>
        <w:t xml:space="preserve"> возможност</w:t>
      </w:r>
      <w:r w:rsidR="00D74C48">
        <w:rPr>
          <w:rFonts w:ascii="Times New Roman" w:hAnsi="Times New Roman" w:cs="Times New Roman"/>
          <w:sz w:val="28"/>
          <w:szCs w:val="28"/>
        </w:rPr>
        <w:t>ей</w:t>
      </w:r>
      <w:r w:rsidRPr="005B51C7">
        <w:rPr>
          <w:rFonts w:ascii="Times New Roman" w:hAnsi="Times New Roman" w:cs="Times New Roman"/>
          <w:sz w:val="28"/>
          <w:szCs w:val="28"/>
        </w:rPr>
        <w:t xml:space="preserve"> трудоустройства </w:t>
      </w:r>
      <w:r w:rsidR="008D7650">
        <w:rPr>
          <w:rFonts w:ascii="Times New Roman" w:hAnsi="Times New Roman" w:cs="Times New Roman"/>
          <w:sz w:val="28"/>
          <w:szCs w:val="28"/>
        </w:rPr>
        <w:br/>
      </w:r>
      <w:r w:rsidRPr="005B51C7">
        <w:rPr>
          <w:rFonts w:ascii="Times New Roman" w:hAnsi="Times New Roman" w:cs="Times New Roman"/>
          <w:sz w:val="28"/>
          <w:szCs w:val="28"/>
        </w:rPr>
        <w:t>и повышения благосостояния, образования, организации досуга</w:t>
      </w:r>
      <w:r w:rsidR="004B0CB7">
        <w:rPr>
          <w:rFonts w:ascii="Times New Roman" w:hAnsi="Times New Roman" w:cs="Times New Roman"/>
          <w:sz w:val="28"/>
          <w:szCs w:val="28"/>
        </w:rPr>
        <w:t>,</w:t>
      </w:r>
      <w:r w:rsidR="00F00789">
        <w:rPr>
          <w:rFonts w:ascii="Times New Roman" w:hAnsi="Times New Roman" w:cs="Times New Roman"/>
          <w:sz w:val="28"/>
          <w:szCs w:val="28"/>
        </w:rPr>
        <w:t xml:space="preserve"> </w:t>
      </w:r>
      <w:r w:rsidR="004B0CB7">
        <w:rPr>
          <w:rFonts w:ascii="Times New Roman" w:hAnsi="Times New Roman" w:cs="Times New Roman"/>
          <w:sz w:val="28"/>
          <w:szCs w:val="28"/>
        </w:rPr>
        <w:t xml:space="preserve">чем </w:t>
      </w:r>
      <w:r w:rsidR="008D7650">
        <w:rPr>
          <w:rFonts w:ascii="Times New Roman" w:hAnsi="Times New Roman" w:cs="Times New Roman"/>
          <w:sz w:val="28"/>
          <w:szCs w:val="28"/>
        </w:rPr>
        <w:br/>
      </w:r>
      <w:r w:rsidR="004B0CB7">
        <w:rPr>
          <w:rFonts w:ascii="Times New Roman" w:hAnsi="Times New Roman" w:cs="Times New Roman"/>
          <w:sz w:val="28"/>
          <w:szCs w:val="28"/>
        </w:rPr>
        <w:t xml:space="preserve">и </w:t>
      </w:r>
      <w:r w:rsidR="005B51C7">
        <w:rPr>
          <w:rFonts w:ascii="Times New Roman" w:hAnsi="Times New Roman" w:cs="Times New Roman"/>
          <w:sz w:val="28"/>
          <w:szCs w:val="28"/>
        </w:rPr>
        <w:t xml:space="preserve">объясняется </w:t>
      </w:r>
      <w:r w:rsidR="005B51C7" w:rsidRPr="005B51C7">
        <w:rPr>
          <w:rFonts w:ascii="Times New Roman" w:hAnsi="Times New Roman" w:cs="Times New Roman"/>
          <w:sz w:val="28"/>
          <w:szCs w:val="28"/>
        </w:rPr>
        <w:t>миграционная убыль</w:t>
      </w:r>
      <w:r w:rsidR="009F1EFB">
        <w:rPr>
          <w:rFonts w:ascii="Times New Roman" w:hAnsi="Times New Roman" w:cs="Times New Roman"/>
          <w:sz w:val="28"/>
          <w:szCs w:val="28"/>
        </w:rPr>
        <w:t xml:space="preserve"> населения</w:t>
      </w:r>
      <w:r w:rsidR="005B51C7" w:rsidRPr="005B51C7">
        <w:rPr>
          <w:rFonts w:ascii="Times New Roman" w:hAnsi="Times New Roman" w:cs="Times New Roman"/>
          <w:sz w:val="28"/>
          <w:szCs w:val="28"/>
        </w:rPr>
        <w:t>.</w:t>
      </w:r>
    </w:p>
    <w:p w:rsidR="00E843FC" w:rsidRDefault="002E5BC4" w:rsidP="000A2F40">
      <w:pPr>
        <w:spacing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Рейтинговая</w:t>
      </w:r>
      <w:r w:rsidR="007971BA" w:rsidRPr="007971BA">
        <w:rPr>
          <w:b/>
          <w:sz w:val="28"/>
          <w:szCs w:val="28"/>
        </w:rPr>
        <w:t xml:space="preserve"> </w:t>
      </w:r>
      <w:r w:rsidR="007971BA" w:rsidRPr="002E5BC4">
        <w:rPr>
          <w:rFonts w:ascii="Times New Roman" w:hAnsi="Times New Roman" w:cs="Times New Roman"/>
          <w:sz w:val="28"/>
          <w:szCs w:val="28"/>
        </w:rPr>
        <w:t>динамика области среди регионов ЦФО в 201</w:t>
      </w:r>
      <w:r>
        <w:rPr>
          <w:rFonts w:ascii="Times New Roman" w:hAnsi="Times New Roman" w:cs="Times New Roman"/>
          <w:sz w:val="28"/>
          <w:szCs w:val="28"/>
        </w:rPr>
        <w:t>1</w:t>
      </w:r>
      <w:r w:rsidR="007971BA" w:rsidRPr="002E5BC4">
        <w:rPr>
          <w:rFonts w:ascii="Times New Roman" w:hAnsi="Times New Roman" w:cs="Times New Roman"/>
          <w:sz w:val="28"/>
          <w:szCs w:val="28"/>
        </w:rPr>
        <w:t xml:space="preserve"> – 201</w:t>
      </w:r>
      <w:r>
        <w:rPr>
          <w:rFonts w:ascii="Times New Roman" w:hAnsi="Times New Roman" w:cs="Times New Roman"/>
          <w:sz w:val="28"/>
          <w:szCs w:val="28"/>
        </w:rPr>
        <w:t>2</w:t>
      </w:r>
      <w:r w:rsidR="007971BA" w:rsidRPr="002E5BC4">
        <w:rPr>
          <w:sz w:val="28"/>
          <w:szCs w:val="28"/>
        </w:rPr>
        <w:t xml:space="preserve"> </w:t>
      </w:r>
      <w:r w:rsidR="007971BA" w:rsidRPr="002E5BC4">
        <w:rPr>
          <w:rFonts w:ascii="Times New Roman" w:hAnsi="Times New Roman" w:cs="Times New Roman"/>
          <w:sz w:val="28"/>
          <w:szCs w:val="28"/>
        </w:rPr>
        <w:t>годах по уровню занятости изменилась незначительно – с 1</w:t>
      </w:r>
      <w:r>
        <w:rPr>
          <w:rFonts w:ascii="Times New Roman" w:hAnsi="Times New Roman" w:cs="Times New Roman"/>
          <w:sz w:val="28"/>
          <w:szCs w:val="28"/>
        </w:rPr>
        <w:t>5</w:t>
      </w:r>
      <w:r w:rsidR="007971BA" w:rsidRPr="002E5BC4">
        <w:rPr>
          <w:rFonts w:ascii="Times New Roman" w:hAnsi="Times New Roman" w:cs="Times New Roman"/>
          <w:sz w:val="28"/>
          <w:szCs w:val="28"/>
        </w:rPr>
        <w:t xml:space="preserve"> </w:t>
      </w:r>
      <w:r w:rsidR="000A5929">
        <w:rPr>
          <w:rFonts w:ascii="Times New Roman" w:hAnsi="Times New Roman" w:cs="Times New Roman"/>
          <w:sz w:val="28"/>
          <w:szCs w:val="28"/>
        </w:rPr>
        <w:t>на</w:t>
      </w:r>
      <w:r w:rsidR="007971BA" w:rsidRPr="002E5BC4">
        <w:rPr>
          <w:rFonts w:ascii="Times New Roman" w:hAnsi="Times New Roman" w:cs="Times New Roman"/>
          <w:sz w:val="28"/>
          <w:szCs w:val="28"/>
        </w:rPr>
        <w:t xml:space="preserve"> 1</w:t>
      </w:r>
      <w:r>
        <w:rPr>
          <w:rFonts w:ascii="Times New Roman" w:hAnsi="Times New Roman" w:cs="Times New Roman"/>
          <w:sz w:val="28"/>
          <w:szCs w:val="28"/>
        </w:rPr>
        <w:t>6</w:t>
      </w:r>
      <w:r w:rsidR="007971BA" w:rsidRPr="002E5BC4">
        <w:rPr>
          <w:rFonts w:ascii="Times New Roman" w:hAnsi="Times New Roman" w:cs="Times New Roman"/>
          <w:sz w:val="28"/>
          <w:szCs w:val="28"/>
        </w:rPr>
        <w:t xml:space="preserve"> мест</w:t>
      </w:r>
      <w:r w:rsidR="000A5929">
        <w:rPr>
          <w:rFonts w:ascii="Times New Roman" w:hAnsi="Times New Roman" w:cs="Times New Roman"/>
          <w:sz w:val="28"/>
          <w:szCs w:val="28"/>
        </w:rPr>
        <w:t>о</w:t>
      </w:r>
      <w:r w:rsidR="007971BA" w:rsidRPr="00F00789">
        <w:rPr>
          <w:rFonts w:ascii="Times New Roman" w:hAnsi="Times New Roman" w:cs="Times New Roman"/>
          <w:sz w:val="28"/>
          <w:szCs w:val="28"/>
        </w:rPr>
        <w:t xml:space="preserve">, </w:t>
      </w:r>
      <w:r w:rsidR="007971BA" w:rsidRPr="00E843FC">
        <w:rPr>
          <w:rFonts w:ascii="Times New Roman" w:hAnsi="Times New Roman" w:cs="Times New Roman"/>
          <w:sz w:val="28"/>
          <w:szCs w:val="28"/>
        </w:rPr>
        <w:t>а по уровню безработицы область поднялась</w:t>
      </w:r>
      <w:r w:rsidR="00FC7466">
        <w:rPr>
          <w:rFonts w:ascii="Times New Roman" w:hAnsi="Times New Roman" w:cs="Times New Roman"/>
          <w:sz w:val="28"/>
          <w:szCs w:val="28"/>
        </w:rPr>
        <w:t xml:space="preserve"> </w:t>
      </w:r>
      <w:r w:rsidR="007971BA" w:rsidRPr="00E843FC">
        <w:rPr>
          <w:rFonts w:ascii="Times New Roman" w:hAnsi="Times New Roman" w:cs="Times New Roman"/>
          <w:sz w:val="28"/>
          <w:szCs w:val="28"/>
        </w:rPr>
        <w:t>с 18 на 11 место.</w:t>
      </w:r>
      <w:r w:rsidR="007971BA" w:rsidRPr="002E5BC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23E8" w:rsidRDefault="00E843FC" w:rsidP="000A2F40">
      <w:pPr>
        <w:spacing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По данным территориального органа Федеральной службы государственной статистики по Орловской области, в июне 2013 года </w:t>
      </w:r>
      <w:r w:rsidR="00A106BD">
        <w:rPr>
          <w:rFonts w:ascii="Times New Roman" w:hAnsi="Times New Roman" w:cs="Times New Roman"/>
          <w:sz w:val="28"/>
          <w:szCs w:val="28"/>
        </w:rPr>
        <w:t>уровень безработицы в регионе составил 6,3 %</w:t>
      </w:r>
      <w:r w:rsidR="000110BB">
        <w:rPr>
          <w:rFonts w:ascii="Times New Roman" w:hAnsi="Times New Roman" w:cs="Times New Roman"/>
          <w:sz w:val="28"/>
          <w:szCs w:val="28"/>
        </w:rPr>
        <w:t>, а уровень занятости экономически активного населения – 60,9 %.</w:t>
      </w:r>
      <w:r w:rsidR="00F7661C">
        <w:rPr>
          <w:rFonts w:ascii="Times New Roman" w:hAnsi="Times New Roman" w:cs="Times New Roman"/>
          <w:sz w:val="28"/>
          <w:szCs w:val="28"/>
        </w:rPr>
        <w:t xml:space="preserve"> Самый высокий процент безработных в возрастной категории от 20 до 24 лет (19,7 %)</w:t>
      </w:r>
      <w:r w:rsidR="00BF37DF">
        <w:rPr>
          <w:rFonts w:ascii="Times New Roman" w:hAnsi="Times New Roman" w:cs="Times New Roman"/>
          <w:sz w:val="28"/>
          <w:szCs w:val="28"/>
        </w:rPr>
        <w:t xml:space="preserve">, самый низкий процент безработных наблюдается в возрастной категории от 55 до 59 </w:t>
      </w:r>
      <w:r w:rsidR="008D7650">
        <w:rPr>
          <w:rFonts w:ascii="Times New Roman" w:hAnsi="Times New Roman" w:cs="Times New Roman"/>
          <w:sz w:val="28"/>
          <w:szCs w:val="28"/>
        </w:rPr>
        <w:br/>
      </w:r>
      <w:r w:rsidR="00BF37DF">
        <w:rPr>
          <w:rFonts w:ascii="Times New Roman" w:hAnsi="Times New Roman" w:cs="Times New Roman"/>
          <w:sz w:val="28"/>
          <w:szCs w:val="28"/>
        </w:rPr>
        <w:t>(4,4 %).</w:t>
      </w:r>
      <w:proofErr w:type="gramEnd"/>
    </w:p>
    <w:p w:rsidR="00C94D70" w:rsidRDefault="007971BA" w:rsidP="000A2F40">
      <w:pPr>
        <w:spacing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23E8">
        <w:rPr>
          <w:rFonts w:ascii="Times New Roman" w:hAnsi="Times New Roman" w:cs="Times New Roman"/>
          <w:sz w:val="28"/>
          <w:szCs w:val="28"/>
        </w:rPr>
        <w:t xml:space="preserve">Вместе с тем на рынке труда наблюдается несоответствие спроса </w:t>
      </w:r>
      <w:r w:rsidR="00EB1E37">
        <w:rPr>
          <w:rFonts w:ascii="Times New Roman" w:hAnsi="Times New Roman" w:cs="Times New Roman"/>
          <w:sz w:val="28"/>
          <w:szCs w:val="28"/>
        </w:rPr>
        <w:br/>
      </w:r>
      <w:r w:rsidRPr="002B23E8">
        <w:rPr>
          <w:rFonts w:ascii="Times New Roman" w:hAnsi="Times New Roman" w:cs="Times New Roman"/>
          <w:sz w:val="28"/>
          <w:szCs w:val="28"/>
        </w:rPr>
        <w:t>и предложения рабочей силы, предлагаемые вакансии не соответствуют материальным запросам безработных граждан</w:t>
      </w:r>
      <w:r w:rsidR="002B23E8">
        <w:rPr>
          <w:rFonts w:ascii="Times New Roman" w:hAnsi="Times New Roman" w:cs="Times New Roman"/>
          <w:sz w:val="28"/>
          <w:szCs w:val="28"/>
        </w:rPr>
        <w:t>.</w:t>
      </w:r>
      <w:r w:rsidR="002B23E8" w:rsidRPr="002E5BC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B1E37" w:rsidRDefault="00EB1E37" w:rsidP="000A2F40">
      <w:pPr>
        <w:spacing w:after="100" w:afterAutospacing="1" w:line="240" w:lineRule="auto"/>
        <w:ind w:firstLine="114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23E8" w:rsidRDefault="00A5172B" w:rsidP="000A2F40">
      <w:pPr>
        <w:spacing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5172B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A5172B" w:rsidRPr="00374C26" w:rsidRDefault="002B23E8" w:rsidP="00374C26">
      <w:pPr>
        <w:spacing w:after="100" w:afterAutospacing="1" w:line="240" w:lineRule="auto"/>
        <w:ind w:firstLine="114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4C26">
        <w:rPr>
          <w:rFonts w:ascii="Times New Roman" w:hAnsi="Times New Roman" w:cs="Times New Roman"/>
          <w:b/>
          <w:sz w:val="28"/>
          <w:szCs w:val="28"/>
        </w:rPr>
        <w:t xml:space="preserve">Распределение численности безработных </w:t>
      </w:r>
      <w:r w:rsidR="00A5172B" w:rsidRPr="00374C26">
        <w:rPr>
          <w:rFonts w:ascii="Times New Roman" w:hAnsi="Times New Roman" w:cs="Times New Roman"/>
          <w:b/>
          <w:sz w:val="28"/>
          <w:szCs w:val="28"/>
        </w:rPr>
        <w:t>по уровню образования в Орловской области в 2012 году (в процентах)</w:t>
      </w:r>
    </w:p>
    <w:p w:rsidR="00A5172B" w:rsidRDefault="00A5172B" w:rsidP="000A2F40">
      <w:pPr>
        <w:spacing w:after="100" w:afterAutospacing="1" w:line="240" w:lineRule="auto"/>
        <w:ind w:firstLine="114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1734"/>
        <w:gridCol w:w="903"/>
        <w:gridCol w:w="1440"/>
        <w:gridCol w:w="1560"/>
        <w:gridCol w:w="1559"/>
        <w:gridCol w:w="1276"/>
        <w:gridCol w:w="1099"/>
      </w:tblGrid>
      <w:tr w:rsidR="00154177" w:rsidTr="00B62E1D">
        <w:tc>
          <w:tcPr>
            <w:tcW w:w="1734" w:type="dxa"/>
            <w:vMerge w:val="restart"/>
          </w:tcPr>
          <w:p w:rsidR="00154177" w:rsidRPr="00EB1E37" w:rsidRDefault="00154177" w:rsidP="000A2F40">
            <w:pPr>
              <w:spacing w:after="100" w:afterAutospacing="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177" w:rsidRPr="00EB1E37" w:rsidRDefault="00154177" w:rsidP="000A2F40">
            <w:pPr>
              <w:spacing w:after="100" w:afterAutospacing="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177" w:rsidRPr="00EB1E37" w:rsidRDefault="00154177" w:rsidP="000A2F40">
            <w:pPr>
              <w:spacing w:after="100" w:afterAutospacing="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1E37">
              <w:rPr>
                <w:rFonts w:ascii="Times New Roman" w:hAnsi="Times New Roman" w:cs="Times New Roman"/>
                <w:sz w:val="24"/>
                <w:szCs w:val="24"/>
              </w:rPr>
              <w:t>Безработные</w:t>
            </w:r>
          </w:p>
        </w:tc>
        <w:tc>
          <w:tcPr>
            <w:tcW w:w="903" w:type="dxa"/>
            <w:vMerge w:val="restart"/>
          </w:tcPr>
          <w:p w:rsidR="00154177" w:rsidRPr="00EB1E37" w:rsidRDefault="00154177" w:rsidP="000A2F40">
            <w:pPr>
              <w:spacing w:after="100" w:afterAutospacing="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177" w:rsidRPr="00EB1E37" w:rsidRDefault="00154177" w:rsidP="000A2F40">
            <w:pPr>
              <w:spacing w:after="100" w:afterAutospacing="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177" w:rsidRPr="00EB1E37" w:rsidRDefault="00154177" w:rsidP="000A2F40">
            <w:pPr>
              <w:spacing w:after="100" w:afterAutospacing="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1E37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  <w:p w:rsidR="00154177" w:rsidRPr="00EB1E37" w:rsidRDefault="00154177" w:rsidP="000A2F40">
            <w:pPr>
              <w:spacing w:after="100" w:afterAutospacing="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4" w:type="dxa"/>
            <w:gridSpan w:val="5"/>
          </w:tcPr>
          <w:p w:rsidR="00154177" w:rsidRPr="00EB1E37" w:rsidRDefault="00154177" w:rsidP="000A2F40">
            <w:pPr>
              <w:spacing w:after="100" w:afterAutospacing="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1E3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в том числе имеют образование</w:t>
            </w:r>
          </w:p>
        </w:tc>
      </w:tr>
      <w:tr w:rsidR="00154177" w:rsidTr="00B62E1D">
        <w:tc>
          <w:tcPr>
            <w:tcW w:w="1734" w:type="dxa"/>
            <w:vMerge/>
          </w:tcPr>
          <w:p w:rsidR="00154177" w:rsidRPr="00EB1E37" w:rsidRDefault="00154177" w:rsidP="000A2F40">
            <w:pPr>
              <w:spacing w:after="100" w:afterAutospacing="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" w:type="dxa"/>
            <w:vMerge/>
          </w:tcPr>
          <w:p w:rsidR="00154177" w:rsidRPr="00EB1E37" w:rsidRDefault="00154177" w:rsidP="000A2F40">
            <w:pPr>
              <w:spacing w:after="100" w:afterAutospacing="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154177" w:rsidRPr="00EB1E37" w:rsidRDefault="00154177" w:rsidP="000A2F40">
            <w:pPr>
              <w:spacing w:after="100" w:afterAutospacing="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1E37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  <w:p w:rsidR="00154177" w:rsidRPr="00EB1E37" w:rsidRDefault="00154177" w:rsidP="000A2F40">
            <w:pPr>
              <w:spacing w:after="100" w:afterAutospacing="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B1E37">
              <w:rPr>
                <w:rFonts w:ascii="Times New Roman" w:hAnsi="Times New Roman" w:cs="Times New Roman"/>
                <w:sz w:val="24"/>
                <w:szCs w:val="24"/>
              </w:rPr>
              <w:t>профес</w:t>
            </w:r>
            <w:proofErr w:type="spellEnd"/>
            <w:r w:rsidRPr="00EB1E3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154177" w:rsidRPr="00EB1E37" w:rsidRDefault="00154177" w:rsidP="000A2F40">
            <w:pPr>
              <w:spacing w:after="100" w:afterAutospacing="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B1E37">
              <w:rPr>
                <w:rFonts w:ascii="Times New Roman" w:hAnsi="Times New Roman" w:cs="Times New Roman"/>
                <w:sz w:val="24"/>
                <w:szCs w:val="24"/>
              </w:rPr>
              <w:t>сиональное</w:t>
            </w:r>
            <w:proofErr w:type="spellEnd"/>
          </w:p>
        </w:tc>
        <w:tc>
          <w:tcPr>
            <w:tcW w:w="1560" w:type="dxa"/>
          </w:tcPr>
          <w:p w:rsidR="00154177" w:rsidRPr="00EB1E37" w:rsidRDefault="00154177" w:rsidP="000A2F40">
            <w:pPr>
              <w:spacing w:after="100" w:afterAutospacing="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1E37">
              <w:rPr>
                <w:rFonts w:ascii="Times New Roman" w:hAnsi="Times New Roman" w:cs="Times New Roman"/>
                <w:sz w:val="24"/>
                <w:szCs w:val="24"/>
              </w:rPr>
              <w:t>среднее</w:t>
            </w:r>
          </w:p>
          <w:p w:rsidR="00154177" w:rsidRPr="00EB1E37" w:rsidRDefault="00154177" w:rsidP="000A2F40">
            <w:pPr>
              <w:spacing w:after="100" w:afterAutospacing="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B1E37">
              <w:rPr>
                <w:rFonts w:ascii="Times New Roman" w:hAnsi="Times New Roman" w:cs="Times New Roman"/>
                <w:sz w:val="24"/>
                <w:szCs w:val="24"/>
              </w:rPr>
              <w:t>профес</w:t>
            </w:r>
            <w:proofErr w:type="spellEnd"/>
            <w:r w:rsidRPr="00EB1E3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154177" w:rsidRPr="00EB1E37" w:rsidRDefault="00154177" w:rsidP="000A2F40">
            <w:pPr>
              <w:spacing w:after="100" w:afterAutospacing="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B1E37">
              <w:rPr>
                <w:rFonts w:ascii="Times New Roman" w:hAnsi="Times New Roman" w:cs="Times New Roman"/>
                <w:sz w:val="24"/>
                <w:szCs w:val="24"/>
              </w:rPr>
              <w:t>сиональное</w:t>
            </w:r>
            <w:proofErr w:type="spellEnd"/>
          </w:p>
        </w:tc>
        <w:tc>
          <w:tcPr>
            <w:tcW w:w="1559" w:type="dxa"/>
          </w:tcPr>
          <w:p w:rsidR="00154177" w:rsidRPr="00EB1E37" w:rsidRDefault="00154177" w:rsidP="000A2F40">
            <w:pPr>
              <w:spacing w:after="100" w:afterAutospacing="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1E37">
              <w:rPr>
                <w:rFonts w:ascii="Times New Roman" w:hAnsi="Times New Roman" w:cs="Times New Roman"/>
                <w:sz w:val="24"/>
                <w:szCs w:val="24"/>
              </w:rPr>
              <w:t>начальное</w:t>
            </w:r>
          </w:p>
          <w:p w:rsidR="00154177" w:rsidRPr="00EB1E37" w:rsidRDefault="00154177" w:rsidP="000A2F40">
            <w:pPr>
              <w:spacing w:after="100" w:afterAutospacing="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B1E37">
              <w:rPr>
                <w:rFonts w:ascii="Times New Roman" w:hAnsi="Times New Roman" w:cs="Times New Roman"/>
                <w:sz w:val="24"/>
                <w:szCs w:val="24"/>
              </w:rPr>
              <w:t>профес</w:t>
            </w:r>
            <w:proofErr w:type="spellEnd"/>
            <w:r w:rsidRPr="00EB1E3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154177" w:rsidRPr="00EB1E37" w:rsidRDefault="00154177" w:rsidP="000A2F40">
            <w:pPr>
              <w:spacing w:after="100" w:afterAutospacing="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B1E37">
              <w:rPr>
                <w:rFonts w:ascii="Times New Roman" w:hAnsi="Times New Roman" w:cs="Times New Roman"/>
                <w:sz w:val="24"/>
                <w:szCs w:val="24"/>
              </w:rPr>
              <w:t>сиональное</w:t>
            </w:r>
            <w:proofErr w:type="spellEnd"/>
          </w:p>
          <w:p w:rsidR="00154177" w:rsidRPr="00EB1E37" w:rsidRDefault="00154177" w:rsidP="000A2F40">
            <w:pPr>
              <w:spacing w:after="100" w:afterAutospacing="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54177" w:rsidRPr="00EB1E37" w:rsidRDefault="00154177" w:rsidP="000A2F40">
            <w:pPr>
              <w:spacing w:after="100" w:afterAutospacing="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1E37">
              <w:rPr>
                <w:rFonts w:ascii="Times New Roman" w:hAnsi="Times New Roman" w:cs="Times New Roman"/>
                <w:sz w:val="24"/>
                <w:szCs w:val="24"/>
              </w:rPr>
              <w:t>среднее</w:t>
            </w:r>
          </w:p>
          <w:p w:rsidR="00154177" w:rsidRPr="00EB1E37" w:rsidRDefault="00154177" w:rsidP="000A2F40">
            <w:pPr>
              <w:spacing w:after="100" w:afterAutospacing="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1E37">
              <w:rPr>
                <w:rFonts w:ascii="Times New Roman" w:hAnsi="Times New Roman" w:cs="Times New Roman"/>
                <w:sz w:val="24"/>
                <w:szCs w:val="24"/>
              </w:rPr>
              <w:t>(полное)</w:t>
            </w:r>
          </w:p>
          <w:p w:rsidR="00154177" w:rsidRPr="00EB1E37" w:rsidRDefault="00154177" w:rsidP="000A2F40">
            <w:pPr>
              <w:spacing w:after="100" w:afterAutospacing="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1E37">
              <w:rPr>
                <w:rFonts w:ascii="Times New Roman" w:hAnsi="Times New Roman" w:cs="Times New Roman"/>
                <w:sz w:val="24"/>
                <w:szCs w:val="24"/>
              </w:rPr>
              <w:t>общее</w:t>
            </w:r>
          </w:p>
        </w:tc>
        <w:tc>
          <w:tcPr>
            <w:tcW w:w="1099" w:type="dxa"/>
          </w:tcPr>
          <w:p w:rsidR="00154177" w:rsidRPr="00EB1E37" w:rsidRDefault="00154177" w:rsidP="000A2F40">
            <w:pPr>
              <w:spacing w:after="100" w:afterAutospacing="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1E37">
              <w:rPr>
                <w:rFonts w:ascii="Times New Roman" w:hAnsi="Times New Roman" w:cs="Times New Roman"/>
                <w:sz w:val="24"/>
                <w:szCs w:val="24"/>
              </w:rPr>
              <w:t>основ-</w:t>
            </w:r>
          </w:p>
          <w:p w:rsidR="00154177" w:rsidRPr="00EB1E37" w:rsidRDefault="00154177" w:rsidP="000A2F40">
            <w:pPr>
              <w:spacing w:after="100" w:afterAutospacing="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B1E37">
              <w:rPr>
                <w:rFonts w:ascii="Times New Roman" w:hAnsi="Times New Roman" w:cs="Times New Roman"/>
                <w:sz w:val="24"/>
                <w:szCs w:val="24"/>
              </w:rPr>
              <w:t>ное</w:t>
            </w:r>
            <w:proofErr w:type="spellEnd"/>
          </w:p>
          <w:p w:rsidR="00154177" w:rsidRPr="00EB1E37" w:rsidRDefault="00154177" w:rsidP="000A2F40">
            <w:pPr>
              <w:spacing w:after="100" w:afterAutospacing="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1E37">
              <w:rPr>
                <w:rFonts w:ascii="Times New Roman" w:hAnsi="Times New Roman" w:cs="Times New Roman"/>
                <w:sz w:val="24"/>
                <w:szCs w:val="24"/>
              </w:rPr>
              <w:t>общее</w:t>
            </w:r>
          </w:p>
        </w:tc>
      </w:tr>
      <w:tr w:rsidR="00B62E1D" w:rsidTr="00B62E1D">
        <w:tc>
          <w:tcPr>
            <w:tcW w:w="1734" w:type="dxa"/>
          </w:tcPr>
          <w:p w:rsidR="00B62E1D" w:rsidRPr="00EB1E37" w:rsidRDefault="00B62E1D" w:rsidP="000A2F40">
            <w:pPr>
              <w:spacing w:after="100" w:afterAutospacing="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" w:type="dxa"/>
          </w:tcPr>
          <w:p w:rsidR="00B62E1D" w:rsidRPr="00EB1E37" w:rsidRDefault="00154177" w:rsidP="000A2F40">
            <w:pPr>
              <w:spacing w:after="100" w:afterAutospacing="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1E3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40" w:type="dxa"/>
          </w:tcPr>
          <w:p w:rsidR="00B62E1D" w:rsidRPr="00EB1E37" w:rsidRDefault="00154177" w:rsidP="000A2F40">
            <w:pPr>
              <w:spacing w:after="100" w:afterAutospacing="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1E37">
              <w:rPr>
                <w:rFonts w:ascii="Times New Roman" w:hAnsi="Times New Roman" w:cs="Times New Roman"/>
                <w:sz w:val="24"/>
                <w:szCs w:val="24"/>
              </w:rPr>
              <w:t>27,9</w:t>
            </w:r>
          </w:p>
        </w:tc>
        <w:tc>
          <w:tcPr>
            <w:tcW w:w="1560" w:type="dxa"/>
          </w:tcPr>
          <w:p w:rsidR="00B62E1D" w:rsidRPr="00EB1E37" w:rsidRDefault="00154177" w:rsidP="000A2F40">
            <w:pPr>
              <w:spacing w:after="100" w:afterAutospacing="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1E37">
              <w:rPr>
                <w:rFonts w:ascii="Times New Roman" w:hAnsi="Times New Roman" w:cs="Times New Roman"/>
                <w:sz w:val="24"/>
                <w:szCs w:val="24"/>
              </w:rPr>
              <w:t>16,2</w:t>
            </w:r>
          </w:p>
        </w:tc>
        <w:tc>
          <w:tcPr>
            <w:tcW w:w="1559" w:type="dxa"/>
          </w:tcPr>
          <w:p w:rsidR="00B62E1D" w:rsidRPr="00EB1E37" w:rsidRDefault="00154177" w:rsidP="000A2F40">
            <w:pPr>
              <w:spacing w:after="100" w:afterAutospacing="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1E37">
              <w:rPr>
                <w:rFonts w:ascii="Times New Roman" w:hAnsi="Times New Roman" w:cs="Times New Roman"/>
                <w:sz w:val="24"/>
                <w:szCs w:val="24"/>
              </w:rPr>
              <w:t>32,1</w:t>
            </w:r>
          </w:p>
        </w:tc>
        <w:tc>
          <w:tcPr>
            <w:tcW w:w="1276" w:type="dxa"/>
          </w:tcPr>
          <w:p w:rsidR="00B62E1D" w:rsidRPr="00EB1E37" w:rsidRDefault="00154177" w:rsidP="000A2F40">
            <w:pPr>
              <w:spacing w:after="100" w:afterAutospacing="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1E37">
              <w:rPr>
                <w:rFonts w:ascii="Times New Roman" w:hAnsi="Times New Roman" w:cs="Times New Roman"/>
                <w:sz w:val="24"/>
                <w:szCs w:val="24"/>
              </w:rPr>
              <w:t>17,7</w:t>
            </w:r>
          </w:p>
        </w:tc>
        <w:tc>
          <w:tcPr>
            <w:tcW w:w="1099" w:type="dxa"/>
          </w:tcPr>
          <w:p w:rsidR="00B62E1D" w:rsidRPr="00EB1E37" w:rsidRDefault="00154177" w:rsidP="000A2F40">
            <w:pPr>
              <w:spacing w:after="100" w:afterAutospacing="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1E37">
              <w:rPr>
                <w:rFonts w:ascii="Times New Roman" w:hAnsi="Times New Roman" w:cs="Times New Roman"/>
                <w:sz w:val="24"/>
                <w:szCs w:val="24"/>
              </w:rPr>
              <w:t>6,1</w:t>
            </w:r>
          </w:p>
        </w:tc>
      </w:tr>
    </w:tbl>
    <w:p w:rsidR="00FA04CE" w:rsidRDefault="00FA04CE" w:rsidP="000A2F40">
      <w:pPr>
        <w:spacing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B6254" w:rsidRDefault="002B6254" w:rsidP="000A2F40">
      <w:pPr>
        <w:spacing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свидетельствуют приведенные данные, высок процент безработных с высшим профессиональным образованием. </w:t>
      </w:r>
    </w:p>
    <w:p w:rsidR="007971BA" w:rsidRPr="002B6254" w:rsidRDefault="002B6254" w:rsidP="000A2F40">
      <w:pPr>
        <w:spacing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B6254">
        <w:rPr>
          <w:rFonts w:ascii="Times New Roman" w:hAnsi="Times New Roman" w:cs="Times New Roman"/>
          <w:sz w:val="28"/>
          <w:szCs w:val="28"/>
        </w:rPr>
        <w:lastRenderedPageBreak/>
        <w:t>Бе</w:t>
      </w:r>
      <w:r w:rsidR="007971BA" w:rsidRPr="002B6254">
        <w:rPr>
          <w:rFonts w:ascii="Times New Roman" w:hAnsi="Times New Roman" w:cs="Times New Roman"/>
          <w:sz w:val="28"/>
          <w:szCs w:val="28"/>
        </w:rPr>
        <w:t>зработица напрямую зависит от демографической, экономической ситуаци</w:t>
      </w:r>
      <w:r w:rsidR="00AA660B" w:rsidRPr="002B6254">
        <w:rPr>
          <w:rFonts w:ascii="Times New Roman" w:hAnsi="Times New Roman" w:cs="Times New Roman"/>
          <w:sz w:val="28"/>
          <w:szCs w:val="28"/>
        </w:rPr>
        <w:t>й</w:t>
      </w:r>
      <w:r w:rsidR="007971BA" w:rsidRPr="002B6254">
        <w:rPr>
          <w:rFonts w:ascii="Times New Roman" w:hAnsi="Times New Roman" w:cs="Times New Roman"/>
          <w:sz w:val="28"/>
          <w:szCs w:val="28"/>
        </w:rPr>
        <w:t xml:space="preserve"> в области</w:t>
      </w:r>
      <w:r w:rsidR="00AA660B" w:rsidRPr="002B6254">
        <w:rPr>
          <w:rFonts w:ascii="Times New Roman" w:hAnsi="Times New Roman" w:cs="Times New Roman"/>
          <w:sz w:val="28"/>
          <w:szCs w:val="28"/>
        </w:rPr>
        <w:t>, а также от</w:t>
      </w:r>
      <w:r w:rsidR="007971BA" w:rsidRPr="002B6254">
        <w:rPr>
          <w:rFonts w:ascii="Times New Roman" w:hAnsi="Times New Roman" w:cs="Times New Roman"/>
          <w:sz w:val="28"/>
          <w:szCs w:val="28"/>
        </w:rPr>
        <w:t xml:space="preserve"> государственной политики, направленной </w:t>
      </w:r>
      <w:r w:rsidR="00EB1E37">
        <w:rPr>
          <w:rFonts w:ascii="Times New Roman" w:hAnsi="Times New Roman" w:cs="Times New Roman"/>
          <w:sz w:val="28"/>
          <w:szCs w:val="28"/>
        </w:rPr>
        <w:br/>
      </w:r>
      <w:r w:rsidR="007971BA" w:rsidRPr="002B6254">
        <w:rPr>
          <w:rFonts w:ascii="Times New Roman" w:hAnsi="Times New Roman" w:cs="Times New Roman"/>
          <w:sz w:val="28"/>
          <w:szCs w:val="28"/>
        </w:rPr>
        <w:t>на стабилизацию экономики и снижение напряженности на рынке труда.</w:t>
      </w:r>
    </w:p>
    <w:p w:rsidR="007971BA" w:rsidRPr="007971BA" w:rsidRDefault="007971BA" w:rsidP="000A2F40">
      <w:pPr>
        <w:pStyle w:val="Default"/>
        <w:ind w:firstLine="708"/>
        <w:jc w:val="both"/>
        <w:rPr>
          <w:b/>
          <w:i/>
          <w:sz w:val="28"/>
          <w:szCs w:val="28"/>
        </w:rPr>
      </w:pPr>
      <w:r w:rsidRPr="007971BA">
        <w:rPr>
          <w:b/>
          <w:i/>
          <w:sz w:val="28"/>
          <w:szCs w:val="28"/>
        </w:rPr>
        <w:t xml:space="preserve">В сложившейся ситуации программы по обучению </w:t>
      </w:r>
      <w:r w:rsidR="00EB1E37">
        <w:rPr>
          <w:b/>
          <w:i/>
          <w:sz w:val="28"/>
          <w:szCs w:val="28"/>
        </w:rPr>
        <w:br/>
      </w:r>
      <w:r w:rsidRPr="007971BA">
        <w:rPr>
          <w:b/>
          <w:i/>
          <w:sz w:val="28"/>
          <w:szCs w:val="28"/>
        </w:rPr>
        <w:t>и переквалификации кадров, действительно</w:t>
      </w:r>
      <w:r w:rsidR="00F04DD1">
        <w:rPr>
          <w:b/>
          <w:i/>
          <w:sz w:val="28"/>
          <w:szCs w:val="28"/>
        </w:rPr>
        <w:t>,</w:t>
      </w:r>
      <w:r w:rsidRPr="007971BA">
        <w:rPr>
          <w:b/>
          <w:i/>
          <w:sz w:val="28"/>
          <w:szCs w:val="28"/>
        </w:rPr>
        <w:t xml:space="preserve"> могут оказаться более значимыми, чем увеличение пособий по безработице.</w:t>
      </w:r>
    </w:p>
    <w:p w:rsidR="007971BA" w:rsidRDefault="007971BA" w:rsidP="000A2F40">
      <w:pPr>
        <w:pStyle w:val="Default"/>
        <w:ind w:firstLine="708"/>
        <w:jc w:val="both"/>
        <w:rPr>
          <w:b/>
          <w:i/>
          <w:sz w:val="28"/>
          <w:szCs w:val="28"/>
        </w:rPr>
      </w:pPr>
      <w:r w:rsidRPr="007971BA">
        <w:rPr>
          <w:b/>
          <w:i/>
          <w:sz w:val="28"/>
          <w:szCs w:val="28"/>
        </w:rPr>
        <w:t>Восстановление экономики и создание новых рабочих мест остаются ключевыми задачами государства в борьбе с безработицей.</w:t>
      </w:r>
    </w:p>
    <w:p w:rsidR="009A39F7" w:rsidRDefault="009A39F7" w:rsidP="000A2F40">
      <w:pPr>
        <w:pStyle w:val="Default"/>
        <w:ind w:firstLine="708"/>
        <w:jc w:val="both"/>
        <w:rPr>
          <w:b/>
          <w:i/>
          <w:sz w:val="28"/>
          <w:szCs w:val="28"/>
        </w:rPr>
      </w:pPr>
    </w:p>
    <w:p w:rsidR="00850D7E" w:rsidRDefault="00BD34FA" w:rsidP="009A39F7">
      <w:pPr>
        <w:pStyle w:val="Default"/>
        <w:numPr>
          <w:ilvl w:val="0"/>
          <w:numId w:val="6"/>
        </w:numPr>
        <w:jc w:val="both"/>
        <w:rPr>
          <w:b/>
          <w:sz w:val="28"/>
          <w:szCs w:val="28"/>
        </w:rPr>
      </w:pPr>
      <w:r w:rsidRPr="009A39F7">
        <w:rPr>
          <w:b/>
          <w:sz w:val="28"/>
          <w:szCs w:val="28"/>
        </w:rPr>
        <w:t xml:space="preserve">Общая характеристика </w:t>
      </w:r>
      <w:r w:rsidR="009A39F7">
        <w:rPr>
          <w:b/>
          <w:sz w:val="28"/>
          <w:szCs w:val="28"/>
        </w:rPr>
        <w:t>системы образования региона вне зависимости от системы подчинения, формы подчинения</w:t>
      </w:r>
    </w:p>
    <w:p w:rsidR="009A39F7" w:rsidRPr="009A39F7" w:rsidRDefault="009A39F7" w:rsidP="009A39F7">
      <w:pPr>
        <w:pStyle w:val="Default"/>
        <w:ind w:left="708"/>
        <w:jc w:val="both"/>
        <w:rPr>
          <w:b/>
          <w:sz w:val="28"/>
          <w:szCs w:val="28"/>
        </w:rPr>
      </w:pPr>
    </w:p>
    <w:p w:rsidR="00C94D70" w:rsidRDefault="00C94D70" w:rsidP="000A2F40">
      <w:pPr>
        <w:pStyle w:val="Default"/>
        <w:numPr>
          <w:ilvl w:val="1"/>
          <w:numId w:val="7"/>
        </w:numPr>
        <w:ind w:left="0" w:firstLine="709"/>
        <w:jc w:val="center"/>
        <w:rPr>
          <w:b/>
          <w:bCs/>
          <w:i/>
          <w:sz w:val="28"/>
          <w:szCs w:val="28"/>
        </w:rPr>
      </w:pPr>
      <w:r w:rsidRPr="00DC472C">
        <w:rPr>
          <w:b/>
          <w:bCs/>
          <w:i/>
          <w:sz w:val="28"/>
          <w:szCs w:val="28"/>
        </w:rPr>
        <w:t>Роль системы образования в социально – экономическом развитии региона</w:t>
      </w:r>
    </w:p>
    <w:p w:rsidR="00BD7AE8" w:rsidRDefault="00BD7AE8" w:rsidP="000A2F40">
      <w:pPr>
        <w:pStyle w:val="Default"/>
        <w:jc w:val="center"/>
        <w:rPr>
          <w:b/>
          <w:bCs/>
          <w:i/>
          <w:sz w:val="28"/>
          <w:szCs w:val="28"/>
        </w:rPr>
      </w:pPr>
    </w:p>
    <w:p w:rsidR="00F67F03" w:rsidRDefault="00093605" w:rsidP="000A2F40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социально – экономическом </w:t>
      </w:r>
      <w:r w:rsidRPr="00193481">
        <w:rPr>
          <w:sz w:val="28"/>
          <w:szCs w:val="28"/>
        </w:rPr>
        <w:t>развити</w:t>
      </w:r>
      <w:r>
        <w:rPr>
          <w:sz w:val="28"/>
          <w:szCs w:val="28"/>
        </w:rPr>
        <w:t xml:space="preserve">и региона </w:t>
      </w:r>
      <w:r w:rsidRPr="00193481">
        <w:rPr>
          <w:sz w:val="28"/>
          <w:szCs w:val="28"/>
        </w:rPr>
        <w:t xml:space="preserve">образование </w:t>
      </w:r>
      <w:r>
        <w:rPr>
          <w:sz w:val="28"/>
          <w:szCs w:val="28"/>
        </w:rPr>
        <w:t>является д</w:t>
      </w:r>
      <w:r w:rsidRPr="00193481">
        <w:rPr>
          <w:sz w:val="28"/>
          <w:szCs w:val="28"/>
        </w:rPr>
        <w:t>вижущей силой, способн</w:t>
      </w:r>
      <w:r w:rsidR="00FB19EF">
        <w:rPr>
          <w:sz w:val="28"/>
          <w:szCs w:val="28"/>
        </w:rPr>
        <w:t>ой</w:t>
      </w:r>
      <w:r w:rsidRPr="00193481">
        <w:rPr>
          <w:sz w:val="28"/>
          <w:szCs w:val="28"/>
        </w:rPr>
        <w:t xml:space="preserve"> повысить качество жизни граждан</w:t>
      </w:r>
      <w:r w:rsidR="00F67F03">
        <w:rPr>
          <w:sz w:val="28"/>
          <w:szCs w:val="28"/>
        </w:rPr>
        <w:t>,</w:t>
      </w:r>
      <w:r w:rsidR="00F67F03" w:rsidRPr="00F67F03">
        <w:rPr>
          <w:sz w:val="28"/>
          <w:szCs w:val="28"/>
        </w:rPr>
        <w:t xml:space="preserve"> </w:t>
      </w:r>
      <w:r w:rsidR="00F67F03" w:rsidRPr="002B70F1">
        <w:rPr>
          <w:sz w:val="28"/>
          <w:szCs w:val="28"/>
        </w:rPr>
        <w:t>ориентирован</w:t>
      </w:r>
      <w:r w:rsidR="00F67F03">
        <w:rPr>
          <w:sz w:val="28"/>
          <w:szCs w:val="28"/>
        </w:rPr>
        <w:t>но</w:t>
      </w:r>
      <w:r w:rsidR="002E1C8E">
        <w:rPr>
          <w:sz w:val="28"/>
          <w:szCs w:val="28"/>
        </w:rPr>
        <w:t>й</w:t>
      </w:r>
      <w:r w:rsidR="00F67F03">
        <w:rPr>
          <w:sz w:val="28"/>
          <w:szCs w:val="28"/>
        </w:rPr>
        <w:t xml:space="preserve"> </w:t>
      </w:r>
      <w:r w:rsidR="00F67F03" w:rsidRPr="002B70F1">
        <w:rPr>
          <w:sz w:val="28"/>
          <w:szCs w:val="28"/>
        </w:rPr>
        <w:t xml:space="preserve">на решение </w:t>
      </w:r>
      <w:r w:rsidR="00F67F03">
        <w:rPr>
          <w:sz w:val="28"/>
          <w:szCs w:val="28"/>
        </w:rPr>
        <w:t xml:space="preserve">главной </w:t>
      </w:r>
      <w:r w:rsidR="00F67F03" w:rsidRPr="002B70F1">
        <w:rPr>
          <w:sz w:val="28"/>
          <w:szCs w:val="28"/>
        </w:rPr>
        <w:t>задачи</w:t>
      </w:r>
      <w:r w:rsidR="00F67F03">
        <w:rPr>
          <w:sz w:val="28"/>
          <w:szCs w:val="28"/>
        </w:rPr>
        <w:t>: воспитать порядочного человека, личность</w:t>
      </w:r>
      <w:r w:rsidR="00F67F03" w:rsidRPr="002B70F1">
        <w:rPr>
          <w:sz w:val="28"/>
          <w:szCs w:val="28"/>
        </w:rPr>
        <w:t>, готов</w:t>
      </w:r>
      <w:r w:rsidR="00F67F03">
        <w:rPr>
          <w:sz w:val="28"/>
          <w:szCs w:val="28"/>
        </w:rPr>
        <w:t>ую</w:t>
      </w:r>
      <w:r w:rsidR="00F67F03" w:rsidRPr="002B70F1">
        <w:rPr>
          <w:sz w:val="28"/>
          <w:szCs w:val="28"/>
        </w:rPr>
        <w:t xml:space="preserve"> к </w:t>
      </w:r>
      <w:r w:rsidR="00F67F03">
        <w:rPr>
          <w:sz w:val="28"/>
          <w:szCs w:val="28"/>
        </w:rPr>
        <w:t>жизни в высокотехнологичном, конкурентном мире, способную самостоятельно ставить и достигать серьёзные цели, умело реагировать на различные жизненные ситуации.</w:t>
      </w:r>
    </w:p>
    <w:p w:rsidR="00215848" w:rsidRDefault="004C3163" w:rsidP="000A2F40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Система образования региона</w:t>
      </w:r>
      <w:r w:rsidR="00A359DF" w:rsidRPr="00A359DF">
        <w:rPr>
          <w:sz w:val="28"/>
          <w:szCs w:val="28"/>
        </w:rPr>
        <w:t xml:space="preserve"> позволяет обеспечить права граждан </w:t>
      </w:r>
      <w:r w:rsidR="000A2F40">
        <w:rPr>
          <w:sz w:val="28"/>
          <w:szCs w:val="28"/>
        </w:rPr>
        <w:br/>
      </w:r>
      <w:r w:rsidR="00A359DF" w:rsidRPr="00A359DF">
        <w:rPr>
          <w:sz w:val="28"/>
          <w:szCs w:val="28"/>
        </w:rPr>
        <w:t xml:space="preserve">на получение </w:t>
      </w:r>
      <w:r w:rsidR="00A359DF">
        <w:rPr>
          <w:sz w:val="28"/>
          <w:szCs w:val="28"/>
        </w:rPr>
        <w:t xml:space="preserve">качественного, доступного </w:t>
      </w:r>
      <w:r w:rsidR="00A359DF" w:rsidRPr="00A359DF">
        <w:rPr>
          <w:sz w:val="28"/>
          <w:szCs w:val="28"/>
        </w:rPr>
        <w:t xml:space="preserve">образования </w:t>
      </w:r>
      <w:r w:rsidR="000350AE">
        <w:rPr>
          <w:sz w:val="28"/>
          <w:szCs w:val="28"/>
        </w:rPr>
        <w:t>независимо от места жительства</w:t>
      </w:r>
      <w:r w:rsidR="001E6034">
        <w:rPr>
          <w:sz w:val="28"/>
          <w:szCs w:val="28"/>
        </w:rPr>
        <w:t xml:space="preserve"> обучающихся и уровня благосостояния</w:t>
      </w:r>
      <w:r w:rsidR="00F67F03">
        <w:rPr>
          <w:sz w:val="28"/>
          <w:szCs w:val="28"/>
        </w:rPr>
        <w:t>.</w:t>
      </w:r>
    </w:p>
    <w:p w:rsidR="006B7BE2" w:rsidRDefault="006B7BE2" w:rsidP="000A2F40">
      <w:pPr>
        <w:pStyle w:val="Default"/>
        <w:ind w:firstLine="708"/>
        <w:jc w:val="both"/>
        <w:rPr>
          <w:b/>
          <w:i/>
          <w:sz w:val="28"/>
          <w:szCs w:val="28"/>
        </w:rPr>
      </w:pPr>
    </w:p>
    <w:p w:rsidR="00646AF8" w:rsidRDefault="00646AF8" w:rsidP="000A2F40">
      <w:pPr>
        <w:pStyle w:val="Default"/>
        <w:ind w:firstLine="708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1.</w:t>
      </w:r>
      <w:r w:rsidR="00D82058">
        <w:rPr>
          <w:b/>
          <w:i/>
          <w:sz w:val="28"/>
          <w:szCs w:val="28"/>
        </w:rPr>
        <w:t>2</w:t>
      </w:r>
      <w:r>
        <w:rPr>
          <w:b/>
          <w:i/>
          <w:sz w:val="28"/>
          <w:szCs w:val="28"/>
        </w:rPr>
        <w:t xml:space="preserve">. </w:t>
      </w:r>
      <w:r w:rsidRPr="00DC472C">
        <w:rPr>
          <w:b/>
          <w:i/>
          <w:sz w:val="28"/>
          <w:szCs w:val="28"/>
        </w:rPr>
        <w:t xml:space="preserve">Общая характеристика системы образования региона </w:t>
      </w:r>
      <w:r w:rsidR="000A2F40">
        <w:rPr>
          <w:b/>
          <w:i/>
          <w:sz w:val="28"/>
          <w:szCs w:val="28"/>
        </w:rPr>
        <w:br/>
      </w:r>
      <w:r w:rsidRPr="00DC472C">
        <w:rPr>
          <w:b/>
          <w:i/>
          <w:sz w:val="28"/>
          <w:szCs w:val="28"/>
        </w:rPr>
        <w:t xml:space="preserve">вне зависимости от системы подчинения и формы собственности </w:t>
      </w:r>
    </w:p>
    <w:p w:rsidR="00646AF8" w:rsidRPr="00DC472C" w:rsidRDefault="00646AF8" w:rsidP="000A2F40">
      <w:pPr>
        <w:pStyle w:val="Default"/>
        <w:ind w:firstLine="708"/>
        <w:jc w:val="both"/>
        <w:rPr>
          <w:b/>
          <w:i/>
          <w:sz w:val="28"/>
          <w:szCs w:val="28"/>
        </w:rPr>
      </w:pPr>
    </w:p>
    <w:p w:rsidR="004F762B" w:rsidRPr="004F762B" w:rsidRDefault="00DF373D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Выравнивание шансов детей на </w:t>
      </w:r>
      <w:r w:rsidR="000C17E3">
        <w:rPr>
          <w:rFonts w:ascii="Times New Roman" w:hAnsi="Times New Roman" w:cs="Times New Roman"/>
          <w:sz w:val="28"/>
          <w:szCs w:val="28"/>
        </w:rPr>
        <w:t xml:space="preserve">получение </w:t>
      </w:r>
      <w:r>
        <w:rPr>
          <w:rFonts w:ascii="Times New Roman" w:hAnsi="Times New Roman" w:cs="Times New Roman"/>
          <w:sz w:val="28"/>
          <w:szCs w:val="28"/>
        </w:rPr>
        <w:t>качественно</w:t>
      </w:r>
      <w:r w:rsidR="000C17E3">
        <w:rPr>
          <w:rFonts w:ascii="Times New Roman" w:hAnsi="Times New Roman" w:cs="Times New Roman"/>
          <w:sz w:val="28"/>
          <w:szCs w:val="28"/>
        </w:rPr>
        <w:t xml:space="preserve">го </w:t>
      </w:r>
      <w:r>
        <w:rPr>
          <w:rFonts w:ascii="Times New Roman" w:hAnsi="Times New Roman" w:cs="Times New Roman"/>
          <w:sz w:val="28"/>
          <w:szCs w:val="28"/>
        </w:rPr>
        <w:t>образовани</w:t>
      </w:r>
      <w:r w:rsidR="000C17E3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17E3">
        <w:rPr>
          <w:rFonts w:ascii="Times New Roman" w:hAnsi="Times New Roman" w:cs="Times New Roman"/>
          <w:sz w:val="28"/>
          <w:szCs w:val="28"/>
        </w:rPr>
        <w:t xml:space="preserve">стало приоритетом государственной образовательной политики </w:t>
      </w:r>
      <w:r w:rsidR="000C17E3" w:rsidRPr="004F762B">
        <w:rPr>
          <w:rFonts w:ascii="Times New Roman" w:hAnsi="Times New Roman" w:cs="Times New Roman"/>
          <w:sz w:val="28"/>
          <w:szCs w:val="28"/>
        </w:rPr>
        <w:t>федерального, регионального уровней.</w:t>
      </w:r>
    </w:p>
    <w:p w:rsidR="008634B6" w:rsidRPr="008634B6" w:rsidRDefault="00E61BD0" w:rsidP="000A2F40">
      <w:pPr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61BD0">
        <w:rPr>
          <w:rFonts w:ascii="Times New Roman" w:hAnsi="Times New Roman" w:cs="Times New Roman"/>
          <w:color w:val="000000"/>
          <w:sz w:val="28"/>
          <w:szCs w:val="28"/>
        </w:rPr>
        <w:t xml:space="preserve">Образовательные услуги </w:t>
      </w:r>
      <w:r w:rsidR="001E6034">
        <w:rPr>
          <w:rFonts w:ascii="Times New Roman" w:hAnsi="Times New Roman" w:cs="Times New Roman"/>
          <w:color w:val="000000"/>
          <w:sz w:val="28"/>
          <w:szCs w:val="28"/>
        </w:rPr>
        <w:t xml:space="preserve">в Орловской области </w:t>
      </w:r>
      <w:r w:rsidRPr="00E61BD0">
        <w:rPr>
          <w:rFonts w:ascii="Times New Roman" w:hAnsi="Times New Roman" w:cs="Times New Roman"/>
          <w:color w:val="000000"/>
          <w:sz w:val="28"/>
          <w:szCs w:val="28"/>
        </w:rPr>
        <w:t xml:space="preserve">оказывают государственные и частные </w:t>
      </w:r>
      <w:r w:rsidRPr="008634B6">
        <w:rPr>
          <w:rFonts w:ascii="Times New Roman" w:hAnsi="Times New Roman" w:cs="Times New Roman"/>
          <w:color w:val="000000"/>
          <w:sz w:val="28"/>
          <w:szCs w:val="28"/>
        </w:rPr>
        <w:t>общеобразовательные учреждения.</w:t>
      </w:r>
    </w:p>
    <w:p w:rsidR="008634B6" w:rsidRPr="008634B6" w:rsidRDefault="008634B6" w:rsidP="000A2F40">
      <w:pPr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634B6">
        <w:rPr>
          <w:rFonts w:ascii="Times New Roman" w:hAnsi="Times New Roman" w:cs="Times New Roman"/>
          <w:color w:val="000000"/>
          <w:sz w:val="28"/>
          <w:szCs w:val="28"/>
        </w:rPr>
        <w:t xml:space="preserve">Система дошкольного образования представлена дошкольными </w:t>
      </w:r>
      <w:r w:rsidR="001E6034">
        <w:rPr>
          <w:rFonts w:ascii="Times New Roman" w:hAnsi="Times New Roman" w:cs="Times New Roman"/>
          <w:color w:val="000000"/>
          <w:sz w:val="28"/>
          <w:szCs w:val="28"/>
        </w:rPr>
        <w:t>образовательными учреждениями</w:t>
      </w:r>
      <w:r w:rsidRPr="008634B6">
        <w:rPr>
          <w:rFonts w:ascii="Times New Roman" w:hAnsi="Times New Roman" w:cs="Times New Roman"/>
          <w:color w:val="000000"/>
          <w:sz w:val="28"/>
          <w:szCs w:val="28"/>
        </w:rPr>
        <w:t xml:space="preserve"> различных типов и видов: детскими садами</w:t>
      </w:r>
      <w:r w:rsidR="008258EF">
        <w:rPr>
          <w:rFonts w:ascii="Times New Roman" w:hAnsi="Times New Roman" w:cs="Times New Roman"/>
          <w:color w:val="000000"/>
          <w:sz w:val="28"/>
          <w:szCs w:val="28"/>
        </w:rPr>
        <w:t>, детскими садами</w:t>
      </w:r>
      <w:r w:rsidRPr="008634B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76B73">
        <w:rPr>
          <w:rFonts w:ascii="Times New Roman" w:hAnsi="Times New Roman" w:cs="Times New Roman"/>
          <w:color w:val="000000"/>
          <w:sz w:val="28"/>
          <w:szCs w:val="28"/>
        </w:rPr>
        <w:t>общеразвивающего вида с приоритетным осуществлением деятельности по одному из направлени</w:t>
      </w:r>
      <w:r w:rsidR="001151F3">
        <w:rPr>
          <w:rFonts w:ascii="Times New Roman" w:hAnsi="Times New Roman" w:cs="Times New Roman"/>
          <w:color w:val="000000"/>
          <w:sz w:val="28"/>
          <w:szCs w:val="28"/>
        </w:rPr>
        <w:t xml:space="preserve">й развития детей, </w:t>
      </w:r>
      <w:r w:rsidR="00033BD8">
        <w:rPr>
          <w:rFonts w:ascii="Times New Roman" w:hAnsi="Times New Roman" w:cs="Times New Roman"/>
          <w:color w:val="000000"/>
          <w:sz w:val="28"/>
          <w:szCs w:val="28"/>
        </w:rPr>
        <w:t xml:space="preserve">детскими садами </w:t>
      </w:r>
      <w:r w:rsidR="001151F3">
        <w:rPr>
          <w:rFonts w:ascii="Times New Roman" w:hAnsi="Times New Roman" w:cs="Times New Roman"/>
          <w:color w:val="000000"/>
          <w:sz w:val="28"/>
          <w:szCs w:val="28"/>
        </w:rPr>
        <w:t xml:space="preserve">компенсирующего вида, </w:t>
      </w:r>
      <w:r w:rsidR="00033BD8">
        <w:rPr>
          <w:rFonts w:ascii="Times New Roman" w:hAnsi="Times New Roman" w:cs="Times New Roman"/>
          <w:color w:val="000000"/>
          <w:sz w:val="28"/>
          <w:szCs w:val="28"/>
        </w:rPr>
        <w:t xml:space="preserve">детскими садами </w:t>
      </w:r>
      <w:r w:rsidR="001151F3">
        <w:rPr>
          <w:rFonts w:ascii="Times New Roman" w:hAnsi="Times New Roman" w:cs="Times New Roman"/>
          <w:color w:val="000000"/>
          <w:sz w:val="28"/>
          <w:szCs w:val="28"/>
        </w:rPr>
        <w:t xml:space="preserve">присмотра </w:t>
      </w:r>
      <w:r w:rsidR="000A2F4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151F3">
        <w:rPr>
          <w:rFonts w:ascii="Times New Roman" w:hAnsi="Times New Roman" w:cs="Times New Roman"/>
          <w:color w:val="000000"/>
          <w:sz w:val="28"/>
          <w:szCs w:val="28"/>
        </w:rPr>
        <w:t xml:space="preserve">и оздоровления, </w:t>
      </w:r>
      <w:r w:rsidR="00033BD8">
        <w:rPr>
          <w:rFonts w:ascii="Times New Roman" w:hAnsi="Times New Roman" w:cs="Times New Roman"/>
          <w:color w:val="000000"/>
          <w:sz w:val="28"/>
          <w:szCs w:val="28"/>
        </w:rPr>
        <w:t xml:space="preserve">детскими садами </w:t>
      </w:r>
      <w:r w:rsidR="001151F3">
        <w:rPr>
          <w:rFonts w:ascii="Times New Roman" w:hAnsi="Times New Roman" w:cs="Times New Roman"/>
          <w:color w:val="000000"/>
          <w:sz w:val="28"/>
          <w:szCs w:val="28"/>
        </w:rPr>
        <w:t xml:space="preserve">комбинированного вида, </w:t>
      </w:r>
      <w:r w:rsidR="00033BD8">
        <w:rPr>
          <w:rFonts w:ascii="Times New Roman" w:hAnsi="Times New Roman" w:cs="Times New Roman"/>
          <w:color w:val="000000"/>
          <w:sz w:val="28"/>
          <w:szCs w:val="28"/>
        </w:rPr>
        <w:t xml:space="preserve">детскими </w:t>
      </w:r>
      <w:r w:rsidR="000A2F4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33BD8">
        <w:rPr>
          <w:rFonts w:ascii="Times New Roman" w:hAnsi="Times New Roman" w:cs="Times New Roman"/>
          <w:color w:val="000000"/>
          <w:sz w:val="28"/>
          <w:szCs w:val="28"/>
        </w:rPr>
        <w:t xml:space="preserve">садами - </w:t>
      </w:r>
      <w:r w:rsidR="001151F3">
        <w:rPr>
          <w:rFonts w:ascii="Times New Roman" w:hAnsi="Times New Roman" w:cs="Times New Roman"/>
          <w:color w:val="000000"/>
          <w:sz w:val="28"/>
          <w:szCs w:val="28"/>
        </w:rPr>
        <w:t>центрами развития ребенка</w:t>
      </w:r>
      <w:r w:rsidR="00014F18">
        <w:rPr>
          <w:rFonts w:ascii="Times New Roman" w:hAnsi="Times New Roman" w:cs="Times New Roman"/>
          <w:color w:val="000000"/>
          <w:sz w:val="28"/>
          <w:szCs w:val="28"/>
        </w:rPr>
        <w:t>, начальн</w:t>
      </w:r>
      <w:r w:rsidR="008258EF">
        <w:rPr>
          <w:rFonts w:ascii="Times New Roman" w:hAnsi="Times New Roman" w:cs="Times New Roman"/>
          <w:color w:val="000000"/>
          <w:sz w:val="28"/>
          <w:szCs w:val="28"/>
        </w:rPr>
        <w:t>ой</w:t>
      </w:r>
      <w:r w:rsidR="00014F18">
        <w:rPr>
          <w:rFonts w:ascii="Times New Roman" w:hAnsi="Times New Roman" w:cs="Times New Roman"/>
          <w:color w:val="000000"/>
          <w:sz w:val="28"/>
          <w:szCs w:val="28"/>
        </w:rPr>
        <w:t xml:space="preserve"> школ</w:t>
      </w:r>
      <w:r w:rsidR="008258EF">
        <w:rPr>
          <w:rFonts w:ascii="Times New Roman" w:hAnsi="Times New Roman" w:cs="Times New Roman"/>
          <w:color w:val="000000"/>
          <w:sz w:val="28"/>
          <w:szCs w:val="28"/>
        </w:rPr>
        <w:t>ой</w:t>
      </w:r>
      <w:r w:rsidR="00014F18">
        <w:rPr>
          <w:rFonts w:ascii="Times New Roman" w:hAnsi="Times New Roman" w:cs="Times New Roman"/>
          <w:color w:val="000000"/>
          <w:sz w:val="28"/>
          <w:szCs w:val="28"/>
        </w:rPr>
        <w:t xml:space="preserve"> – сад; детскими садами полного пребывания и сетью </w:t>
      </w:r>
      <w:r w:rsidRPr="008634B6">
        <w:rPr>
          <w:rFonts w:ascii="Times New Roman" w:hAnsi="Times New Roman" w:cs="Times New Roman"/>
          <w:color w:val="000000"/>
          <w:sz w:val="28"/>
          <w:szCs w:val="28"/>
        </w:rPr>
        <w:t>структур кратковременного пребывания</w:t>
      </w:r>
      <w:r w:rsidR="00A86544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8634B6">
        <w:rPr>
          <w:rFonts w:ascii="Times New Roman" w:hAnsi="Times New Roman" w:cs="Times New Roman"/>
          <w:color w:val="000000"/>
          <w:sz w:val="28"/>
          <w:szCs w:val="28"/>
        </w:rPr>
        <w:t xml:space="preserve">в том числе негосударственных, развивающейся общественно – семейной </w:t>
      </w:r>
      <w:r w:rsidRPr="008634B6">
        <w:rPr>
          <w:rFonts w:ascii="Times New Roman" w:hAnsi="Times New Roman" w:cs="Times New Roman"/>
          <w:color w:val="000000"/>
          <w:sz w:val="28"/>
          <w:szCs w:val="28"/>
        </w:rPr>
        <w:lastRenderedPageBreak/>
        <w:t>формой</w:t>
      </w:r>
      <w:r>
        <w:rPr>
          <w:color w:val="000000"/>
          <w:sz w:val="28"/>
          <w:szCs w:val="28"/>
        </w:rPr>
        <w:t xml:space="preserve"> </w:t>
      </w:r>
      <w:r w:rsidRPr="008634B6">
        <w:rPr>
          <w:rFonts w:ascii="Times New Roman" w:hAnsi="Times New Roman" w:cs="Times New Roman"/>
          <w:color w:val="000000"/>
          <w:sz w:val="28"/>
          <w:szCs w:val="28"/>
        </w:rPr>
        <w:t xml:space="preserve">образования дошкольников (консультативные пункты для детей </w:t>
      </w:r>
      <w:r w:rsidR="000A2F4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634B6">
        <w:rPr>
          <w:rFonts w:ascii="Times New Roman" w:hAnsi="Times New Roman" w:cs="Times New Roman"/>
          <w:color w:val="000000"/>
          <w:sz w:val="28"/>
          <w:szCs w:val="28"/>
        </w:rPr>
        <w:t xml:space="preserve">и родителей, услуги </w:t>
      </w:r>
      <w:proofErr w:type="spellStart"/>
      <w:r w:rsidRPr="008634B6">
        <w:rPr>
          <w:rFonts w:ascii="Times New Roman" w:hAnsi="Times New Roman" w:cs="Times New Roman"/>
          <w:color w:val="000000"/>
          <w:sz w:val="28"/>
          <w:szCs w:val="28"/>
        </w:rPr>
        <w:t>гувернерства</w:t>
      </w:r>
      <w:proofErr w:type="spellEnd"/>
      <w:r w:rsidRPr="008634B6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E61BD0" w:rsidRPr="00E61BD0" w:rsidRDefault="00E61BD0" w:rsidP="000A2F40">
      <w:pPr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61BD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B4B01">
        <w:rPr>
          <w:rFonts w:ascii="Times New Roman" w:hAnsi="Times New Roman" w:cs="Times New Roman"/>
          <w:color w:val="000000"/>
          <w:sz w:val="28"/>
          <w:szCs w:val="28"/>
        </w:rPr>
        <w:t xml:space="preserve">В 2012/2013 учебном году </w:t>
      </w:r>
      <w:r w:rsidR="007F3665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AB4B01">
        <w:rPr>
          <w:rFonts w:ascii="Times New Roman" w:hAnsi="Times New Roman" w:cs="Times New Roman"/>
          <w:color w:val="000000"/>
          <w:sz w:val="28"/>
          <w:szCs w:val="28"/>
        </w:rPr>
        <w:t xml:space="preserve"> Орловской области функционировали </w:t>
      </w:r>
      <w:r w:rsidR="000A2F4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F3665">
        <w:rPr>
          <w:rFonts w:ascii="Times New Roman" w:hAnsi="Times New Roman" w:cs="Times New Roman"/>
          <w:color w:val="000000"/>
          <w:sz w:val="28"/>
          <w:szCs w:val="28"/>
        </w:rPr>
        <w:t>397 самостоятельных дневных государственных и муниципальных</w:t>
      </w:r>
      <w:r w:rsidR="00E853A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F3665">
        <w:rPr>
          <w:rFonts w:ascii="Times New Roman" w:hAnsi="Times New Roman" w:cs="Times New Roman"/>
          <w:color w:val="000000"/>
          <w:sz w:val="28"/>
          <w:szCs w:val="28"/>
        </w:rPr>
        <w:t>общеобразовательных учреждений</w:t>
      </w:r>
      <w:r w:rsidR="002D6024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="000A0A9C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="00747D32">
        <w:rPr>
          <w:rFonts w:ascii="Times New Roman" w:hAnsi="Times New Roman" w:cs="Times New Roman"/>
          <w:color w:val="000000"/>
          <w:sz w:val="28"/>
          <w:szCs w:val="28"/>
        </w:rPr>
        <w:t xml:space="preserve"> негосударственных учреждения, семь вечерних (сменных) общеобразовательных учреждений</w:t>
      </w:r>
      <w:r w:rsidR="007F366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46AF8" w:rsidRPr="00E61BD0" w:rsidRDefault="000C17E3" w:rsidP="000A2F40">
      <w:pPr>
        <w:autoSpaceDE w:val="0"/>
        <w:autoSpaceDN w:val="0"/>
        <w:adjustRightInd w:val="0"/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1BD0">
        <w:rPr>
          <w:rFonts w:ascii="Times New Roman" w:hAnsi="Times New Roman" w:cs="Times New Roman"/>
          <w:sz w:val="28"/>
          <w:szCs w:val="28"/>
        </w:rPr>
        <w:t xml:space="preserve"> </w:t>
      </w:r>
      <w:r w:rsidR="00533CA1">
        <w:rPr>
          <w:rFonts w:ascii="Times New Roman" w:hAnsi="Times New Roman" w:cs="Times New Roman"/>
          <w:sz w:val="28"/>
          <w:szCs w:val="28"/>
        </w:rPr>
        <w:t xml:space="preserve">Система профессионального образования представлена </w:t>
      </w:r>
      <w:r w:rsidR="000A2F40">
        <w:rPr>
          <w:rFonts w:ascii="Times New Roman" w:hAnsi="Times New Roman" w:cs="Times New Roman"/>
          <w:sz w:val="28"/>
          <w:szCs w:val="28"/>
        </w:rPr>
        <w:br/>
      </w:r>
      <w:r w:rsidR="00533CA1">
        <w:rPr>
          <w:rFonts w:ascii="Times New Roman" w:hAnsi="Times New Roman" w:cs="Times New Roman"/>
          <w:sz w:val="28"/>
          <w:szCs w:val="28"/>
        </w:rPr>
        <w:t xml:space="preserve">15 учреждениями начального образования, 22 учреждениями среднего профессионального образования, </w:t>
      </w:r>
      <w:r w:rsidR="00B06330">
        <w:rPr>
          <w:rFonts w:ascii="Times New Roman" w:hAnsi="Times New Roman" w:cs="Times New Roman"/>
          <w:sz w:val="28"/>
          <w:szCs w:val="28"/>
        </w:rPr>
        <w:t>6</w:t>
      </w:r>
      <w:r w:rsidR="00533CA1">
        <w:rPr>
          <w:rFonts w:ascii="Times New Roman" w:hAnsi="Times New Roman" w:cs="Times New Roman"/>
          <w:sz w:val="28"/>
          <w:szCs w:val="28"/>
        </w:rPr>
        <w:t xml:space="preserve"> учреждениями высшего профессионального образования</w:t>
      </w:r>
      <w:r w:rsidR="00B06330">
        <w:rPr>
          <w:rFonts w:ascii="Times New Roman" w:hAnsi="Times New Roman" w:cs="Times New Roman"/>
          <w:sz w:val="28"/>
          <w:szCs w:val="28"/>
        </w:rPr>
        <w:t>.</w:t>
      </w:r>
    </w:p>
    <w:p w:rsidR="00ED1DCE" w:rsidRDefault="00ED1DCE" w:rsidP="000A2F40">
      <w:pPr>
        <w:spacing w:line="240" w:lineRule="auto"/>
        <w:jc w:val="center"/>
        <w:rPr>
          <w:rFonts w:ascii="Times New Roman" w:hAnsi="Times New Roman" w:cs="Times New Roman"/>
          <w:b/>
          <w:i/>
        </w:rPr>
      </w:pPr>
    </w:p>
    <w:p w:rsidR="00ED1DCE" w:rsidRPr="00ED1DCE" w:rsidRDefault="00ED1DCE" w:rsidP="000A2F40">
      <w:pPr>
        <w:spacing w:line="240" w:lineRule="auto"/>
        <w:ind w:firstLine="709"/>
        <w:jc w:val="center"/>
        <w:rPr>
          <w:rFonts w:ascii="Times New Roman" w:hAnsi="Times New Roman" w:cs="Times New Roman"/>
          <w:b/>
          <w:i/>
        </w:rPr>
      </w:pPr>
      <w:r w:rsidRPr="00ED1DCE">
        <w:rPr>
          <w:rFonts w:ascii="Times New Roman" w:hAnsi="Times New Roman" w:cs="Times New Roman"/>
          <w:b/>
          <w:i/>
          <w:sz w:val="28"/>
          <w:szCs w:val="28"/>
        </w:rPr>
        <w:t>1.3</w:t>
      </w:r>
      <w:r w:rsidRPr="00ED1DCE">
        <w:rPr>
          <w:rFonts w:ascii="Times New Roman" w:hAnsi="Times New Roman" w:cs="Times New Roman"/>
          <w:b/>
          <w:i/>
        </w:rPr>
        <w:t xml:space="preserve">. </w:t>
      </w:r>
      <w:r w:rsidRPr="00ED1DCE">
        <w:rPr>
          <w:rFonts w:ascii="Times New Roman" w:hAnsi="Times New Roman" w:cs="Times New Roman"/>
          <w:b/>
          <w:i/>
          <w:sz w:val="28"/>
          <w:szCs w:val="28"/>
        </w:rPr>
        <w:t xml:space="preserve">Соответствие региональной политики основным направлениям и приоритетам образовательной политики </w:t>
      </w:r>
      <w:r w:rsidR="00CA22E0">
        <w:rPr>
          <w:rFonts w:ascii="Times New Roman" w:hAnsi="Times New Roman" w:cs="Times New Roman"/>
          <w:b/>
          <w:i/>
          <w:sz w:val="28"/>
          <w:szCs w:val="28"/>
        </w:rPr>
        <w:br/>
      </w:r>
      <w:r w:rsidR="00347534">
        <w:rPr>
          <w:rFonts w:ascii="Times New Roman" w:hAnsi="Times New Roman" w:cs="Times New Roman"/>
          <w:b/>
          <w:i/>
          <w:sz w:val="28"/>
          <w:szCs w:val="28"/>
        </w:rPr>
        <w:t>государства</w:t>
      </w:r>
    </w:p>
    <w:p w:rsidR="004C3163" w:rsidRPr="00E27B33" w:rsidRDefault="004C3163" w:rsidP="000A2F40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Система</w:t>
      </w:r>
      <w:r>
        <w:rPr>
          <w:bCs/>
          <w:sz w:val="28"/>
          <w:szCs w:val="28"/>
        </w:rPr>
        <w:t xml:space="preserve"> </w:t>
      </w:r>
      <w:r w:rsidRPr="007F106A">
        <w:rPr>
          <w:rFonts w:ascii="Times New Roman" w:hAnsi="Times New Roman" w:cs="Times New Roman"/>
          <w:bCs/>
          <w:sz w:val="28"/>
          <w:szCs w:val="28"/>
        </w:rPr>
        <w:t xml:space="preserve">общего образования Орловской области развивается </w:t>
      </w:r>
      <w:r w:rsidR="000A2F40">
        <w:rPr>
          <w:rFonts w:ascii="Times New Roman" w:hAnsi="Times New Roman" w:cs="Times New Roman"/>
          <w:bCs/>
          <w:sz w:val="28"/>
          <w:szCs w:val="28"/>
        </w:rPr>
        <w:br/>
      </w:r>
      <w:r w:rsidRPr="007F106A">
        <w:rPr>
          <w:rFonts w:ascii="Times New Roman" w:hAnsi="Times New Roman" w:cs="Times New Roman"/>
          <w:bCs/>
          <w:sz w:val="28"/>
          <w:szCs w:val="28"/>
        </w:rPr>
        <w:t>в соответствии с основными направлениями,</w:t>
      </w:r>
      <w:r w:rsidR="009D6B60">
        <w:rPr>
          <w:rFonts w:ascii="Times New Roman" w:hAnsi="Times New Roman" w:cs="Times New Roman"/>
          <w:bCs/>
          <w:sz w:val="28"/>
          <w:szCs w:val="28"/>
        </w:rPr>
        <w:t xml:space="preserve"> определенными в</w:t>
      </w:r>
      <w:r w:rsidRPr="007F106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F715B">
        <w:rPr>
          <w:rFonts w:ascii="Times New Roman" w:hAnsi="Times New Roman" w:cs="Times New Roman"/>
          <w:bCs/>
          <w:sz w:val="28"/>
          <w:szCs w:val="28"/>
        </w:rPr>
        <w:t>приоритетном национальном проекте «Образование»</w:t>
      </w:r>
      <w:r w:rsidR="009D6B60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7F106A">
        <w:rPr>
          <w:rFonts w:ascii="Times New Roman" w:hAnsi="Times New Roman" w:cs="Times New Roman"/>
          <w:bCs/>
          <w:sz w:val="28"/>
          <w:szCs w:val="28"/>
        </w:rPr>
        <w:t>национальной образовательной инициативе «Наша новая школа», Федеральной целевой программе развития</w:t>
      </w:r>
      <w:r w:rsidR="00FA04CE">
        <w:rPr>
          <w:rFonts w:ascii="Times New Roman" w:hAnsi="Times New Roman" w:cs="Times New Roman"/>
          <w:bCs/>
          <w:sz w:val="28"/>
          <w:szCs w:val="28"/>
        </w:rPr>
        <w:t xml:space="preserve"> образования</w:t>
      </w:r>
      <w:r w:rsidRPr="007F106A">
        <w:rPr>
          <w:rFonts w:ascii="Times New Roman" w:hAnsi="Times New Roman" w:cs="Times New Roman"/>
          <w:bCs/>
          <w:sz w:val="28"/>
          <w:szCs w:val="28"/>
        </w:rPr>
        <w:t xml:space="preserve"> на 2011 – 2015 годы,</w:t>
      </w:r>
      <w:r w:rsidRPr="007F106A">
        <w:rPr>
          <w:rFonts w:ascii="Times New Roman" w:hAnsi="Times New Roman" w:cs="Times New Roman"/>
          <w:sz w:val="28"/>
          <w:szCs w:val="28"/>
        </w:rPr>
        <w:t xml:space="preserve"> федеральными государственными образовательными стандартами нового поколения</w:t>
      </w:r>
      <w:r w:rsidR="00FC7466">
        <w:rPr>
          <w:rFonts w:ascii="Times New Roman" w:hAnsi="Times New Roman" w:cs="Times New Roman"/>
          <w:sz w:val="28"/>
          <w:szCs w:val="28"/>
        </w:rPr>
        <w:t>,</w:t>
      </w:r>
      <w:r w:rsidRPr="007F106A">
        <w:rPr>
          <w:rFonts w:ascii="Times New Roman" w:hAnsi="Times New Roman" w:cs="Times New Roman"/>
          <w:bCs/>
          <w:sz w:val="28"/>
          <w:szCs w:val="28"/>
        </w:rPr>
        <w:t xml:space="preserve"> областными целевыми программами в сфере образования</w:t>
      </w:r>
      <w:r>
        <w:rPr>
          <w:rFonts w:ascii="Times New Roman" w:hAnsi="Times New Roman" w:cs="Times New Roman"/>
          <w:bCs/>
          <w:sz w:val="28"/>
          <w:szCs w:val="28"/>
        </w:rPr>
        <w:t>,</w:t>
      </w:r>
      <w:r w:rsidRPr="00E27B33">
        <w:rPr>
          <w:rFonts w:ascii="Times New Roman" w:hAnsi="Times New Roman" w:cs="Times New Roman"/>
          <w:sz w:val="28"/>
          <w:szCs w:val="28"/>
        </w:rPr>
        <w:t xml:space="preserve"> </w:t>
      </w:r>
      <w:r w:rsidR="00FC7466">
        <w:rPr>
          <w:rFonts w:ascii="Times New Roman" w:hAnsi="Times New Roman" w:cs="Times New Roman"/>
          <w:sz w:val="28"/>
          <w:szCs w:val="28"/>
        </w:rPr>
        <w:t>п</w:t>
      </w:r>
      <w:r w:rsidRPr="00E27B33">
        <w:rPr>
          <w:rFonts w:ascii="Times New Roman" w:hAnsi="Times New Roman" w:cs="Times New Roman"/>
          <w:sz w:val="28"/>
          <w:szCs w:val="28"/>
        </w:rPr>
        <w:t>остановлени</w:t>
      </w:r>
      <w:r>
        <w:rPr>
          <w:rFonts w:ascii="Times New Roman" w:hAnsi="Times New Roman" w:cs="Times New Roman"/>
          <w:sz w:val="28"/>
          <w:szCs w:val="28"/>
        </w:rPr>
        <w:t xml:space="preserve">ем </w:t>
      </w:r>
      <w:r w:rsidRPr="00E27B33">
        <w:rPr>
          <w:rFonts w:ascii="Times New Roman" w:hAnsi="Times New Roman" w:cs="Times New Roman"/>
          <w:sz w:val="28"/>
          <w:szCs w:val="28"/>
        </w:rPr>
        <w:t>Правительства Орловской области</w:t>
      </w:r>
      <w:r w:rsidR="00FA04CE">
        <w:rPr>
          <w:rFonts w:ascii="Times New Roman" w:hAnsi="Times New Roman" w:cs="Times New Roman"/>
          <w:sz w:val="28"/>
          <w:szCs w:val="28"/>
        </w:rPr>
        <w:t xml:space="preserve"> </w:t>
      </w:r>
      <w:r w:rsidRPr="00E27B33">
        <w:rPr>
          <w:rFonts w:ascii="Times New Roman" w:hAnsi="Times New Roman" w:cs="Times New Roman"/>
          <w:sz w:val="28"/>
          <w:szCs w:val="28"/>
        </w:rPr>
        <w:t>«О комплексе мер по модернизации системы общего образования в Орловской области в</w:t>
      </w:r>
      <w:proofErr w:type="gramEnd"/>
      <w:r w:rsidRPr="00E27B33">
        <w:rPr>
          <w:rFonts w:ascii="Times New Roman" w:hAnsi="Times New Roman" w:cs="Times New Roman"/>
          <w:sz w:val="28"/>
          <w:szCs w:val="28"/>
        </w:rPr>
        <w:t xml:space="preserve"> 2012 году»</w:t>
      </w:r>
      <w:r w:rsidR="00FC7466">
        <w:rPr>
          <w:rFonts w:ascii="Times New Roman" w:hAnsi="Times New Roman" w:cs="Times New Roman"/>
          <w:sz w:val="28"/>
          <w:szCs w:val="28"/>
        </w:rPr>
        <w:t xml:space="preserve"> от 16.02.</w:t>
      </w:r>
      <w:r w:rsidR="0036088F">
        <w:rPr>
          <w:rFonts w:ascii="Times New Roman" w:hAnsi="Times New Roman" w:cs="Times New Roman"/>
          <w:sz w:val="28"/>
          <w:szCs w:val="28"/>
        </w:rPr>
        <w:t>2012 года № 55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16793" w:rsidRDefault="00E16793" w:rsidP="000A2F40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Перед региональной системой образования в 2012 году ставились задачи:</w:t>
      </w:r>
    </w:p>
    <w:p w:rsidR="00E27B33" w:rsidRPr="00E27B33" w:rsidRDefault="00E16793" w:rsidP="000A2F40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E27B33" w:rsidRPr="00E27B33">
        <w:rPr>
          <w:rFonts w:ascii="Times New Roman" w:hAnsi="Times New Roman" w:cs="Times New Roman"/>
          <w:color w:val="000000"/>
          <w:sz w:val="28"/>
          <w:szCs w:val="28"/>
        </w:rPr>
        <w:t xml:space="preserve"> вопросах управления региональной системой образования</w:t>
      </w:r>
      <w:r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E27B33" w:rsidRPr="007678D5" w:rsidRDefault="00E27B33" w:rsidP="000A2F40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7678D5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совершенствовать систему управления образованием путём внедрения разнообразных моделей государственно-общественного управления</w:t>
      </w:r>
      <w:r w:rsidR="0036088F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</w:p>
    <w:p w:rsidR="00123163" w:rsidRDefault="00EB4CCE" w:rsidP="000A2F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EB4C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Орловской области</w:t>
      </w:r>
      <w:r w:rsidRPr="00EB4CCE">
        <w:rPr>
          <w:rFonts w:ascii="Times New Roman" w:hAnsi="Times New Roman" w:cs="Times New Roman"/>
          <w:sz w:val="28"/>
          <w:szCs w:val="28"/>
        </w:rPr>
        <w:t xml:space="preserve"> внедряются и используются </w:t>
      </w:r>
      <w:r w:rsidR="00123163">
        <w:rPr>
          <w:rFonts w:ascii="Times New Roman" w:hAnsi="Times New Roman" w:cs="Times New Roman"/>
          <w:sz w:val="28"/>
          <w:szCs w:val="28"/>
        </w:rPr>
        <w:t xml:space="preserve">региональные информационные системы, развиваются Интернет-ресурсы, которые </w:t>
      </w:r>
      <w:r>
        <w:rPr>
          <w:rFonts w:ascii="Times New Roman" w:hAnsi="Times New Roman" w:cs="Times New Roman"/>
          <w:sz w:val="28"/>
          <w:szCs w:val="28"/>
        </w:rPr>
        <w:t>реализуются</w:t>
      </w:r>
      <w:r w:rsidR="00123163">
        <w:rPr>
          <w:rFonts w:ascii="Times New Roman" w:hAnsi="Times New Roman" w:cs="Times New Roman"/>
          <w:sz w:val="28"/>
          <w:szCs w:val="28"/>
        </w:rPr>
        <w:t xml:space="preserve"> в системе оценки качества образования на региональном, муниципальном уровнях и уровне образовательного учреждения:</w:t>
      </w:r>
    </w:p>
    <w:p w:rsidR="00E16793" w:rsidRDefault="00123163" w:rsidP="000A2F40">
      <w:pPr>
        <w:pStyle w:val="a3"/>
        <w:numPr>
          <w:ilvl w:val="0"/>
          <w:numId w:val="33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уровневая система</w:t>
      </w:r>
      <w:r w:rsidRPr="00B87008">
        <w:rPr>
          <w:rFonts w:ascii="Times New Roman" w:hAnsi="Times New Roman" w:cs="Times New Roman"/>
          <w:sz w:val="28"/>
          <w:szCs w:val="28"/>
        </w:rPr>
        <w:t xml:space="preserve"> автоматизации типовых управленческих функций</w:t>
      </w:r>
      <w:r w:rsidR="00E16793">
        <w:rPr>
          <w:rFonts w:ascii="Times New Roman" w:hAnsi="Times New Roman" w:cs="Times New Roman"/>
          <w:sz w:val="28"/>
          <w:szCs w:val="28"/>
        </w:rPr>
        <w:t xml:space="preserve"> («Виртуальная школа»);</w:t>
      </w:r>
    </w:p>
    <w:p w:rsidR="00123163" w:rsidRPr="00E16793" w:rsidRDefault="00123163" w:rsidP="000A2F40">
      <w:pPr>
        <w:pStyle w:val="a3"/>
        <w:numPr>
          <w:ilvl w:val="0"/>
          <w:numId w:val="33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6793">
        <w:rPr>
          <w:rFonts w:ascii="Times New Roman" w:hAnsi="Times New Roman" w:cs="Times New Roman"/>
          <w:sz w:val="28"/>
          <w:szCs w:val="28"/>
        </w:rPr>
        <w:t xml:space="preserve">портал муниципальных услуг в </w:t>
      </w:r>
      <w:r w:rsidR="0036088F">
        <w:rPr>
          <w:rFonts w:ascii="Times New Roman" w:hAnsi="Times New Roman" w:cs="Times New Roman"/>
          <w:sz w:val="28"/>
          <w:szCs w:val="28"/>
        </w:rPr>
        <w:t>сфере</w:t>
      </w:r>
      <w:r w:rsidRPr="00E16793">
        <w:rPr>
          <w:rFonts w:ascii="Times New Roman" w:hAnsi="Times New Roman" w:cs="Times New Roman"/>
          <w:sz w:val="28"/>
          <w:szCs w:val="28"/>
        </w:rPr>
        <w:t xml:space="preserve"> образования;</w:t>
      </w:r>
    </w:p>
    <w:p w:rsidR="00123163" w:rsidRDefault="00123163" w:rsidP="000A2F40">
      <w:pPr>
        <w:pStyle w:val="a3"/>
        <w:numPr>
          <w:ilvl w:val="0"/>
          <w:numId w:val="33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образовательный портал Орловской области;</w:t>
      </w:r>
    </w:p>
    <w:p w:rsidR="00123163" w:rsidRDefault="00123163" w:rsidP="000A2F40">
      <w:pPr>
        <w:pStyle w:val="a3"/>
        <w:numPr>
          <w:ilvl w:val="0"/>
          <w:numId w:val="33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официальные сайты образовательных учреждений</w:t>
      </w:r>
      <w:r w:rsidR="0036088F">
        <w:rPr>
          <w:rFonts w:ascii="Times New Roman" w:hAnsi="Times New Roman" w:cs="Times New Roman"/>
          <w:sz w:val="28"/>
          <w:szCs w:val="28"/>
        </w:rPr>
        <w:t>.</w:t>
      </w:r>
    </w:p>
    <w:p w:rsidR="00E27B33" w:rsidRPr="00E27B33" w:rsidRDefault="003B7C08" w:rsidP="000A2F40">
      <w:pPr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E27B33" w:rsidRPr="00E27B33">
        <w:rPr>
          <w:rFonts w:ascii="Times New Roman" w:hAnsi="Times New Roman" w:cs="Times New Roman"/>
          <w:color w:val="000000"/>
          <w:sz w:val="28"/>
          <w:szCs w:val="28"/>
        </w:rPr>
        <w:t xml:space="preserve"> вопросах обеспечения доступности образования:</w:t>
      </w:r>
    </w:p>
    <w:p w:rsidR="003D23A7" w:rsidRDefault="00E27B33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78D5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повысить уровень охвата дошкольным образованием, обеспечить соблюдение лицензионного норматива предельной численности воспитанников, создать условия для </w:t>
      </w:r>
      <w:proofErr w:type="spellStart"/>
      <w:r w:rsidRPr="007678D5">
        <w:rPr>
          <w:rFonts w:ascii="Times New Roman" w:hAnsi="Times New Roman" w:cs="Times New Roman"/>
          <w:i/>
          <w:sz w:val="28"/>
          <w:szCs w:val="28"/>
        </w:rPr>
        <w:t>предшкольного</w:t>
      </w:r>
      <w:proofErr w:type="spellEnd"/>
      <w:r w:rsidRPr="007678D5">
        <w:rPr>
          <w:rFonts w:ascii="Times New Roman" w:hAnsi="Times New Roman" w:cs="Times New Roman"/>
          <w:i/>
          <w:sz w:val="28"/>
          <w:szCs w:val="28"/>
        </w:rPr>
        <w:t xml:space="preserve"> образования</w:t>
      </w:r>
      <w:r w:rsidR="003D23A7">
        <w:rPr>
          <w:rFonts w:ascii="Times New Roman" w:hAnsi="Times New Roman" w:cs="Times New Roman"/>
          <w:sz w:val="28"/>
          <w:szCs w:val="28"/>
        </w:rPr>
        <w:t>;</w:t>
      </w:r>
    </w:p>
    <w:p w:rsidR="003B7C08" w:rsidRDefault="003B7C08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27B33" w:rsidRDefault="009D6B60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Увеличена </w:t>
      </w:r>
      <w:r w:rsidR="00445225">
        <w:rPr>
          <w:rFonts w:ascii="Times New Roman" w:hAnsi="Times New Roman" w:cs="Times New Roman"/>
          <w:sz w:val="28"/>
          <w:szCs w:val="28"/>
        </w:rPr>
        <w:t>с</w:t>
      </w:r>
      <w:r w:rsidR="003D23A7">
        <w:rPr>
          <w:rFonts w:ascii="Times New Roman" w:hAnsi="Times New Roman" w:cs="Times New Roman"/>
          <w:sz w:val="28"/>
          <w:szCs w:val="28"/>
        </w:rPr>
        <w:t>ет</w:t>
      </w:r>
      <w:r>
        <w:rPr>
          <w:rFonts w:ascii="Times New Roman" w:hAnsi="Times New Roman" w:cs="Times New Roman"/>
          <w:sz w:val="28"/>
          <w:szCs w:val="28"/>
        </w:rPr>
        <w:t>ь</w:t>
      </w:r>
      <w:r w:rsidR="003D23A7">
        <w:rPr>
          <w:rFonts w:ascii="Times New Roman" w:hAnsi="Times New Roman" w:cs="Times New Roman"/>
          <w:sz w:val="28"/>
          <w:szCs w:val="28"/>
        </w:rPr>
        <w:t xml:space="preserve"> дошкольных образовательных учреждений</w:t>
      </w:r>
      <w:r w:rsidR="00B24AA1">
        <w:rPr>
          <w:rFonts w:ascii="Times New Roman" w:hAnsi="Times New Roman" w:cs="Times New Roman"/>
          <w:sz w:val="28"/>
          <w:szCs w:val="28"/>
        </w:rPr>
        <w:t xml:space="preserve"> </w:t>
      </w:r>
      <w:r w:rsidR="000A2F40">
        <w:rPr>
          <w:rFonts w:ascii="Times New Roman" w:hAnsi="Times New Roman" w:cs="Times New Roman"/>
          <w:sz w:val="28"/>
          <w:szCs w:val="28"/>
        </w:rPr>
        <w:br/>
      </w:r>
      <w:r w:rsidR="00B24AA1">
        <w:rPr>
          <w:rFonts w:ascii="Times New Roman" w:hAnsi="Times New Roman" w:cs="Times New Roman"/>
          <w:sz w:val="28"/>
          <w:szCs w:val="28"/>
        </w:rPr>
        <w:t>(на 18 единиц)</w:t>
      </w:r>
      <w:r w:rsidR="003D23A7">
        <w:rPr>
          <w:rFonts w:ascii="Times New Roman" w:hAnsi="Times New Roman" w:cs="Times New Roman"/>
          <w:sz w:val="28"/>
          <w:szCs w:val="28"/>
        </w:rPr>
        <w:t xml:space="preserve"> </w:t>
      </w:r>
      <w:r w:rsidR="008071FB">
        <w:rPr>
          <w:rFonts w:ascii="Times New Roman" w:hAnsi="Times New Roman" w:cs="Times New Roman"/>
          <w:sz w:val="28"/>
          <w:szCs w:val="28"/>
        </w:rPr>
        <w:t xml:space="preserve">за счет </w:t>
      </w:r>
      <w:r w:rsidR="00E27B33" w:rsidRPr="00E27B33">
        <w:rPr>
          <w:rFonts w:ascii="Times New Roman" w:hAnsi="Times New Roman" w:cs="Times New Roman"/>
          <w:sz w:val="28"/>
          <w:szCs w:val="28"/>
        </w:rPr>
        <w:t>строительств</w:t>
      </w:r>
      <w:r w:rsidR="008071FB">
        <w:rPr>
          <w:rFonts w:ascii="Times New Roman" w:hAnsi="Times New Roman" w:cs="Times New Roman"/>
          <w:sz w:val="28"/>
          <w:szCs w:val="28"/>
        </w:rPr>
        <w:t>а</w:t>
      </w:r>
      <w:r w:rsidR="00E27B33" w:rsidRPr="00E27B33">
        <w:rPr>
          <w:rFonts w:ascii="Times New Roman" w:hAnsi="Times New Roman" w:cs="Times New Roman"/>
          <w:sz w:val="28"/>
          <w:szCs w:val="28"/>
        </w:rPr>
        <w:t xml:space="preserve"> садов, возвращени</w:t>
      </w:r>
      <w:r w:rsidR="008071FB">
        <w:rPr>
          <w:rFonts w:ascii="Times New Roman" w:hAnsi="Times New Roman" w:cs="Times New Roman"/>
          <w:sz w:val="28"/>
          <w:szCs w:val="28"/>
        </w:rPr>
        <w:t>я</w:t>
      </w:r>
      <w:r w:rsidR="00E27B33" w:rsidRPr="00E27B33">
        <w:rPr>
          <w:rFonts w:ascii="Times New Roman" w:hAnsi="Times New Roman" w:cs="Times New Roman"/>
          <w:sz w:val="28"/>
          <w:szCs w:val="28"/>
        </w:rPr>
        <w:t xml:space="preserve"> в систему дошкольного образования зданий бывших детских садов</w:t>
      </w:r>
      <w:r w:rsidR="008309C9">
        <w:rPr>
          <w:rFonts w:ascii="Times New Roman" w:hAnsi="Times New Roman" w:cs="Times New Roman"/>
          <w:sz w:val="28"/>
          <w:szCs w:val="28"/>
        </w:rPr>
        <w:t>.</w:t>
      </w:r>
    </w:p>
    <w:p w:rsidR="00D7358D" w:rsidRDefault="00D7358D" w:rsidP="000A2F40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Pr="00FB1607">
        <w:rPr>
          <w:rFonts w:ascii="Times New Roman" w:hAnsi="Times New Roman"/>
          <w:sz w:val="28"/>
          <w:szCs w:val="28"/>
        </w:rPr>
        <w:t xml:space="preserve">а Едином портале государственных и муниципальных услуг </w:t>
      </w:r>
      <w:r w:rsidR="000A2F40">
        <w:rPr>
          <w:rFonts w:ascii="Times New Roman" w:hAnsi="Times New Roman"/>
          <w:sz w:val="28"/>
          <w:szCs w:val="28"/>
        </w:rPr>
        <w:br/>
      </w:r>
      <w:r w:rsidRPr="00FB1607">
        <w:rPr>
          <w:rFonts w:ascii="Times New Roman" w:hAnsi="Times New Roman"/>
          <w:sz w:val="28"/>
          <w:szCs w:val="28"/>
        </w:rPr>
        <w:t>для оказания услуг в электронном виде</w:t>
      </w:r>
      <w:r>
        <w:rPr>
          <w:rFonts w:ascii="Times New Roman" w:hAnsi="Times New Roman"/>
          <w:sz w:val="28"/>
          <w:szCs w:val="28"/>
        </w:rPr>
        <w:t xml:space="preserve"> предоставляется возможность</w:t>
      </w:r>
      <w:r w:rsidR="00DA4B43">
        <w:rPr>
          <w:rFonts w:ascii="Times New Roman" w:hAnsi="Times New Roman"/>
          <w:sz w:val="28"/>
          <w:szCs w:val="28"/>
        </w:rPr>
        <w:t xml:space="preserve"> родителям</w:t>
      </w:r>
      <w:r>
        <w:rPr>
          <w:rFonts w:ascii="Times New Roman" w:hAnsi="Times New Roman"/>
          <w:sz w:val="28"/>
          <w:szCs w:val="28"/>
        </w:rPr>
        <w:t xml:space="preserve"> подать заявление</w:t>
      </w:r>
      <w:r w:rsidR="008309C9">
        <w:rPr>
          <w:rFonts w:ascii="Times New Roman" w:hAnsi="Times New Roman"/>
          <w:sz w:val="28"/>
          <w:szCs w:val="28"/>
        </w:rPr>
        <w:t xml:space="preserve"> дистанционно</w:t>
      </w:r>
      <w:r>
        <w:rPr>
          <w:rFonts w:ascii="Times New Roman" w:hAnsi="Times New Roman"/>
          <w:sz w:val="28"/>
          <w:szCs w:val="28"/>
        </w:rPr>
        <w:t xml:space="preserve"> в дошкольное образовательное учреждение</w:t>
      </w:r>
      <w:r w:rsidR="00DA4B43">
        <w:rPr>
          <w:rFonts w:ascii="Times New Roman" w:hAnsi="Times New Roman"/>
          <w:sz w:val="28"/>
          <w:szCs w:val="28"/>
        </w:rPr>
        <w:t xml:space="preserve">. Данным видом услуг воспользовались </w:t>
      </w:r>
      <w:r>
        <w:rPr>
          <w:rFonts w:ascii="Times New Roman" w:hAnsi="Times New Roman"/>
          <w:sz w:val="28"/>
          <w:szCs w:val="28"/>
        </w:rPr>
        <w:t xml:space="preserve"> </w:t>
      </w:r>
      <w:r w:rsidR="00DA4B43">
        <w:rPr>
          <w:rFonts w:ascii="Times New Roman" w:hAnsi="Times New Roman"/>
          <w:sz w:val="28"/>
          <w:szCs w:val="28"/>
        </w:rPr>
        <w:t>2292 человека.</w:t>
      </w:r>
    </w:p>
    <w:p w:rsidR="00BC4044" w:rsidRDefault="00BC4044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27B33" w:rsidRPr="008071FB" w:rsidRDefault="00E27B33" w:rsidP="000A2F40">
      <w:pPr>
        <w:spacing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071FB">
        <w:rPr>
          <w:rFonts w:ascii="Times New Roman" w:hAnsi="Times New Roman" w:cs="Times New Roman"/>
          <w:i/>
          <w:sz w:val="28"/>
          <w:szCs w:val="28"/>
        </w:rPr>
        <w:t>развивать дистанционные образовательные технологии в обучении детей – инвалидов;</w:t>
      </w:r>
    </w:p>
    <w:p w:rsidR="00093ED4" w:rsidRPr="008071FB" w:rsidRDefault="004F2D80" w:rsidP="000A2F4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области успешно работает Центр</w:t>
      </w:r>
      <w:r w:rsidR="00093ED4" w:rsidRPr="008071FB">
        <w:rPr>
          <w:rFonts w:ascii="Times New Roman" w:hAnsi="Times New Roman"/>
          <w:sz w:val="28"/>
          <w:szCs w:val="28"/>
        </w:rPr>
        <w:t xml:space="preserve"> дистанционного обучения </w:t>
      </w:r>
      <w:r w:rsidR="0096522E">
        <w:rPr>
          <w:rFonts w:ascii="Times New Roman" w:hAnsi="Times New Roman"/>
          <w:sz w:val="28"/>
          <w:szCs w:val="28"/>
        </w:rPr>
        <w:t xml:space="preserve">- </w:t>
      </w:r>
      <w:r w:rsidR="00093ED4" w:rsidRPr="008071FB">
        <w:rPr>
          <w:rFonts w:ascii="Times New Roman" w:hAnsi="Times New Roman"/>
          <w:sz w:val="28"/>
          <w:szCs w:val="28"/>
        </w:rPr>
        <w:t xml:space="preserve"> </w:t>
      </w:r>
      <w:r w:rsidR="0096522E">
        <w:rPr>
          <w:rFonts w:ascii="Times New Roman" w:hAnsi="Times New Roman"/>
          <w:sz w:val="28"/>
          <w:szCs w:val="28"/>
        </w:rPr>
        <w:br/>
      </w:r>
      <w:r w:rsidR="00093ED4" w:rsidRPr="008071FB">
        <w:rPr>
          <w:rFonts w:ascii="Times New Roman" w:hAnsi="Times New Roman"/>
          <w:sz w:val="28"/>
          <w:szCs w:val="28"/>
        </w:rPr>
        <w:t>с 50 пунктами подключения в муниципальных образовательных учреждениях</w:t>
      </w:r>
      <w:r w:rsidR="00033F3B">
        <w:rPr>
          <w:rFonts w:ascii="Times New Roman" w:hAnsi="Times New Roman"/>
          <w:sz w:val="28"/>
          <w:szCs w:val="28"/>
        </w:rPr>
        <w:t xml:space="preserve"> для </w:t>
      </w:r>
      <w:r w:rsidR="0096522E">
        <w:rPr>
          <w:rFonts w:ascii="Times New Roman" w:hAnsi="Times New Roman"/>
          <w:sz w:val="28"/>
          <w:szCs w:val="28"/>
        </w:rPr>
        <w:t>172</w:t>
      </w:r>
      <w:r w:rsidR="00033F3B">
        <w:rPr>
          <w:rFonts w:ascii="Times New Roman" w:hAnsi="Times New Roman"/>
          <w:sz w:val="28"/>
          <w:szCs w:val="28"/>
        </w:rPr>
        <w:t xml:space="preserve"> детей</w:t>
      </w:r>
      <w:r w:rsidR="0096522E">
        <w:rPr>
          <w:rFonts w:ascii="Times New Roman" w:hAnsi="Times New Roman"/>
          <w:sz w:val="28"/>
          <w:szCs w:val="28"/>
        </w:rPr>
        <w:t xml:space="preserve"> – инвалидов (100% </w:t>
      </w:r>
      <w:proofErr w:type="gramStart"/>
      <w:r w:rsidR="0096522E">
        <w:rPr>
          <w:rFonts w:ascii="Times New Roman" w:hAnsi="Times New Roman"/>
          <w:sz w:val="28"/>
          <w:szCs w:val="28"/>
        </w:rPr>
        <w:t>от</w:t>
      </w:r>
      <w:proofErr w:type="gramEnd"/>
      <w:r w:rsidR="0096522E">
        <w:rPr>
          <w:rFonts w:ascii="Times New Roman" w:hAnsi="Times New Roman"/>
          <w:sz w:val="28"/>
          <w:szCs w:val="28"/>
        </w:rPr>
        <w:t xml:space="preserve"> имеющих медицинское разрешение)</w:t>
      </w:r>
      <w:r w:rsidR="00EC3621">
        <w:rPr>
          <w:rFonts w:ascii="Times New Roman" w:hAnsi="Times New Roman"/>
          <w:sz w:val="28"/>
          <w:szCs w:val="28"/>
        </w:rPr>
        <w:t>;</w:t>
      </w:r>
      <w:r w:rsidR="00093ED4" w:rsidRPr="008071FB">
        <w:rPr>
          <w:rFonts w:ascii="Times New Roman" w:hAnsi="Times New Roman"/>
          <w:sz w:val="28"/>
          <w:szCs w:val="28"/>
        </w:rPr>
        <w:t xml:space="preserve"> </w:t>
      </w:r>
    </w:p>
    <w:p w:rsidR="00E27B33" w:rsidRPr="00FA6716" w:rsidRDefault="009F77A7" w:rsidP="000A2F40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</w:t>
      </w:r>
      <w:r w:rsidR="00E27B33" w:rsidRPr="00FA6716">
        <w:rPr>
          <w:rFonts w:ascii="Times New Roman" w:hAnsi="Times New Roman" w:cs="Times New Roman"/>
          <w:i/>
          <w:sz w:val="28"/>
          <w:szCs w:val="28"/>
        </w:rPr>
        <w:t>казывать поддержку</w:t>
      </w:r>
      <w:r w:rsidR="00E27B33" w:rsidRPr="00FA671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талантливой молодёжи;</w:t>
      </w:r>
    </w:p>
    <w:p w:rsidR="00EF1FBC" w:rsidRDefault="009D6B60" w:rsidP="000A2F40">
      <w:pPr>
        <w:pStyle w:val="a8"/>
        <w:spacing w:before="0" w:beforeAutospacing="0"/>
        <w:ind w:firstLine="708"/>
        <w:contextualSpacing/>
        <w:jc w:val="both"/>
        <w:rPr>
          <w:sz w:val="28"/>
          <w:szCs w:val="28"/>
        </w:rPr>
      </w:pPr>
      <w:r w:rsidRPr="002A4103">
        <w:rPr>
          <w:sz w:val="28"/>
          <w:szCs w:val="28"/>
        </w:rPr>
        <w:t>Продолжена реализация п</w:t>
      </w:r>
      <w:r w:rsidR="00EF1FBC" w:rsidRPr="002A4103">
        <w:rPr>
          <w:sz w:val="28"/>
          <w:szCs w:val="28"/>
        </w:rPr>
        <w:t>риоритетного национального проекта «Образование» по направлению «Государственная поддержка талантливой молодежи»</w:t>
      </w:r>
      <w:r w:rsidR="002A4103" w:rsidRPr="002A4103">
        <w:rPr>
          <w:sz w:val="28"/>
          <w:szCs w:val="28"/>
        </w:rPr>
        <w:t>,</w:t>
      </w:r>
      <w:r w:rsidR="00EF1FBC" w:rsidRPr="002A4103">
        <w:rPr>
          <w:sz w:val="28"/>
          <w:szCs w:val="28"/>
        </w:rPr>
        <w:t xml:space="preserve"> в бюджете области </w:t>
      </w:r>
      <w:r w:rsidR="00FF263E">
        <w:rPr>
          <w:sz w:val="28"/>
          <w:szCs w:val="28"/>
        </w:rPr>
        <w:t>выделено</w:t>
      </w:r>
      <w:r w:rsidR="00EF1FBC" w:rsidRPr="002A4103">
        <w:rPr>
          <w:sz w:val="28"/>
          <w:szCs w:val="28"/>
        </w:rPr>
        <w:t xml:space="preserve"> 240,0 тыс. рублей.</w:t>
      </w:r>
    </w:p>
    <w:p w:rsidR="00093ED4" w:rsidRDefault="00191C69" w:rsidP="000A2F40">
      <w:pPr>
        <w:pStyle w:val="a8"/>
        <w:spacing w:before="0" w:beforeAutospacing="0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Создана</w:t>
      </w:r>
      <w:r w:rsidR="00093ED4" w:rsidRPr="00191C69">
        <w:rPr>
          <w:sz w:val="28"/>
          <w:szCs w:val="28"/>
        </w:rPr>
        <w:t xml:space="preserve"> единая региональная база данных победителей и призеров всероссийской олимпиады школьников, олимпиад школьников, мероприятий и конкурсов, по результатам которых присуждаются премии для поддержки талантливой молодежи</w:t>
      </w:r>
      <w:r w:rsidR="00417999">
        <w:rPr>
          <w:sz w:val="28"/>
          <w:szCs w:val="28"/>
        </w:rPr>
        <w:t>.</w:t>
      </w:r>
    </w:p>
    <w:p w:rsidR="00967945" w:rsidRPr="001C40A7" w:rsidRDefault="00967945" w:rsidP="000A2F40">
      <w:pPr>
        <w:pStyle w:val="a8"/>
        <w:spacing w:before="0" w:beforeAutospacing="0"/>
        <w:ind w:firstLine="708"/>
        <w:contextualSpacing/>
        <w:jc w:val="both"/>
        <w:rPr>
          <w:sz w:val="28"/>
          <w:szCs w:val="28"/>
        </w:rPr>
      </w:pPr>
      <w:r w:rsidRPr="001C40A7">
        <w:rPr>
          <w:iCs/>
          <w:sz w:val="28"/>
          <w:szCs w:val="28"/>
        </w:rPr>
        <w:t xml:space="preserve">Созданы условия для занятий по 12 направлениям подготовки </w:t>
      </w:r>
      <w:r w:rsidR="000A2F40">
        <w:rPr>
          <w:iCs/>
          <w:sz w:val="28"/>
          <w:szCs w:val="28"/>
        </w:rPr>
        <w:br/>
      </w:r>
      <w:r w:rsidRPr="001C40A7">
        <w:rPr>
          <w:iCs/>
          <w:sz w:val="28"/>
          <w:szCs w:val="28"/>
        </w:rPr>
        <w:t>с 1 800 одаренными учащимися, проживающими в сельской местности.</w:t>
      </w:r>
    </w:p>
    <w:p w:rsidR="00E27B33" w:rsidRPr="00E27B33" w:rsidRDefault="003B7C08" w:rsidP="000A2F40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E27B33" w:rsidRPr="00E27B33">
        <w:rPr>
          <w:rFonts w:ascii="Times New Roman" w:hAnsi="Times New Roman" w:cs="Times New Roman"/>
          <w:color w:val="000000"/>
          <w:sz w:val="28"/>
          <w:szCs w:val="28"/>
        </w:rPr>
        <w:t xml:space="preserve"> вопросах кадровой политики:</w:t>
      </w:r>
    </w:p>
    <w:p w:rsidR="00E27B33" w:rsidRPr="00417999" w:rsidRDefault="00E27B33" w:rsidP="000A2F40">
      <w:pPr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417999">
        <w:rPr>
          <w:rFonts w:ascii="Times New Roman" w:hAnsi="Times New Roman" w:cs="Times New Roman"/>
          <w:i/>
          <w:color w:val="000000"/>
          <w:sz w:val="28"/>
          <w:szCs w:val="28"/>
        </w:rPr>
        <w:t>привлекать молодых педагогов в образовательные учреждения</w:t>
      </w:r>
      <w:r w:rsidR="003B7C08">
        <w:rPr>
          <w:rFonts w:ascii="Times New Roman" w:hAnsi="Times New Roman" w:cs="Times New Roman"/>
          <w:i/>
          <w:color w:val="000000"/>
          <w:sz w:val="28"/>
          <w:szCs w:val="28"/>
        </w:rPr>
        <w:t>,</w:t>
      </w:r>
    </w:p>
    <w:p w:rsidR="00417999" w:rsidRDefault="00E27B33" w:rsidP="000A2F40">
      <w:pPr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417999">
        <w:rPr>
          <w:rFonts w:ascii="Times New Roman" w:hAnsi="Times New Roman" w:cs="Times New Roman"/>
          <w:i/>
          <w:color w:val="000000"/>
          <w:sz w:val="28"/>
          <w:szCs w:val="28"/>
        </w:rPr>
        <w:t>повышать заработную плату педагогическим работникам региональной системы образования всех уровней</w:t>
      </w:r>
      <w:r w:rsidR="007D7C9F">
        <w:rPr>
          <w:rFonts w:ascii="Times New Roman" w:hAnsi="Times New Roman" w:cs="Times New Roman"/>
          <w:i/>
          <w:color w:val="000000"/>
          <w:sz w:val="28"/>
          <w:szCs w:val="28"/>
        </w:rPr>
        <w:t>,</w:t>
      </w:r>
      <w:r w:rsidRPr="00417999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</w:p>
    <w:p w:rsidR="00E27B33" w:rsidRPr="00417999" w:rsidRDefault="00E27B33" w:rsidP="000A2F40">
      <w:pPr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417999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развивать механизмы государственной поддержки </w:t>
      </w:r>
      <w:r w:rsidRPr="00417999">
        <w:rPr>
          <w:rFonts w:ascii="Times New Roman" w:hAnsi="Times New Roman" w:cs="Times New Roman"/>
          <w:i/>
          <w:sz w:val="28"/>
          <w:szCs w:val="28"/>
        </w:rPr>
        <w:t>работников образования с целью повышения социального статуса педагогов (областная программа «Ипотека для молодых учителей»</w:t>
      </w:r>
      <w:r w:rsidR="00B74D85">
        <w:rPr>
          <w:rFonts w:ascii="Times New Roman" w:hAnsi="Times New Roman" w:cs="Times New Roman"/>
          <w:i/>
          <w:sz w:val="28"/>
          <w:szCs w:val="28"/>
        </w:rPr>
        <w:t>)</w:t>
      </w:r>
      <w:r w:rsidR="007D7C9F">
        <w:rPr>
          <w:rFonts w:ascii="Times New Roman" w:hAnsi="Times New Roman" w:cs="Times New Roman"/>
          <w:i/>
          <w:sz w:val="28"/>
          <w:szCs w:val="28"/>
        </w:rPr>
        <w:t>;</w:t>
      </w:r>
      <w:r w:rsidRPr="00417999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B74D85" w:rsidRDefault="00B74D85" w:rsidP="000A2F40">
      <w:pPr>
        <w:spacing w:after="0" w:line="240" w:lineRule="auto"/>
        <w:ind w:firstLine="480"/>
        <w:jc w:val="both"/>
        <w:rPr>
          <w:rFonts w:ascii="Times New Roman" w:hAnsi="Times New Roman"/>
          <w:sz w:val="28"/>
          <w:szCs w:val="28"/>
        </w:rPr>
      </w:pPr>
    </w:p>
    <w:p w:rsidR="00C3275F" w:rsidRDefault="00BC7418" w:rsidP="000A2F4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74D85">
        <w:rPr>
          <w:rFonts w:ascii="Times New Roman" w:hAnsi="Times New Roman"/>
          <w:sz w:val="28"/>
          <w:szCs w:val="28"/>
        </w:rPr>
        <w:t xml:space="preserve">Активизирована работа Ассоциации молодых педагогов </w:t>
      </w:r>
      <w:proofErr w:type="spellStart"/>
      <w:r w:rsidRPr="00B74D85">
        <w:rPr>
          <w:rFonts w:ascii="Times New Roman" w:hAnsi="Times New Roman"/>
          <w:sz w:val="28"/>
          <w:szCs w:val="28"/>
        </w:rPr>
        <w:t>Орловщины</w:t>
      </w:r>
      <w:proofErr w:type="spellEnd"/>
      <w:r w:rsidRPr="00B74D85">
        <w:rPr>
          <w:rFonts w:ascii="Times New Roman" w:hAnsi="Times New Roman"/>
          <w:sz w:val="28"/>
          <w:szCs w:val="28"/>
        </w:rPr>
        <w:t xml:space="preserve"> </w:t>
      </w:r>
      <w:r w:rsidR="000A2F40">
        <w:rPr>
          <w:rFonts w:ascii="Times New Roman" w:hAnsi="Times New Roman"/>
          <w:sz w:val="28"/>
          <w:szCs w:val="28"/>
        </w:rPr>
        <w:br/>
      </w:r>
      <w:r w:rsidRPr="00B74D85">
        <w:rPr>
          <w:rFonts w:ascii="Times New Roman" w:hAnsi="Times New Roman"/>
          <w:sz w:val="28"/>
          <w:szCs w:val="28"/>
        </w:rPr>
        <w:t>в рамках Всероссийского педагогического собрания</w:t>
      </w:r>
      <w:r w:rsidR="008D5E0C">
        <w:rPr>
          <w:rFonts w:ascii="Times New Roman" w:hAnsi="Times New Roman"/>
          <w:sz w:val="28"/>
          <w:szCs w:val="28"/>
        </w:rPr>
        <w:t>:</w:t>
      </w:r>
      <w:r w:rsidRPr="00B74D85">
        <w:rPr>
          <w:rFonts w:ascii="Times New Roman" w:hAnsi="Times New Roman"/>
          <w:sz w:val="28"/>
          <w:szCs w:val="28"/>
        </w:rPr>
        <w:t xml:space="preserve"> </w:t>
      </w:r>
    </w:p>
    <w:p w:rsidR="00BC7418" w:rsidRDefault="008D5E0C" w:rsidP="000A2F4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м</w:t>
      </w:r>
      <w:r w:rsidR="00C3275F">
        <w:rPr>
          <w:rFonts w:ascii="Times New Roman" w:hAnsi="Times New Roman"/>
          <w:bCs/>
          <w:sz w:val="28"/>
          <w:szCs w:val="28"/>
        </w:rPr>
        <w:t>олодые педаго</w:t>
      </w:r>
      <w:r w:rsidR="00BC7418" w:rsidRPr="009B5EE2">
        <w:rPr>
          <w:rFonts w:ascii="Times New Roman" w:hAnsi="Times New Roman"/>
          <w:bCs/>
          <w:sz w:val="28"/>
          <w:szCs w:val="28"/>
        </w:rPr>
        <w:t>г</w:t>
      </w:r>
      <w:r w:rsidR="00C3275F">
        <w:rPr>
          <w:rFonts w:ascii="Times New Roman" w:hAnsi="Times New Roman"/>
          <w:bCs/>
          <w:sz w:val="28"/>
          <w:szCs w:val="28"/>
        </w:rPr>
        <w:t>и</w:t>
      </w:r>
      <w:r w:rsidR="00BC7418" w:rsidRPr="009B5EE2">
        <w:rPr>
          <w:rFonts w:ascii="Times New Roman" w:hAnsi="Times New Roman"/>
          <w:bCs/>
          <w:sz w:val="28"/>
          <w:szCs w:val="28"/>
        </w:rPr>
        <w:t xml:space="preserve"> </w:t>
      </w:r>
      <w:r w:rsidR="007F3C87">
        <w:rPr>
          <w:rFonts w:ascii="Times New Roman" w:hAnsi="Times New Roman"/>
          <w:bCs/>
          <w:sz w:val="28"/>
          <w:szCs w:val="28"/>
        </w:rPr>
        <w:t xml:space="preserve">стали участниками </w:t>
      </w:r>
      <w:r w:rsidR="00BC7418" w:rsidRPr="009B5EE2">
        <w:rPr>
          <w:rFonts w:ascii="Times New Roman" w:hAnsi="Times New Roman"/>
          <w:bCs/>
          <w:sz w:val="28"/>
          <w:szCs w:val="28"/>
        </w:rPr>
        <w:t>съезда Всероссийского педагогического собрания</w:t>
      </w:r>
      <w:r>
        <w:rPr>
          <w:rFonts w:ascii="Times New Roman" w:hAnsi="Times New Roman"/>
          <w:bCs/>
          <w:sz w:val="28"/>
          <w:szCs w:val="28"/>
        </w:rPr>
        <w:t>,</w:t>
      </w:r>
      <w:r w:rsidR="00BC7418" w:rsidRPr="009B5EE2">
        <w:rPr>
          <w:rFonts w:ascii="Times New Roman" w:hAnsi="Times New Roman"/>
          <w:bCs/>
          <w:sz w:val="28"/>
          <w:szCs w:val="28"/>
        </w:rPr>
        <w:t xml:space="preserve"> </w:t>
      </w:r>
      <w:r w:rsidR="00BC7418" w:rsidRPr="009B5EE2">
        <w:rPr>
          <w:rFonts w:ascii="Times New Roman" w:hAnsi="Times New Roman"/>
          <w:sz w:val="28"/>
          <w:szCs w:val="28"/>
        </w:rPr>
        <w:t>двух Пленум</w:t>
      </w:r>
      <w:r w:rsidR="007F3C87">
        <w:rPr>
          <w:rFonts w:ascii="Times New Roman" w:hAnsi="Times New Roman"/>
          <w:sz w:val="28"/>
          <w:szCs w:val="28"/>
        </w:rPr>
        <w:t>ов</w:t>
      </w:r>
      <w:r w:rsidR="00BC7418" w:rsidRPr="009B5EE2">
        <w:rPr>
          <w:rFonts w:ascii="Times New Roman" w:hAnsi="Times New Roman"/>
          <w:sz w:val="28"/>
          <w:szCs w:val="28"/>
        </w:rPr>
        <w:t xml:space="preserve"> </w:t>
      </w:r>
      <w:r w:rsidR="00BC7418" w:rsidRPr="009B5EE2">
        <w:rPr>
          <w:rFonts w:ascii="Times New Roman" w:hAnsi="Times New Roman"/>
          <w:bCs/>
          <w:sz w:val="28"/>
          <w:szCs w:val="28"/>
        </w:rPr>
        <w:t>Всероссийского педагогического собрания</w:t>
      </w:r>
      <w:r>
        <w:rPr>
          <w:rFonts w:ascii="Times New Roman" w:hAnsi="Times New Roman"/>
          <w:bCs/>
          <w:sz w:val="28"/>
          <w:szCs w:val="28"/>
        </w:rPr>
        <w:t>,</w:t>
      </w:r>
      <w:r w:rsidR="00BC7418" w:rsidRPr="0054196B">
        <w:rPr>
          <w:rFonts w:ascii="Times New Roman" w:hAnsi="Times New Roman"/>
          <w:sz w:val="28"/>
          <w:szCs w:val="28"/>
        </w:rPr>
        <w:t xml:space="preserve"> Международно</w:t>
      </w:r>
      <w:r>
        <w:rPr>
          <w:rFonts w:ascii="Times New Roman" w:hAnsi="Times New Roman"/>
          <w:sz w:val="28"/>
          <w:szCs w:val="28"/>
        </w:rPr>
        <w:t>го</w:t>
      </w:r>
      <w:r w:rsidR="00BC7418" w:rsidRPr="0054196B">
        <w:rPr>
          <w:rFonts w:ascii="Times New Roman" w:hAnsi="Times New Roman"/>
          <w:sz w:val="28"/>
          <w:szCs w:val="28"/>
        </w:rPr>
        <w:t xml:space="preserve"> молодежно</w:t>
      </w:r>
      <w:r>
        <w:rPr>
          <w:rFonts w:ascii="Times New Roman" w:hAnsi="Times New Roman"/>
          <w:sz w:val="28"/>
          <w:szCs w:val="28"/>
        </w:rPr>
        <w:t>го</w:t>
      </w:r>
      <w:r w:rsidR="00BC7418" w:rsidRPr="0054196B">
        <w:rPr>
          <w:rFonts w:ascii="Times New Roman" w:hAnsi="Times New Roman"/>
          <w:sz w:val="28"/>
          <w:szCs w:val="28"/>
        </w:rPr>
        <w:t xml:space="preserve"> форум</w:t>
      </w:r>
      <w:r>
        <w:rPr>
          <w:rFonts w:ascii="Times New Roman" w:hAnsi="Times New Roman"/>
          <w:sz w:val="28"/>
          <w:szCs w:val="28"/>
        </w:rPr>
        <w:t>а</w:t>
      </w:r>
      <w:r w:rsidR="00BC7418" w:rsidRPr="0054196B">
        <w:rPr>
          <w:rFonts w:ascii="Times New Roman" w:hAnsi="Times New Roman"/>
          <w:sz w:val="28"/>
          <w:szCs w:val="28"/>
        </w:rPr>
        <w:t xml:space="preserve"> «Селигер-2013»</w:t>
      </w:r>
      <w:r w:rsidR="0054196B">
        <w:rPr>
          <w:rFonts w:ascii="Times New Roman" w:hAnsi="Times New Roman"/>
          <w:sz w:val="28"/>
          <w:szCs w:val="28"/>
        </w:rPr>
        <w:t>.</w:t>
      </w:r>
      <w:r w:rsidR="00BC7418" w:rsidRPr="0054196B">
        <w:rPr>
          <w:rFonts w:ascii="Times New Roman" w:hAnsi="Times New Roman"/>
          <w:sz w:val="28"/>
          <w:szCs w:val="28"/>
        </w:rPr>
        <w:t xml:space="preserve"> </w:t>
      </w:r>
    </w:p>
    <w:p w:rsidR="00964452" w:rsidRDefault="00EA6FFF" w:rsidP="000A2F40">
      <w:pPr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Продолжена</w:t>
      </w:r>
      <w:r w:rsidR="005E1ED8">
        <w:rPr>
          <w:rFonts w:ascii="Times New Roman" w:hAnsi="Times New Roman"/>
          <w:sz w:val="28"/>
          <w:szCs w:val="28"/>
        </w:rPr>
        <w:t xml:space="preserve"> работа по закреплению молодых кадров </w:t>
      </w:r>
      <w:r w:rsidR="00931F96">
        <w:rPr>
          <w:rFonts w:ascii="Times New Roman" w:hAnsi="Times New Roman"/>
          <w:sz w:val="28"/>
          <w:szCs w:val="28"/>
        </w:rPr>
        <w:br/>
      </w:r>
      <w:r w:rsidR="00C569ED">
        <w:rPr>
          <w:rFonts w:ascii="Times New Roman" w:hAnsi="Times New Roman"/>
          <w:sz w:val="28"/>
          <w:szCs w:val="28"/>
        </w:rPr>
        <w:t xml:space="preserve">в образовательных учреждениях (133 педагога имеют стаж работы менее </w:t>
      </w:r>
      <w:r w:rsidR="00931F96">
        <w:rPr>
          <w:rFonts w:ascii="Times New Roman" w:hAnsi="Times New Roman"/>
          <w:sz w:val="28"/>
          <w:szCs w:val="28"/>
        </w:rPr>
        <w:br/>
      </w:r>
      <w:r w:rsidR="00C569ED">
        <w:rPr>
          <w:rFonts w:ascii="Times New Roman" w:hAnsi="Times New Roman"/>
          <w:sz w:val="28"/>
          <w:szCs w:val="28"/>
        </w:rPr>
        <w:lastRenderedPageBreak/>
        <w:t>2 лет, в 2011 году - 26 человек).</w:t>
      </w:r>
      <w:r w:rsidR="005E1ED8">
        <w:rPr>
          <w:rFonts w:ascii="Times New Roman" w:hAnsi="Times New Roman"/>
          <w:sz w:val="28"/>
          <w:szCs w:val="28"/>
        </w:rPr>
        <w:t xml:space="preserve"> </w:t>
      </w:r>
      <w:r w:rsidR="0096522E">
        <w:rPr>
          <w:rFonts w:ascii="Times New Roman" w:hAnsi="Times New Roman"/>
          <w:sz w:val="28"/>
          <w:szCs w:val="28"/>
        </w:rPr>
        <w:t>В 2012/2013 учебном году 112 человек связали свою жизнь с педагогической деятельностью.</w:t>
      </w:r>
    </w:p>
    <w:p w:rsidR="008309C9" w:rsidRPr="008309C9" w:rsidRDefault="008309C9" w:rsidP="008309C9">
      <w:pPr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Внедряется </w:t>
      </w:r>
      <w:r w:rsidRPr="008309C9">
        <w:rPr>
          <w:rFonts w:ascii="Times New Roman" w:hAnsi="Times New Roman" w:cs="Times New Roman"/>
          <w:sz w:val="28"/>
          <w:szCs w:val="28"/>
        </w:rPr>
        <w:t>областная программа «Ипотека для молодых учителей»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309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62C9" w:rsidRPr="00E27B33" w:rsidRDefault="00163EAC" w:rsidP="000A2F40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Заработная плата педагогических работников доведена в</w:t>
      </w:r>
      <w:r w:rsidR="005D62C9">
        <w:rPr>
          <w:rFonts w:ascii="Times New Roman" w:hAnsi="Times New Roman"/>
          <w:sz w:val="28"/>
          <w:szCs w:val="28"/>
        </w:rPr>
        <w:t xml:space="preserve"> 2012 году </w:t>
      </w:r>
      <w:r w:rsidR="00931F96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>до контрольных показателей по экономике за отчетный период</w:t>
      </w:r>
      <w:r w:rsidR="007F3C87">
        <w:rPr>
          <w:rFonts w:ascii="Times New Roman" w:hAnsi="Times New Roman"/>
          <w:sz w:val="28"/>
          <w:szCs w:val="28"/>
        </w:rPr>
        <w:t>.</w:t>
      </w:r>
    </w:p>
    <w:p w:rsidR="00E27B33" w:rsidRPr="00E27B33" w:rsidRDefault="007F3C87" w:rsidP="000A2F40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E27B33" w:rsidRPr="00E27B33">
        <w:rPr>
          <w:rFonts w:ascii="Times New Roman" w:hAnsi="Times New Roman" w:cs="Times New Roman"/>
          <w:sz w:val="28"/>
          <w:szCs w:val="28"/>
        </w:rPr>
        <w:t xml:space="preserve"> части повышения качества образования:</w:t>
      </w:r>
    </w:p>
    <w:p w:rsidR="00E27B33" w:rsidRPr="0054196B" w:rsidRDefault="00E27B33" w:rsidP="000A2F40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54196B">
        <w:rPr>
          <w:rFonts w:ascii="Times New Roman" w:hAnsi="Times New Roman" w:cs="Times New Roman"/>
          <w:i/>
          <w:color w:val="000000"/>
          <w:sz w:val="28"/>
          <w:szCs w:val="28"/>
        </w:rPr>
        <w:t>осуществлять мониторинг удовлетворённости и потребности населения в оказании образовательных услуг;</w:t>
      </w:r>
    </w:p>
    <w:p w:rsidR="00F43553" w:rsidRDefault="0054196B" w:rsidP="000A2F4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196B">
        <w:rPr>
          <w:rFonts w:ascii="Times New Roman" w:hAnsi="Times New Roman"/>
          <w:sz w:val="28"/>
          <w:szCs w:val="28"/>
        </w:rPr>
        <w:t xml:space="preserve">В рамках </w:t>
      </w:r>
      <w:r w:rsidR="00BB4F3A" w:rsidRPr="0054196B">
        <w:rPr>
          <w:rFonts w:ascii="Times New Roman" w:hAnsi="Times New Roman"/>
          <w:sz w:val="28"/>
          <w:szCs w:val="28"/>
        </w:rPr>
        <w:t>государственной аккредитации образовательных учреждений с целью определения уровня удовлетворенности учебно-воспитательным процессом, психологическим климатом и организацией школьного быта</w:t>
      </w:r>
      <w:r w:rsidRPr="0054196B">
        <w:rPr>
          <w:rFonts w:ascii="Times New Roman" w:hAnsi="Times New Roman"/>
          <w:sz w:val="28"/>
          <w:szCs w:val="28"/>
        </w:rPr>
        <w:t xml:space="preserve"> проводится анкетирование родителей</w:t>
      </w:r>
      <w:r w:rsidR="00BB4F3A" w:rsidRPr="0054196B">
        <w:rPr>
          <w:rFonts w:ascii="Times New Roman" w:hAnsi="Times New Roman"/>
          <w:sz w:val="28"/>
          <w:szCs w:val="28"/>
        </w:rPr>
        <w:t>.</w:t>
      </w:r>
      <w:r w:rsidRPr="0054196B">
        <w:rPr>
          <w:rFonts w:ascii="Times New Roman" w:hAnsi="Times New Roman"/>
          <w:sz w:val="28"/>
          <w:szCs w:val="28"/>
        </w:rPr>
        <w:t xml:space="preserve"> </w:t>
      </w:r>
      <w:r w:rsidR="00F43553" w:rsidRPr="0054196B">
        <w:rPr>
          <w:rFonts w:ascii="Times New Roman" w:hAnsi="Times New Roman"/>
          <w:sz w:val="28"/>
          <w:szCs w:val="28"/>
        </w:rPr>
        <w:t>В отчетном периоде в данной процедуре принял участие 2281 родитель из 34 школ 18 муниципальных образований области.</w:t>
      </w:r>
    </w:p>
    <w:p w:rsidR="0081402E" w:rsidRPr="0054196B" w:rsidRDefault="0081402E" w:rsidP="000A2F4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67AFB">
        <w:rPr>
          <w:rFonts w:ascii="Times New Roman" w:hAnsi="Times New Roman" w:cs="Times New Roman"/>
          <w:sz w:val="28"/>
          <w:szCs w:val="28"/>
        </w:rPr>
        <w:t xml:space="preserve">С целью </w:t>
      </w:r>
      <w:r>
        <w:rPr>
          <w:rFonts w:ascii="Times New Roman" w:hAnsi="Times New Roman" w:cs="Times New Roman"/>
          <w:sz w:val="28"/>
          <w:szCs w:val="28"/>
        </w:rPr>
        <w:t>определения результативности реализации национальной образовательной инициативы «Наша новая школа» в области проведён социологический опрос с четырьмя категориями респондентов: учителя</w:t>
      </w:r>
      <w:r w:rsidR="00F35804">
        <w:rPr>
          <w:rFonts w:ascii="Times New Roman" w:hAnsi="Times New Roman" w:cs="Times New Roman"/>
          <w:sz w:val="28"/>
          <w:szCs w:val="28"/>
        </w:rPr>
        <w:t>ми</w:t>
      </w:r>
      <w:r>
        <w:rPr>
          <w:rFonts w:ascii="Times New Roman" w:hAnsi="Times New Roman" w:cs="Times New Roman"/>
          <w:sz w:val="28"/>
          <w:szCs w:val="28"/>
        </w:rPr>
        <w:t>, учащи</w:t>
      </w:r>
      <w:r w:rsidR="00F35804">
        <w:rPr>
          <w:rFonts w:ascii="Times New Roman" w:hAnsi="Times New Roman" w:cs="Times New Roman"/>
          <w:sz w:val="28"/>
          <w:szCs w:val="28"/>
        </w:rPr>
        <w:t>ми</w:t>
      </w:r>
      <w:r>
        <w:rPr>
          <w:rFonts w:ascii="Times New Roman" w:hAnsi="Times New Roman" w:cs="Times New Roman"/>
          <w:sz w:val="28"/>
          <w:szCs w:val="28"/>
        </w:rPr>
        <w:t>ся 5</w:t>
      </w:r>
      <w:r w:rsidR="001C40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1C40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9 классов, учащи</w:t>
      </w:r>
      <w:r w:rsidR="00F35804">
        <w:rPr>
          <w:rFonts w:ascii="Times New Roman" w:hAnsi="Times New Roman" w:cs="Times New Roman"/>
          <w:sz w:val="28"/>
          <w:szCs w:val="28"/>
        </w:rPr>
        <w:t>ми</w:t>
      </w:r>
      <w:r>
        <w:rPr>
          <w:rFonts w:ascii="Times New Roman" w:hAnsi="Times New Roman" w:cs="Times New Roman"/>
          <w:sz w:val="28"/>
          <w:szCs w:val="28"/>
        </w:rPr>
        <w:t>ся 10</w:t>
      </w:r>
      <w:r w:rsidR="001C40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1C40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11 классов и родител</w:t>
      </w:r>
      <w:r w:rsidR="00F35804">
        <w:rPr>
          <w:rFonts w:ascii="Times New Roman" w:hAnsi="Times New Roman" w:cs="Times New Roman"/>
          <w:sz w:val="28"/>
          <w:szCs w:val="28"/>
        </w:rPr>
        <w:t>ями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1402E">
        <w:rPr>
          <w:rFonts w:ascii="Times New Roman" w:hAnsi="Times New Roman"/>
          <w:sz w:val="28"/>
          <w:szCs w:val="28"/>
        </w:rPr>
        <w:t xml:space="preserve"> </w:t>
      </w:r>
      <w:r w:rsidR="00AD0E76" w:rsidRPr="00AD0E76">
        <w:rPr>
          <w:rFonts w:ascii="Times New Roman" w:hAnsi="Times New Roman" w:cs="Times New Roman"/>
          <w:sz w:val="28"/>
          <w:szCs w:val="28"/>
        </w:rPr>
        <w:t xml:space="preserve">Удовлетворённость образовательным процессом </w:t>
      </w:r>
      <w:r w:rsidR="00AD0E76" w:rsidRPr="009549D8">
        <w:rPr>
          <w:rFonts w:ascii="Times New Roman" w:hAnsi="Times New Roman" w:cs="Times New Roman"/>
          <w:sz w:val="28"/>
          <w:szCs w:val="28"/>
        </w:rPr>
        <w:t xml:space="preserve">демонстрируется групповым индексом учеников разных возрастных групп, педагогов </w:t>
      </w:r>
      <w:r w:rsidR="00931F96">
        <w:rPr>
          <w:rFonts w:ascii="Times New Roman" w:hAnsi="Times New Roman" w:cs="Times New Roman"/>
          <w:sz w:val="28"/>
          <w:szCs w:val="28"/>
        </w:rPr>
        <w:br/>
      </w:r>
      <w:r w:rsidR="00AD0E76" w:rsidRPr="009549D8">
        <w:rPr>
          <w:rFonts w:ascii="Times New Roman" w:hAnsi="Times New Roman" w:cs="Times New Roman"/>
          <w:sz w:val="28"/>
          <w:szCs w:val="28"/>
        </w:rPr>
        <w:t>и родителей (средний показатель равен 88,46%).</w:t>
      </w:r>
    </w:p>
    <w:p w:rsidR="00F43553" w:rsidRPr="008A36C4" w:rsidRDefault="00F43553" w:rsidP="000A2F40">
      <w:pPr>
        <w:spacing w:after="0" w:line="240" w:lineRule="auto"/>
        <w:ind w:firstLine="212"/>
        <w:jc w:val="both"/>
        <w:rPr>
          <w:rFonts w:ascii="Times New Roman" w:hAnsi="Times New Roman"/>
          <w:sz w:val="24"/>
          <w:szCs w:val="24"/>
        </w:rPr>
      </w:pPr>
    </w:p>
    <w:p w:rsidR="00E27B33" w:rsidRDefault="00E27B33" w:rsidP="000A2F4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27B33">
        <w:rPr>
          <w:rFonts w:ascii="Times New Roman" w:hAnsi="Times New Roman" w:cs="Times New Roman"/>
          <w:color w:val="000000"/>
          <w:sz w:val="28"/>
          <w:szCs w:val="28"/>
        </w:rPr>
        <w:tab/>
      </w:r>
      <w:proofErr w:type="gramStart"/>
      <w:r w:rsidRPr="00BD24A2">
        <w:rPr>
          <w:rFonts w:ascii="Times New Roman" w:hAnsi="Times New Roman" w:cs="Times New Roman"/>
          <w:i/>
          <w:color w:val="000000"/>
          <w:sz w:val="28"/>
          <w:szCs w:val="28"/>
        </w:rPr>
        <w:t>и</w:t>
      </w:r>
      <w:proofErr w:type="gramEnd"/>
      <w:r w:rsidRPr="00BD24A2">
        <w:rPr>
          <w:rFonts w:ascii="Times New Roman" w:hAnsi="Times New Roman" w:cs="Times New Roman"/>
          <w:i/>
          <w:color w:val="000000"/>
          <w:sz w:val="28"/>
          <w:szCs w:val="28"/>
        </w:rPr>
        <w:t>спользовать новые информационные системы и технологии обучения, электронные образовательные ресурсы нового поколения</w:t>
      </w:r>
      <w:r w:rsidRPr="00E27B33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BD24A2" w:rsidRPr="00BD24A2" w:rsidRDefault="00BD24A2" w:rsidP="00931F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4A2">
        <w:rPr>
          <w:rFonts w:ascii="Times New Roman" w:hAnsi="Times New Roman"/>
          <w:bCs/>
          <w:sz w:val="28"/>
          <w:szCs w:val="28"/>
        </w:rPr>
        <w:t xml:space="preserve">Создана региональная инновационная площадка </w:t>
      </w:r>
      <w:r w:rsidRPr="00BD24A2">
        <w:rPr>
          <w:rFonts w:ascii="Times New Roman" w:hAnsi="Times New Roman"/>
          <w:sz w:val="28"/>
          <w:szCs w:val="28"/>
        </w:rPr>
        <w:t xml:space="preserve">«Развитие сетевого взаимодействия и освоение формата ВКС связи как важнейший фактор деятельности инновационных ОУ», в которой задействовано </w:t>
      </w:r>
      <w:r w:rsidR="00931F96">
        <w:rPr>
          <w:rFonts w:ascii="Times New Roman" w:hAnsi="Times New Roman"/>
          <w:sz w:val="28"/>
          <w:szCs w:val="28"/>
        </w:rPr>
        <w:br/>
      </w:r>
      <w:r w:rsidRPr="00BD24A2">
        <w:rPr>
          <w:rFonts w:ascii="Times New Roman" w:hAnsi="Times New Roman"/>
          <w:sz w:val="28"/>
          <w:szCs w:val="28"/>
        </w:rPr>
        <w:t xml:space="preserve">11 образовательных учреждений, имеющих возможности для спутниковой связи, и 10 инновационных школ, организующих сетевое взаимодействие </w:t>
      </w:r>
      <w:r w:rsidR="00931F96">
        <w:rPr>
          <w:rFonts w:ascii="Times New Roman" w:hAnsi="Times New Roman"/>
          <w:sz w:val="28"/>
          <w:szCs w:val="28"/>
        </w:rPr>
        <w:br/>
      </w:r>
      <w:r w:rsidRPr="00BD24A2">
        <w:rPr>
          <w:rFonts w:ascii="Times New Roman" w:hAnsi="Times New Roman"/>
          <w:sz w:val="28"/>
          <w:szCs w:val="28"/>
        </w:rPr>
        <w:t xml:space="preserve">в регионе. </w:t>
      </w:r>
      <w:r w:rsidRPr="00BD24A2">
        <w:rPr>
          <w:rFonts w:ascii="Times New Roman" w:hAnsi="Times New Roman"/>
          <w:bCs/>
          <w:sz w:val="28"/>
          <w:szCs w:val="28"/>
        </w:rPr>
        <w:t xml:space="preserve"> </w:t>
      </w:r>
    </w:p>
    <w:p w:rsidR="00BD24A2" w:rsidRPr="00BD24A2" w:rsidRDefault="00BD24A2" w:rsidP="00931F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proofErr w:type="gramStart"/>
      <w:r w:rsidRPr="00BD24A2">
        <w:rPr>
          <w:rFonts w:ascii="Times New Roman" w:hAnsi="Times New Roman"/>
          <w:sz w:val="28"/>
          <w:szCs w:val="28"/>
        </w:rPr>
        <w:t>Проведена ВКС-конференция «Итоги ЕГЭ по гуманитарным дисциплинам», организованн</w:t>
      </w:r>
      <w:r w:rsidR="00054EB2">
        <w:rPr>
          <w:rFonts w:ascii="Times New Roman" w:hAnsi="Times New Roman"/>
          <w:sz w:val="28"/>
          <w:szCs w:val="28"/>
        </w:rPr>
        <w:t>ая</w:t>
      </w:r>
      <w:r w:rsidR="00CC352F" w:rsidRPr="00CC352F">
        <w:rPr>
          <w:rFonts w:ascii="Times New Roman" w:hAnsi="Times New Roman" w:cs="Times New Roman"/>
          <w:sz w:val="28"/>
          <w:szCs w:val="28"/>
        </w:rPr>
        <w:t xml:space="preserve"> </w:t>
      </w:r>
      <w:r w:rsidR="00CC352F">
        <w:rPr>
          <w:rFonts w:ascii="Times New Roman" w:hAnsi="Times New Roman" w:cs="Times New Roman"/>
          <w:sz w:val="28"/>
          <w:szCs w:val="28"/>
        </w:rPr>
        <w:t>б</w:t>
      </w:r>
      <w:r w:rsidR="00CC352F" w:rsidRPr="000E06FE">
        <w:rPr>
          <w:rFonts w:ascii="Times New Roman" w:hAnsi="Times New Roman" w:cs="Times New Roman"/>
          <w:sz w:val="28"/>
          <w:szCs w:val="28"/>
        </w:rPr>
        <w:t>юджетн</w:t>
      </w:r>
      <w:r w:rsidR="00CC352F">
        <w:rPr>
          <w:rFonts w:ascii="Times New Roman" w:hAnsi="Times New Roman" w:cs="Times New Roman"/>
          <w:sz w:val="28"/>
          <w:szCs w:val="28"/>
        </w:rPr>
        <w:t>ым</w:t>
      </w:r>
      <w:r w:rsidR="00CC352F" w:rsidRPr="000E06FE">
        <w:rPr>
          <w:rFonts w:ascii="Times New Roman" w:hAnsi="Times New Roman" w:cs="Times New Roman"/>
          <w:sz w:val="28"/>
        </w:rPr>
        <w:t xml:space="preserve"> образовательн</w:t>
      </w:r>
      <w:r w:rsidR="00CC352F">
        <w:rPr>
          <w:rFonts w:ascii="Times New Roman" w:hAnsi="Times New Roman" w:cs="Times New Roman"/>
          <w:sz w:val="28"/>
        </w:rPr>
        <w:t>ым</w:t>
      </w:r>
      <w:r w:rsidR="00CC352F" w:rsidRPr="000E06FE">
        <w:rPr>
          <w:rFonts w:ascii="Times New Roman" w:hAnsi="Times New Roman" w:cs="Times New Roman"/>
          <w:sz w:val="28"/>
        </w:rPr>
        <w:t xml:space="preserve"> учреждение</w:t>
      </w:r>
      <w:r w:rsidR="00CC352F">
        <w:rPr>
          <w:rFonts w:ascii="Times New Roman" w:hAnsi="Times New Roman" w:cs="Times New Roman"/>
          <w:sz w:val="28"/>
        </w:rPr>
        <w:t>м</w:t>
      </w:r>
      <w:r w:rsidR="00CC352F" w:rsidRPr="000E06FE">
        <w:rPr>
          <w:rFonts w:ascii="Times New Roman" w:hAnsi="Times New Roman" w:cs="Times New Roman"/>
          <w:sz w:val="28"/>
        </w:rPr>
        <w:t xml:space="preserve"> Орловской области дополнительного профессионального образования (повышения квалификации) специалистов</w:t>
      </w:r>
      <w:r w:rsidR="00CC352F">
        <w:rPr>
          <w:rFonts w:ascii="Times New Roman" w:hAnsi="Times New Roman" w:cs="Times New Roman"/>
          <w:sz w:val="28"/>
        </w:rPr>
        <w:t xml:space="preserve"> </w:t>
      </w:r>
      <w:r w:rsidR="00CC352F" w:rsidRPr="000E06FE">
        <w:rPr>
          <w:rFonts w:ascii="Times New Roman" w:hAnsi="Times New Roman" w:cs="Times New Roman"/>
          <w:sz w:val="28"/>
        </w:rPr>
        <w:t>«Орловский институт усовершенствования</w:t>
      </w:r>
      <w:r w:rsidRPr="00BD24A2">
        <w:rPr>
          <w:rFonts w:ascii="Times New Roman" w:hAnsi="Times New Roman"/>
          <w:sz w:val="28"/>
          <w:szCs w:val="28"/>
        </w:rPr>
        <w:t xml:space="preserve"> </w:t>
      </w:r>
      <w:r w:rsidR="00CF5827">
        <w:rPr>
          <w:rFonts w:ascii="Times New Roman" w:hAnsi="Times New Roman"/>
          <w:sz w:val="28"/>
          <w:szCs w:val="28"/>
        </w:rPr>
        <w:t xml:space="preserve">учителей» </w:t>
      </w:r>
      <w:r w:rsidRPr="00BD24A2">
        <w:rPr>
          <w:rFonts w:ascii="Times New Roman" w:hAnsi="Times New Roman"/>
          <w:sz w:val="28"/>
          <w:szCs w:val="28"/>
        </w:rPr>
        <w:t xml:space="preserve">и </w:t>
      </w:r>
      <w:r w:rsidR="00F35804">
        <w:rPr>
          <w:rFonts w:ascii="Times New Roman" w:hAnsi="Times New Roman"/>
          <w:sz w:val="28"/>
          <w:szCs w:val="28"/>
        </w:rPr>
        <w:t xml:space="preserve">МБОУ - </w:t>
      </w:r>
      <w:r w:rsidRPr="00BD24A2">
        <w:rPr>
          <w:rFonts w:ascii="Times New Roman" w:hAnsi="Times New Roman"/>
          <w:sz w:val="28"/>
          <w:szCs w:val="28"/>
        </w:rPr>
        <w:t xml:space="preserve">гимназией № 39 </w:t>
      </w:r>
      <w:r w:rsidR="0005226D">
        <w:rPr>
          <w:rFonts w:ascii="Times New Roman" w:hAnsi="Times New Roman"/>
          <w:sz w:val="28"/>
          <w:szCs w:val="28"/>
        </w:rPr>
        <w:t xml:space="preserve">им. Ф. Шиллера </w:t>
      </w:r>
      <w:r w:rsidRPr="00BD24A2">
        <w:rPr>
          <w:rFonts w:ascii="Times New Roman" w:hAnsi="Times New Roman"/>
          <w:sz w:val="28"/>
          <w:szCs w:val="28"/>
        </w:rPr>
        <w:t>г. Орла, в которо</w:t>
      </w:r>
      <w:r w:rsidR="00054EB2">
        <w:rPr>
          <w:rFonts w:ascii="Times New Roman" w:hAnsi="Times New Roman"/>
          <w:sz w:val="28"/>
          <w:szCs w:val="28"/>
        </w:rPr>
        <w:t>й</w:t>
      </w:r>
      <w:r w:rsidRPr="00BD24A2">
        <w:rPr>
          <w:rFonts w:ascii="Times New Roman" w:hAnsi="Times New Roman"/>
          <w:sz w:val="28"/>
          <w:szCs w:val="28"/>
        </w:rPr>
        <w:t xml:space="preserve"> приняли участие Управление образования</w:t>
      </w:r>
      <w:r w:rsidR="0005226D">
        <w:rPr>
          <w:rFonts w:ascii="Times New Roman" w:hAnsi="Times New Roman"/>
          <w:sz w:val="28"/>
          <w:szCs w:val="28"/>
        </w:rPr>
        <w:t xml:space="preserve"> Департамента образования и молодежной политики</w:t>
      </w:r>
      <w:r w:rsidRPr="00BD24A2">
        <w:rPr>
          <w:rFonts w:ascii="Times New Roman" w:hAnsi="Times New Roman"/>
          <w:sz w:val="28"/>
          <w:szCs w:val="28"/>
        </w:rPr>
        <w:t xml:space="preserve"> Орловской области, </w:t>
      </w:r>
      <w:r w:rsidR="00931F96">
        <w:rPr>
          <w:rFonts w:ascii="Times New Roman" w:hAnsi="Times New Roman"/>
          <w:sz w:val="28"/>
          <w:szCs w:val="28"/>
        </w:rPr>
        <w:br/>
      </w:r>
      <w:r w:rsidRPr="00BD24A2">
        <w:rPr>
          <w:rFonts w:ascii="Times New Roman" w:hAnsi="Times New Roman"/>
          <w:sz w:val="28"/>
          <w:szCs w:val="28"/>
        </w:rPr>
        <w:t>45 руководителей образовательных учреждений</w:t>
      </w:r>
      <w:r w:rsidR="00294A1E">
        <w:rPr>
          <w:rFonts w:ascii="Times New Roman" w:hAnsi="Times New Roman"/>
          <w:sz w:val="28"/>
          <w:szCs w:val="28"/>
        </w:rPr>
        <w:t>,</w:t>
      </w:r>
      <w:r w:rsidRPr="00BD24A2">
        <w:rPr>
          <w:rFonts w:ascii="Times New Roman" w:hAnsi="Times New Roman"/>
          <w:sz w:val="28"/>
          <w:szCs w:val="28"/>
        </w:rPr>
        <w:t xml:space="preserve"> пять студий.</w:t>
      </w:r>
      <w:proofErr w:type="gramEnd"/>
    </w:p>
    <w:p w:rsidR="00BD24A2" w:rsidRPr="00BD24A2" w:rsidRDefault="00BD24A2" w:rsidP="00931F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4A2">
        <w:rPr>
          <w:rFonts w:ascii="Times New Roman" w:hAnsi="Times New Roman"/>
          <w:bCs/>
          <w:sz w:val="28"/>
          <w:szCs w:val="28"/>
        </w:rPr>
        <w:t>Создана база данных для издания сборника по обобщению инновационного опыта педагогов.</w:t>
      </w:r>
    </w:p>
    <w:p w:rsidR="00EA6FFF" w:rsidRDefault="00EA6FFF" w:rsidP="000A2F4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6522E" w:rsidRDefault="0096522E" w:rsidP="000A2F4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27B33" w:rsidRPr="00474FC6" w:rsidRDefault="00E27B33" w:rsidP="000A2F4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E27B3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474FC6">
        <w:rPr>
          <w:rFonts w:ascii="Times New Roman" w:hAnsi="Times New Roman" w:cs="Times New Roman"/>
          <w:i/>
          <w:color w:val="000000"/>
          <w:sz w:val="28"/>
          <w:szCs w:val="28"/>
        </w:rPr>
        <w:t>совершенствовать систему подготовки и повышения квалификации педагогических кадров;</w:t>
      </w:r>
    </w:p>
    <w:p w:rsidR="009A5ED1" w:rsidRPr="00541060" w:rsidRDefault="00541060" w:rsidP="00931F9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1060">
        <w:rPr>
          <w:rFonts w:ascii="Times New Roman" w:hAnsi="Times New Roman"/>
          <w:sz w:val="28"/>
          <w:szCs w:val="28"/>
        </w:rPr>
        <w:t xml:space="preserve">В </w:t>
      </w:r>
      <w:r w:rsidR="009A5ED1" w:rsidRPr="00541060">
        <w:rPr>
          <w:rFonts w:ascii="Times New Roman" w:hAnsi="Times New Roman"/>
          <w:sz w:val="28"/>
          <w:szCs w:val="28"/>
        </w:rPr>
        <w:t xml:space="preserve">рамках президентской программы «Подготовка управленческих кадров в сфере здравоохранения и образования в 2011 – 2014 годах» </w:t>
      </w:r>
      <w:r w:rsidR="00931F96">
        <w:rPr>
          <w:rFonts w:ascii="Times New Roman" w:hAnsi="Times New Roman"/>
          <w:sz w:val="28"/>
          <w:szCs w:val="28"/>
        </w:rPr>
        <w:br/>
      </w:r>
      <w:r w:rsidR="009A5ED1" w:rsidRPr="00541060">
        <w:rPr>
          <w:rFonts w:ascii="Times New Roman" w:hAnsi="Times New Roman"/>
          <w:sz w:val="28"/>
          <w:szCs w:val="28"/>
        </w:rPr>
        <w:t>по направлению «Менеджмент в сфере образования» на базе Орловского филиала Российской академии народного хозяйства и государственной службы при Президенте РФ</w:t>
      </w:r>
      <w:r>
        <w:rPr>
          <w:rFonts w:ascii="Times New Roman" w:hAnsi="Times New Roman"/>
          <w:sz w:val="28"/>
          <w:szCs w:val="28"/>
        </w:rPr>
        <w:t xml:space="preserve"> проведено </w:t>
      </w:r>
      <w:r w:rsidRPr="00541060">
        <w:rPr>
          <w:rFonts w:ascii="Times New Roman" w:hAnsi="Times New Roman"/>
          <w:sz w:val="28"/>
          <w:szCs w:val="28"/>
        </w:rPr>
        <w:t>обучение руководителей образовательных учреждений</w:t>
      </w:r>
      <w:r w:rsidR="00093123">
        <w:rPr>
          <w:rFonts w:ascii="Times New Roman" w:hAnsi="Times New Roman"/>
          <w:sz w:val="28"/>
          <w:szCs w:val="28"/>
        </w:rPr>
        <w:t>.</w:t>
      </w:r>
    </w:p>
    <w:p w:rsidR="00F43553" w:rsidRPr="00093123" w:rsidRDefault="006F3880" w:rsidP="00931F96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93123">
        <w:rPr>
          <w:rFonts w:ascii="Times New Roman" w:hAnsi="Times New Roman"/>
          <w:sz w:val="28"/>
          <w:szCs w:val="28"/>
        </w:rPr>
        <w:t>Продолжена к</w:t>
      </w:r>
      <w:r w:rsidR="009A5ED1" w:rsidRPr="00093123">
        <w:rPr>
          <w:rFonts w:ascii="Times New Roman" w:hAnsi="Times New Roman"/>
          <w:sz w:val="28"/>
          <w:szCs w:val="28"/>
        </w:rPr>
        <w:t>урс</w:t>
      </w:r>
      <w:r w:rsidRPr="00093123">
        <w:rPr>
          <w:rFonts w:ascii="Times New Roman" w:hAnsi="Times New Roman"/>
          <w:sz w:val="28"/>
          <w:szCs w:val="28"/>
        </w:rPr>
        <w:t xml:space="preserve">овая подготовка руководителей общеобразовательных учреждений по программе </w:t>
      </w:r>
      <w:r w:rsidR="00093123" w:rsidRPr="00093123">
        <w:rPr>
          <w:rFonts w:ascii="Times New Roman" w:hAnsi="Times New Roman"/>
          <w:sz w:val="28"/>
          <w:szCs w:val="28"/>
        </w:rPr>
        <w:t xml:space="preserve">«Введение </w:t>
      </w:r>
      <w:r w:rsidR="009A5ED1" w:rsidRPr="00093123">
        <w:rPr>
          <w:rFonts w:ascii="Times New Roman" w:hAnsi="Times New Roman"/>
          <w:sz w:val="28"/>
          <w:szCs w:val="28"/>
        </w:rPr>
        <w:t>в должность</w:t>
      </w:r>
      <w:r w:rsidR="00093123" w:rsidRPr="00093123">
        <w:rPr>
          <w:rFonts w:ascii="Times New Roman" w:hAnsi="Times New Roman"/>
          <w:sz w:val="28"/>
          <w:szCs w:val="28"/>
        </w:rPr>
        <w:t>»</w:t>
      </w:r>
      <w:r w:rsidR="0053066F">
        <w:rPr>
          <w:rFonts w:ascii="Times New Roman" w:hAnsi="Times New Roman"/>
          <w:sz w:val="28"/>
          <w:szCs w:val="28"/>
        </w:rPr>
        <w:t>,</w:t>
      </w:r>
      <w:r w:rsidR="00093123" w:rsidRPr="00093123">
        <w:rPr>
          <w:rFonts w:ascii="Times New Roman" w:hAnsi="Times New Roman"/>
          <w:sz w:val="28"/>
          <w:szCs w:val="28"/>
        </w:rPr>
        <w:t xml:space="preserve"> повышение квалификации педагогических</w:t>
      </w:r>
      <w:r w:rsidR="005450D7">
        <w:rPr>
          <w:rFonts w:ascii="Times New Roman" w:hAnsi="Times New Roman"/>
          <w:sz w:val="28"/>
          <w:szCs w:val="28"/>
        </w:rPr>
        <w:t xml:space="preserve"> и руководящих</w:t>
      </w:r>
      <w:r w:rsidR="00093123" w:rsidRPr="00093123">
        <w:rPr>
          <w:rFonts w:ascii="Times New Roman" w:hAnsi="Times New Roman"/>
          <w:sz w:val="28"/>
          <w:szCs w:val="28"/>
        </w:rPr>
        <w:t xml:space="preserve"> работников.</w:t>
      </w:r>
    </w:p>
    <w:p w:rsidR="00E27B33" w:rsidRDefault="00E27B33" w:rsidP="00931F96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E27B3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A541E7">
        <w:rPr>
          <w:rFonts w:ascii="Times New Roman" w:hAnsi="Times New Roman" w:cs="Times New Roman"/>
          <w:i/>
          <w:color w:val="000000"/>
          <w:sz w:val="28"/>
          <w:szCs w:val="28"/>
        </w:rPr>
        <w:t>совершенствовать механизмы контрольно – надзорной деятельности;</w:t>
      </w:r>
    </w:p>
    <w:p w:rsidR="00750725" w:rsidRDefault="00750725" w:rsidP="00931F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Pr="00DE67B6">
        <w:rPr>
          <w:rFonts w:ascii="Times New Roman" w:hAnsi="Times New Roman"/>
          <w:sz w:val="28"/>
          <w:szCs w:val="28"/>
        </w:rPr>
        <w:t>величен</w:t>
      </w:r>
      <w:r>
        <w:rPr>
          <w:rFonts w:ascii="Times New Roman" w:hAnsi="Times New Roman"/>
          <w:sz w:val="28"/>
          <w:szCs w:val="28"/>
        </w:rPr>
        <w:t>а</w:t>
      </w:r>
      <w:r w:rsidRPr="00DE67B6">
        <w:rPr>
          <w:rFonts w:ascii="Times New Roman" w:hAnsi="Times New Roman"/>
          <w:sz w:val="28"/>
          <w:szCs w:val="28"/>
        </w:rPr>
        <w:t xml:space="preserve"> дол</w:t>
      </w:r>
      <w:r>
        <w:rPr>
          <w:rFonts w:ascii="Times New Roman" w:hAnsi="Times New Roman"/>
          <w:sz w:val="28"/>
          <w:szCs w:val="28"/>
        </w:rPr>
        <w:t>я</w:t>
      </w:r>
      <w:r w:rsidRPr="00DE67B6">
        <w:rPr>
          <w:rFonts w:ascii="Times New Roman" w:hAnsi="Times New Roman"/>
          <w:sz w:val="28"/>
          <w:szCs w:val="28"/>
        </w:rPr>
        <w:t xml:space="preserve"> юридических лиц, в отношении которых  Департаментом образования, молодежной политики и спорта Орловской области проведен государственный контроль (надзор) в области образования</w:t>
      </w:r>
      <w:r>
        <w:rPr>
          <w:rFonts w:ascii="Times New Roman" w:hAnsi="Times New Roman"/>
          <w:sz w:val="28"/>
          <w:szCs w:val="28"/>
        </w:rPr>
        <w:t>;</w:t>
      </w:r>
    </w:p>
    <w:p w:rsidR="00750725" w:rsidRDefault="002419D0" w:rsidP="00931F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750725" w:rsidRPr="00B17EC6">
        <w:rPr>
          <w:rFonts w:ascii="Times New Roman" w:hAnsi="Times New Roman"/>
          <w:sz w:val="28"/>
          <w:szCs w:val="28"/>
        </w:rPr>
        <w:t>формирован</w:t>
      </w:r>
      <w:r>
        <w:rPr>
          <w:rFonts w:ascii="Times New Roman" w:hAnsi="Times New Roman"/>
          <w:sz w:val="28"/>
          <w:szCs w:val="28"/>
        </w:rPr>
        <w:t>о</w:t>
      </w:r>
      <w:r w:rsidR="00750725" w:rsidRPr="00B17EC6">
        <w:rPr>
          <w:rFonts w:ascii="Times New Roman" w:hAnsi="Times New Roman"/>
          <w:sz w:val="28"/>
          <w:szCs w:val="28"/>
        </w:rPr>
        <w:t xml:space="preserve"> экспертно</w:t>
      </w:r>
      <w:r>
        <w:rPr>
          <w:rFonts w:ascii="Times New Roman" w:hAnsi="Times New Roman"/>
          <w:sz w:val="28"/>
          <w:szCs w:val="28"/>
        </w:rPr>
        <w:t>е</w:t>
      </w:r>
      <w:r w:rsidR="00750725" w:rsidRPr="00B17EC6">
        <w:rPr>
          <w:rFonts w:ascii="Times New Roman" w:hAnsi="Times New Roman"/>
          <w:sz w:val="28"/>
          <w:szCs w:val="28"/>
        </w:rPr>
        <w:t xml:space="preserve"> сообществ</w:t>
      </w:r>
      <w:r>
        <w:rPr>
          <w:rFonts w:ascii="Times New Roman" w:hAnsi="Times New Roman"/>
          <w:sz w:val="28"/>
          <w:szCs w:val="28"/>
        </w:rPr>
        <w:t>о</w:t>
      </w:r>
      <w:r w:rsidR="00750725" w:rsidRPr="00B17EC6">
        <w:rPr>
          <w:rFonts w:ascii="Times New Roman" w:hAnsi="Times New Roman"/>
          <w:sz w:val="28"/>
          <w:szCs w:val="28"/>
        </w:rPr>
        <w:t>, привлекаемо</w:t>
      </w:r>
      <w:r>
        <w:rPr>
          <w:rFonts w:ascii="Times New Roman" w:hAnsi="Times New Roman"/>
          <w:sz w:val="28"/>
          <w:szCs w:val="28"/>
        </w:rPr>
        <w:t>е к</w:t>
      </w:r>
      <w:r w:rsidR="00750725" w:rsidRPr="00B17EC6">
        <w:rPr>
          <w:rFonts w:ascii="Times New Roman" w:hAnsi="Times New Roman"/>
          <w:sz w:val="28"/>
          <w:szCs w:val="28"/>
        </w:rPr>
        <w:t xml:space="preserve"> проведению мероприятий по контролю (надзору)</w:t>
      </w:r>
      <w:r w:rsidR="00750725">
        <w:rPr>
          <w:rFonts w:ascii="Times New Roman" w:hAnsi="Times New Roman"/>
          <w:sz w:val="28"/>
          <w:szCs w:val="28"/>
        </w:rPr>
        <w:t>;</w:t>
      </w:r>
    </w:p>
    <w:p w:rsidR="00750725" w:rsidRPr="00B17EC6" w:rsidRDefault="00750725" w:rsidP="00931F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419D0">
        <w:rPr>
          <w:rFonts w:ascii="Times New Roman" w:hAnsi="Times New Roman"/>
          <w:sz w:val="28"/>
          <w:szCs w:val="28"/>
        </w:rPr>
        <w:t>Обеспечено</w:t>
      </w:r>
      <w:r w:rsidRPr="0064674F">
        <w:rPr>
          <w:rFonts w:ascii="Times New Roman" w:hAnsi="Times New Roman"/>
          <w:b/>
          <w:sz w:val="28"/>
          <w:szCs w:val="28"/>
        </w:rPr>
        <w:t xml:space="preserve"> </w:t>
      </w:r>
      <w:r w:rsidRPr="00B17EC6">
        <w:rPr>
          <w:rFonts w:ascii="Times New Roman" w:hAnsi="Times New Roman"/>
          <w:sz w:val="28"/>
          <w:szCs w:val="28"/>
        </w:rPr>
        <w:t>информ</w:t>
      </w:r>
      <w:r w:rsidR="00F27532">
        <w:rPr>
          <w:rFonts w:ascii="Times New Roman" w:hAnsi="Times New Roman"/>
          <w:sz w:val="28"/>
          <w:szCs w:val="28"/>
        </w:rPr>
        <w:t>ационное и методическое сопровождение реализации полномочий по контролю в области образования</w:t>
      </w:r>
      <w:r w:rsidRPr="00B17EC6">
        <w:rPr>
          <w:rFonts w:ascii="Times New Roman" w:hAnsi="Times New Roman"/>
          <w:sz w:val="28"/>
          <w:szCs w:val="28"/>
        </w:rPr>
        <w:t>.</w:t>
      </w:r>
    </w:p>
    <w:p w:rsidR="00750725" w:rsidRPr="00DE67B6" w:rsidRDefault="00750725" w:rsidP="00931F96">
      <w:pPr>
        <w:spacing w:after="0" w:line="240" w:lineRule="auto"/>
        <w:ind w:firstLine="770"/>
        <w:contextualSpacing/>
        <w:jc w:val="both"/>
        <w:rPr>
          <w:rFonts w:ascii="Times New Roman" w:hAnsi="Times New Roman"/>
          <w:sz w:val="28"/>
          <w:szCs w:val="28"/>
        </w:rPr>
      </w:pPr>
    </w:p>
    <w:p w:rsidR="00E27B33" w:rsidRPr="00294A1E" w:rsidRDefault="00E27B33" w:rsidP="00931F96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27B33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2E7D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27B33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Pr="00294A1E">
        <w:rPr>
          <w:rFonts w:ascii="Times New Roman" w:hAnsi="Times New Roman" w:cs="Times New Roman"/>
          <w:i/>
          <w:color w:val="000000"/>
          <w:sz w:val="28"/>
          <w:szCs w:val="28"/>
        </w:rPr>
        <w:t>осуществлять п</w:t>
      </w:r>
      <w:r w:rsidRPr="00294A1E">
        <w:rPr>
          <w:rFonts w:ascii="Times New Roman" w:hAnsi="Times New Roman" w:cs="Times New Roman"/>
          <w:i/>
          <w:sz w:val="28"/>
          <w:szCs w:val="28"/>
        </w:rPr>
        <w:t>редоставление в электронном виде государственных услуг в системе образования региона;</w:t>
      </w:r>
    </w:p>
    <w:p w:rsidR="00F7732F" w:rsidRPr="00294A1E" w:rsidRDefault="00F7732F" w:rsidP="000A2F4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94A1E">
        <w:rPr>
          <w:rFonts w:ascii="Times New Roman" w:hAnsi="Times New Roman"/>
          <w:sz w:val="28"/>
          <w:szCs w:val="28"/>
        </w:rPr>
        <w:t>Заполнение данных в системе автоматизации типовых управленческих функций, реализуемых в системе образования Орловской области, обеспечивающей оперативное информационно-аналитическое взаимодействие субъектов образовательного процесса, составило 87%</w:t>
      </w:r>
      <w:r w:rsidR="000F5F2C" w:rsidRPr="00294A1E">
        <w:rPr>
          <w:rFonts w:ascii="Times New Roman" w:hAnsi="Times New Roman"/>
          <w:sz w:val="28"/>
          <w:szCs w:val="28"/>
        </w:rPr>
        <w:t>.</w:t>
      </w:r>
    </w:p>
    <w:p w:rsidR="00B06330" w:rsidRDefault="00B06330" w:rsidP="000A2F40">
      <w:pPr>
        <w:pStyle w:val="11"/>
        <w:spacing w:line="240" w:lineRule="auto"/>
        <w:ind w:left="0" w:firstLine="348"/>
        <w:jc w:val="both"/>
        <w:rPr>
          <w:rFonts w:ascii="Times New Roman" w:hAnsi="Times New Roman"/>
          <w:color w:val="000000"/>
        </w:rPr>
      </w:pPr>
    </w:p>
    <w:p w:rsidR="00E27B33" w:rsidRPr="00E27B33" w:rsidRDefault="00E27B33" w:rsidP="000A2F40">
      <w:pPr>
        <w:pStyle w:val="11"/>
        <w:spacing w:line="240" w:lineRule="auto"/>
        <w:ind w:left="0" w:firstLine="348"/>
        <w:jc w:val="both"/>
        <w:rPr>
          <w:rFonts w:ascii="Times New Roman" w:hAnsi="Times New Roman"/>
          <w:color w:val="000000"/>
        </w:rPr>
      </w:pPr>
      <w:r w:rsidRPr="00E27B33">
        <w:rPr>
          <w:rFonts w:ascii="Times New Roman" w:hAnsi="Times New Roman"/>
          <w:color w:val="000000"/>
        </w:rPr>
        <w:tab/>
      </w:r>
      <w:r w:rsidR="00294A1E">
        <w:rPr>
          <w:rFonts w:ascii="Times New Roman" w:hAnsi="Times New Roman"/>
          <w:color w:val="000000"/>
        </w:rPr>
        <w:t>в</w:t>
      </w:r>
      <w:r w:rsidRPr="00E27B33">
        <w:rPr>
          <w:rFonts w:ascii="Times New Roman" w:hAnsi="Times New Roman"/>
          <w:color w:val="000000"/>
        </w:rPr>
        <w:t xml:space="preserve"> вопросах улучшения условий обучения:</w:t>
      </w:r>
    </w:p>
    <w:p w:rsidR="00E27B33" w:rsidRPr="00A541E7" w:rsidRDefault="00E27B33" w:rsidP="000A2F4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E27B3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A541E7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обновить материально - техническую базу, </w:t>
      </w:r>
      <w:r w:rsidR="0065221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способствующую </w:t>
      </w:r>
      <w:r w:rsidRPr="00A541E7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получению качественного образования в системе общего </w:t>
      </w:r>
      <w:r w:rsidRPr="00A541E7">
        <w:rPr>
          <w:rFonts w:ascii="Times New Roman" w:hAnsi="Times New Roman" w:cs="Times New Roman"/>
          <w:i/>
          <w:color w:val="000000"/>
          <w:sz w:val="28"/>
          <w:szCs w:val="28"/>
        </w:rPr>
        <w:br/>
        <w:t>и профессионального образования;</w:t>
      </w:r>
    </w:p>
    <w:p w:rsidR="004D774D" w:rsidRPr="00A541E7" w:rsidRDefault="00A541E7" w:rsidP="000A2F4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541E7">
        <w:rPr>
          <w:rFonts w:ascii="Times New Roman" w:hAnsi="Times New Roman"/>
          <w:sz w:val="28"/>
          <w:szCs w:val="28"/>
        </w:rPr>
        <w:t xml:space="preserve">Для </w:t>
      </w:r>
      <w:r w:rsidR="009B428E" w:rsidRPr="00A541E7">
        <w:rPr>
          <w:rFonts w:ascii="Times New Roman" w:hAnsi="Times New Roman"/>
          <w:sz w:val="28"/>
          <w:szCs w:val="28"/>
        </w:rPr>
        <w:t xml:space="preserve">создания условий, отвечающих современным требованиям  </w:t>
      </w:r>
      <w:r w:rsidR="00931F96">
        <w:rPr>
          <w:rFonts w:ascii="Times New Roman" w:hAnsi="Times New Roman"/>
          <w:sz w:val="28"/>
          <w:szCs w:val="28"/>
        </w:rPr>
        <w:br/>
      </w:r>
      <w:r w:rsidR="009B428E" w:rsidRPr="00A541E7">
        <w:rPr>
          <w:rFonts w:ascii="Times New Roman" w:hAnsi="Times New Roman"/>
          <w:sz w:val="28"/>
          <w:szCs w:val="28"/>
        </w:rPr>
        <w:t>к организации образовательного процесса и адаптации воспитанников</w:t>
      </w:r>
      <w:r w:rsidR="00294A1E">
        <w:rPr>
          <w:rFonts w:ascii="Times New Roman" w:hAnsi="Times New Roman"/>
          <w:sz w:val="28"/>
          <w:szCs w:val="28"/>
        </w:rPr>
        <w:t>,</w:t>
      </w:r>
      <w:r w:rsidR="009B428E" w:rsidRPr="00A541E7">
        <w:rPr>
          <w:rFonts w:ascii="Times New Roman" w:hAnsi="Times New Roman"/>
          <w:sz w:val="28"/>
          <w:szCs w:val="28"/>
        </w:rPr>
        <w:t xml:space="preserve"> выделено 750,0 тыс. рублей;</w:t>
      </w:r>
      <w:r>
        <w:rPr>
          <w:rFonts w:ascii="Times New Roman" w:hAnsi="Times New Roman"/>
          <w:sz w:val="28"/>
          <w:szCs w:val="28"/>
        </w:rPr>
        <w:t xml:space="preserve"> </w:t>
      </w:r>
      <w:r w:rsidR="009B428E" w:rsidRPr="00A541E7">
        <w:rPr>
          <w:rFonts w:ascii="Times New Roman" w:hAnsi="Times New Roman"/>
          <w:sz w:val="28"/>
          <w:szCs w:val="28"/>
        </w:rPr>
        <w:t xml:space="preserve">на оснащение компьютерным </w:t>
      </w:r>
      <w:r w:rsidR="00931F96">
        <w:rPr>
          <w:rFonts w:ascii="Times New Roman" w:hAnsi="Times New Roman"/>
          <w:sz w:val="28"/>
          <w:szCs w:val="28"/>
        </w:rPr>
        <w:br/>
      </w:r>
      <w:r w:rsidR="009B428E" w:rsidRPr="00A541E7">
        <w:rPr>
          <w:rFonts w:ascii="Times New Roman" w:hAnsi="Times New Roman"/>
          <w:sz w:val="28"/>
          <w:szCs w:val="28"/>
        </w:rPr>
        <w:t xml:space="preserve">оборудованием </w:t>
      </w:r>
      <w:r>
        <w:rPr>
          <w:rFonts w:ascii="Times New Roman" w:hAnsi="Times New Roman"/>
          <w:sz w:val="28"/>
          <w:szCs w:val="28"/>
        </w:rPr>
        <w:t>-</w:t>
      </w:r>
      <w:r w:rsidR="009B428E" w:rsidRPr="00A541E7">
        <w:rPr>
          <w:rFonts w:ascii="Times New Roman" w:hAnsi="Times New Roman"/>
          <w:sz w:val="28"/>
          <w:szCs w:val="28"/>
        </w:rPr>
        <w:t>120,0 тыс. рублей</w:t>
      </w:r>
      <w:r>
        <w:rPr>
          <w:rFonts w:ascii="Times New Roman" w:hAnsi="Times New Roman"/>
          <w:sz w:val="28"/>
          <w:szCs w:val="28"/>
        </w:rPr>
        <w:t xml:space="preserve">, на приобретение </w:t>
      </w:r>
      <w:r w:rsidR="008979A9" w:rsidRPr="00A541E7">
        <w:rPr>
          <w:rFonts w:ascii="Times New Roman" w:hAnsi="Times New Roman"/>
          <w:sz w:val="28"/>
          <w:szCs w:val="28"/>
        </w:rPr>
        <w:t>мебел</w:t>
      </w:r>
      <w:r w:rsidR="008979A9">
        <w:rPr>
          <w:rFonts w:ascii="Times New Roman" w:hAnsi="Times New Roman"/>
          <w:sz w:val="28"/>
          <w:szCs w:val="28"/>
        </w:rPr>
        <w:t>и</w:t>
      </w:r>
      <w:r w:rsidR="008979A9" w:rsidRPr="00A541E7">
        <w:rPr>
          <w:rFonts w:ascii="Times New Roman" w:hAnsi="Times New Roman"/>
          <w:sz w:val="28"/>
          <w:szCs w:val="28"/>
        </w:rPr>
        <w:t>, учебно</w:t>
      </w:r>
      <w:r w:rsidR="008979A9">
        <w:rPr>
          <w:rFonts w:ascii="Times New Roman" w:hAnsi="Times New Roman"/>
          <w:sz w:val="28"/>
          <w:szCs w:val="28"/>
        </w:rPr>
        <w:t xml:space="preserve">го </w:t>
      </w:r>
      <w:r w:rsidR="008979A9" w:rsidRPr="00A541E7">
        <w:rPr>
          <w:rFonts w:ascii="Times New Roman" w:hAnsi="Times New Roman"/>
          <w:sz w:val="28"/>
          <w:szCs w:val="28"/>
        </w:rPr>
        <w:t>оборудовани</w:t>
      </w:r>
      <w:r w:rsidR="008979A9">
        <w:rPr>
          <w:rFonts w:ascii="Times New Roman" w:hAnsi="Times New Roman"/>
          <w:sz w:val="28"/>
          <w:szCs w:val="28"/>
        </w:rPr>
        <w:t>я</w:t>
      </w:r>
      <w:r w:rsidR="008979A9" w:rsidRPr="00A541E7">
        <w:rPr>
          <w:rFonts w:ascii="Times New Roman" w:hAnsi="Times New Roman"/>
          <w:sz w:val="28"/>
          <w:szCs w:val="28"/>
        </w:rPr>
        <w:t>, текущ</w:t>
      </w:r>
      <w:r w:rsidR="008979A9">
        <w:rPr>
          <w:rFonts w:ascii="Times New Roman" w:hAnsi="Times New Roman"/>
          <w:sz w:val="28"/>
          <w:szCs w:val="28"/>
        </w:rPr>
        <w:t xml:space="preserve">его </w:t>
      </w:r>
      <w:r w:rsidR="008979A9" w:rsidRPr="00A541E7">
        <w:rPr>
          <w:rFonts w:ascii="Times New Roman" w:hAnsi="Times New Roman"/>
          <w:sz w:val="28"/>
          <w:szCs w:val="28"/>
        </w:rPr>
        <w:t>ремонт</w:t>
      </w:r>
      <w:r w:rsidR="008979A9">
        <w:rPr>
          <w:rFonts w:ascii="Times New Roman" w:hAnsi="Times New Roman"/>
          <w:sz w:val="28"/>
          <w:szCs w:val="28"/>
        </w:rPr>
        <w:t>а</w:t>
      </w:r>
      <w:r w:rsidR="008979A9" w:rsidRPr="00A541E7">
        <w:rPr>
          <w:rFonts w:ascii="Times New Roman" w:hAnsi="Times New Roman"/>
          <w:sz w:val="28"/>
          <w:szCs w:val="28"/>
        </w:rPr>
        <w:t xml:space="preserve"> зданий и сооружений</w:t>
      </w:r>
      <w:r w:rsidR="008979A9">
        <w:rPr>
          <w:rFonts w:ascii="Times New Roman" w:hAnsi="Times New Roman"/>
          <w:sz w:val="28"/>
          <w:szCs w:val="28"/>
        </w:rPr>
        <w:t xml:space="preserve"> - </w:t>
      </w:r>
      <w:r w:rsidR="004D774D" w:rsidRPr="00A541E7">
        <w:rPr>
          <w:rFonts w:ascii="Times New Roman" w:hAnsi="Times New Roman"/>
          <w:sz w:val="28"/>
          <w:szCs w:val="28"/>
        </w:rPr>
        <w:t>6573,0 тыс. рублей</w:t>
      </w:r>
      <w:r w:rsidR="008979A9">
        <w:rPr>
          <w:rFonts w:ascii="Times New Roman" w:hAnsi="Times New Roman"/>
          <w:sz w:val="28"/>
          <w:szCs w:val="28"/>
        </w:rPr>
        <w:t>.</w:t>
      </w:r>
      <w:r w:rsidR="004D774D" w:rsidRPr="00A541E7">
        <w:rPr>
          <w:rFonts w:ascii="Times New Roman" w:hAnsi="Times New Roman"/>
          <w:sz w:val="28"/>
          <w:szCs w:val="28"/>
        </w:rPr>
        <w:t xml:space="preserve"> </w:t>
      </w:r>
    </w:p>
    <w:p w:rsidR="00EA1EBB" w:rsidRDefault="00EA1EBB" w:rsidP="000A2F4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27B33" w:rsidRDefault="00E27B33" w:rsidP="000A2F4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E27B33">
        <w:rPr>
          <w:rFonts w:ascii="Times New Roman" w:hAnsi="Times New Roman" w:cs="Times New Roman"/>
          <w:color w:val="000000"/>
          <w:sz w:val="28"/>
          <w:szCs w:val="28"/>
        </w:rPr>
        <w:lastRenderedPageBreak/>
        <w:tab/>
      </w:r>
      <w:r w:rsidRPr="008979A9">
        <w:rPr>
          <w:rFonts w:ascii="Times New Roman" w:hAnsi="Times New Roman" w:cs="Times New Roman"/>
          <w:i/>
          <w:color w:val="000000"/>
          <w:sz w:val="28"/>
          <w:szCs w:val="28"/>
        </w:rPr>
        <w:t>продолжить строительство новых и капитальный ремонт старых зданий образовательных учреждений;</w:t>
      </w:r>
    </w:p>
    <w:p w:rsidR="004D774D" w:rsidRPr="00A71A5A" w:rsidRDefault="0009482F" w:rsidP="000A2F40">
      <w:pPr>
        <w:autoSpaceDE w:val="0"/>
        <w:autoSpaceDN w:val="0"/>
        <w:adjustRightInd w:val="0"/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1C40A7">
        <w:rPr>
          <w:rFonts w:ascii="Times New Roman" w:hAnsi="Times New Roman"/>
          <w:sz w:val="28"/>
          <w:szCs w:val="28"/>
        </w:rPr>
        <w:t xml:space="preserve">Департаментом образования Орловской области направлены средства на реконструкцию и капитальный ремонт 6 зданий общеобразовательных учреждений. </w:t>
      </w:r>
      <w:r w:rsidR="008979A9" w:rsidRPr="00A71A5A">
        <w:rPr>
          <w:rFonts w:ascii="Times New Roman" w:hAnsi="Times New Roman"/>
          <w:sz w:val="28"/>
          <w:szCs w:val="28"/>
        </w:rPr>
        <w:t xml:space="preserve">Осуществлен </w:t>
      </w:r>
      <w:r w:rsidR="004D774D" w:rsidRPr="00A71A5A">
        <w:rPr>
          <w:rFonts w:ascii="Times New Roman" w:hAnsi="Times New Roman"/>
          <w:sz w:val="28"/>
          <w:szCs w:val="28"/>
        </w:rPr>
        <w:t>текущ</w:t>
      </w:r>
      <w:r w:rsidR="00A71A5A" w:rsidRPr="00A71A5A">
        <w:rPr>
          <w:rFonts w:ascii="Times New Roman" w:hAnsi="Times New Roman"/>
          <w:sz w:val="28"/>
          <w:szCs w:val="28"/>
        </w:rPr>
        <w:t>ий</w:t>
      </w:r>
      <w:r w:rsidR="004D774D" w:rsidRPr="00A71A5A">
        <w:rPr>
          <w:rFonts w:ascii="Times New Roman" w:hAnsi="Times New Roman"/>
          <w:sz w:val="28"/>
          <w:szCs w:val="28"/>
        </w:rPr>
        <w:t xml:space="preserve"> ремонт 33 общеобразовательных учреждений</w:t>
      </w:r>
      <w:r w:rsidR="00A71A5A">
        <w:rPr>
          <w:rFonts w:ascii="Times New Roman" w:hAnsi="Times New Roman"/>
          <w:sz w:val="28"/>
          <w:szCs w:val="28"/>
        </w:rPr>
        <w:t>.</w:t>
      </w:r>
    </w:p>
    <w:p w:rsidR="004D774D" w:rsidRPr="004221EB" w:rsidRDefault="004D774D" w:rsidP="000A2F40">
      <w:pPr>
        <w:spacing w:after="0" w:line="240" w:lineRule="auto"/>
        <w:ind w:firstLine="426"/>
        <w:rPr>
          <w:rFonts w:ascii="Times New Roman" w:hAnsi="Times New Roman"/>
          <w:sz w:val="24"/>
          <w:szCs w:val="24"/>
        </w:rPr>
      </w:pPr>
    </w:p>
    <w:p w:rsidR="00E27B33" w:rsidRDefault="00E27B33" w:rsidP="000A2F4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27B3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A71A5A">
        <w:rPr>
          <w:rFonts w:ascii="Times New Roman" w:hAnsi="Times New Roman" w:cs="Times New Roman"/>
          <w:i/>
          <w:sz w:val="28"/>
          <w:szCs w:val="28"/>
        </w:rPr>
        <w:t xml:space="preserve">внедрять технологии </w:t>
      </w:r>
      <w:proofErr w:type="spellStart"/>
      <w:r w:rsidRPr="00A71A5A">
        <w:rPr>
          <w:rFonts w:ascii="Times New Roman" w:hAnsi="Times New Roman" w:cs="Times New Roman"/>
          <w:i/>
          <w:sz w:val="28"/>
          <w:szCs w:val="28"/>
        </w:rPr>
        <w:t>здоровьесбережения</w:t>
      </w:r>
      <w:proofErr w:type="spellEnd"/>
      <w:r w:rsidRPr="00A71A5A">
        <w:rPr>
          <w:rFonts w:ascii="Times New Roman" w:hAnsi="Times New Roman" w:cs="Times New Roman"/>
          <w:i/>
          <w:sz w:val="28"/>
          <w:szCs w:val="28"/>
        </w:rPr>
        <w:t xml:space="preserve"> для обучающихся </w:t>
      </w:r>
      <w:r w:rsidRPr="00A71A5A">
        <w:rPr>
          <w:rFonts w:ascii="Times New Roman" w:hAnsi="Times New Roman" w:cs="Times New Roman"/>
          <w:i/>
          <w:sz w:val="28"/>
          <w:szCs w:val="28"/>
        </w:rPr>
        <w:br/>
        <w:t>и педагогов</w:t>
      </w:r>
      <w:r w:rsidR="00C7585D">
        <w:rPr>
          <w:rFonts w:ascii="Times New Roman" w:hAnsi="Times New Roman" w:cs="Times New Roman"/>
          <w:i/>
          <w:sz w:val="28"/>
          <w:szCs w:val="28"/>
        </w:rPr>
        <w:t>;</w:t>
      </w:r>
    </w:p>
    <w:p w:rsidR="00A71A5A" w:rsidRDefault="00A71A5A" w:rsidP="000A2F4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Осуществлен</w:t>
      </w:r>
      <w:r w:rsidR="00EA1EBB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A71A5A">
        <w:rPr>
          <w:rFonts w:ascii="Times New Roman" w:hAnsi="Times New Roman"/>
          <w:sz w:val="28"/>
          <w:szCs w:val="28"/>
        </w:rPr>
        <w:t>мероприяти</w:t>
      </w:r>
      <w:r w:rsidR="00EA1EBB">
        <w:rPr>
          <w:rFonts w:ascii="Times New Roman" w:hAnsi="Times New Roman"/>
          <w:sz w:val="28"/>
          <w:szCs w:val="28"/>
        </w:rPr>
        <w:t>я</w:t>
      </w:r>
      <w:r w:rsidRPr="00A71A5A">
        <w:rPr>
          <w:rFonts w:ascii="Times New Roman" w:hAnsi="Times New Roman"/>
          <w:sz w:val="28"/>
          <w:szCs w:val="28"/>
        </w:rPr>
        <w:t xml:space="preserve"> по профилактике употребления наркотических и </w:t>
      </w:r>
      <w:proofErr w:type="spellStart"/>
      <w:r w:rsidRPr="00A71A5A">
        <w:rPr>
          <w:rFonts w:ascii="Times New Roman" w:hAnsi="Times New Roman"/>
          <w:sz w:val="28"/>
          <w:szCs w:val="28"/>
        </w:rPr>
        <w:t>психоактивных</w:t>
      </w:r>
      <w:proofErr w:type="spellEnd"/>
      <w:r w:rsidRPr="00A71A5A">
        <w:rPr>
          <w:rFonts w:ascii="Times New Roman" w:hAnsi="Times New Roman"/>
          <w:sz w:val="28"/>
          <w:szCs w:val="28"/>
        </w:rPr>
        <w:t xml:space="preserve"> веществ несовершеннолетними</w:t>
      </w:r>
      <w:r w:rsidR="005723E7">
        <w:rPr>
          <w:rFonts w:ascii="Times New Roman" w:hAnsi="Times New Roman"/>
          <w:sz w:val="28"/>
          <w:szCs w:val="28"/>
        </w:rPr>
        <w:t>:</w:t>
      </w:r>
    </w:p>
    <w:p w:rsidR="00167A0D" w:rsidRDefault="005723E7" w:rsidP="000A2F40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5723E7">
        <w:rPr>
          <w:rFonts w:ascii="Times New Roman" w:hAnsi="Times New Roman"/>
          <w:sz w:val="28"/>
          <w:szCs w:val="28"/>
        </w:rPr>
        <w:t>у</w:t>
      </w:r>
      <w:r w:rsidR="00167A0D" w:rsidRPr="005723E7">
        <w:rPr>
          <w:rFonts w:ascii="Times New Roman" w:hAnsi="Times New Roman"/>
          <w:sz w:val="28"/>
          <w:szCs w:val="28"/>
        </w:rPr>
        <w:t>величе</w:t>
      </w:r>
      <w:r>
        <w:rPr>
          <w:rFonts w:ascii="Times New Roman" w:hAnsi="Times New Roman"/>
          <w:sz w:val="28"/>
          <w:szCs w:val="28"/>
        </w:rPr>
        <w:t>но</w:t>
      </w:r>
      <w:r w:rsidR="00167A0D" w:rsidRPr="005723E7">
        <w:rPr>
          <w:rFonts w:ascii="Times New Roman" w:hAnsi="Times New Roman"/>
          <w:sz w:val="28"/>
          <w:szCs w:val="28"/>
        </w:rPr>
        <w:t xml:space="preserve"> количеств</w:t>
      </w:r>
      <w:r>
        <w:rPr>
          <w:rFonts w:ascii="Times New Roman" w:hAnsi="Times New Roman"/>
          <w:sz w:val="28"/>
          <w:szCs w:val="28"/>
        </w:rPr>
        <w:t>о</w:t>
      </w:r>
      <w:r w:rsidR="00167A0D" w:rsidRPr="005723E7">
        <w:rPr>
          <w:rFonts w:ascii="Times New Roman" w:hAnsi="Times New Roman"/>
          <w:sz w:val="28"/>
          <w:szCs w:val="28"/>
        </w:rPr>
        <w:t xml:space="preserve"> участников всероссийского конкурса среди общеобразовательных учреждений</w:t>
      </w:r>
      <w:r>
        <w:rPr>
          <w:rFonts w:ascii="Times New Roman" w:hAnsi="Times New Roman"/>
          <w:sz w:val="28"/>
          <w:szCs w:val="28"/>
        </w:rPr>
        <w:t xml:space="preserve"> </w:t>
      </w:r>
      <w:r w:rsidR="00167A0D" w:rsidRPr="005723E7">
        <w:rPr>
          <w:rFonts w:ascii="Times New Roman" w:hAnsi="Times New Roman"/>
          <w:sz w:val="28"/>
          <w:szCs w:val="28"/>
        </w:rPr>
        <w:t>по формированию здорового образа жизни учащихся с учетом их возрастных особенностей развития и состояния здоровья</w:t>
      </w:r>
      <w:r>
        <w:rPr>
          <w:rFonts w:ascii="Times New Roman" w:hAnsi="Times New Roman"/>
          <w:sz w:val="28"/>
          <w:szCs w:val="28"/>
        </w:rPr>
        <w:t>;</w:t>
      </w:r>
    </w:p>
    <w:p w:rsidR="00026715" w:rsidRDefault="005723E7" w:rsidP="000A2F40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участие в региональном этапе и федеральном этапе </w:t>
      </w:r>
      <w:proofErr w:type="gramStart"/>
      <w:r w:rsidR="00026715" w:rsidRPr="00026715">
        <w:rPr>
          <w:rFonts w:ascii="Times New Roman" w:hAnsi="Times New Roman"/>
          <w:sz w:val="28"/>
          <w:szCs w:val="28"/>
          <w:lang w:val="en-US"/>
        </w:rPr>
        <w:t>I</w:t>
      </w:r>
      <w:proofErr w:type="gramEnd"/>
      <w:r w:rsidR="00026715" w:rsidRPr="00026715">
        <w:rPr>
          <w:rFonts w:ascii="Times New Roman" w:hAnsi="Times New Roman"/>
          <w:sz w:val="28"/>
          <w:szCs w:val="28"/>
        </w:rPr>
        <w:t>Х Всероссийской Акции «Спорт-альтернатива пагубным привычкам».</w:t>
      </w:r>
    </w:p>
    <w:p w:rsidR="005723E7" w:rsidRPr="005723E7" w:rsidRDefault="000F1F8F" w:rsidP="000A2F40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</w:t>
      </w:r>
      <w:r w:rsidR="00411ED8">
        <w:rPr>
          <w:rFonts w:ascii="Times New Roman" w:hAnsi="Times New Roman"/>
          <w:sz w:val="28"/>
          <w:szCs w:val="28"/>
        </w:rPr>
        <w:t xml:space="preserve">иоритеты региональной образовательной политики отражают основные направления государственной политики в области образования.  Стратегической целью </w:t>
      </w:r>
      <w:r w:rsidR="008B20B1">
        <w:rPr>
          <w:rFonts w:ascii="Times New Roman" w:hAnsi="Times New Roman"/>
          <w:sz w:val="28"/>
          <w:szCs w:val="28"/>
        </w:rPr>
        <w:t xml:space="preserve">является предоставление доступного, качественного образования, соответствующего требованиям инновационной экономики, современным потребностям каждого жителя области. </w:t>
      </w:r>
    </w:p>
    <w:p w:rsidR="00B43F00" w:rsidRDefault="006A13B4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184B47" w:rsidRPr="006A13B4">
        <w:rPr>
          <w:rFonts w:ascii="Times New Roman" w:hAnsi="Times New Roman" w:cs="Times New Roman"/>
          <w:sz w:val="28"/>
          <w:szCs w:val="28"/>
        </w:rPr>
        <w:t>инистр образования Д. Ливанов</w:t>
      </w:r>
      <w:r>
        <w:rPr>
          <w:rFonts w:ascii="Times New Roman" w:hAnsi="Times New Roman" w:cs="Times New Roman"/>
          <w:sz w:val="28"/>
          <w:szCs w:val="28"/>
        </w:rPr>
        <w:t xml:space="preserve"> в своем выступлении от 19 июня 2013 года</w:t>
      </w:r>
      <w:r w:rsidR="00184B47" w:rsidRPr="006A13B4">
        <w:rPr>
          <w:rFonts w:ascii="Times New Roman" w:hAnsi="Times New Roman" w:cs="Times New Roman"/>
          <w:sz w:val="28"/>
          <w:szCs w:val="28"/>
        </w:rPr>
        <w:t xml:space="preserve"> определил основные направления </w:t>
      </w:r>
      <w:r w:rsidR="00184B47" w:rsidRPr="006A13B4">
        <w:rPr>
          <w:rFonts w:ascii="Times New Roman" w:hAnsi="Times New Roman" w:cs="Times New Roman"/>
          <w:i/>
          <w:sz w:val="28"/>
          <w:szCs w:val="28"/>
        </w:rPr>
        <w:t>региональной политики в сфере образования:</w:t>
      </w:r>
      <w:r w:rsidR="00184B47" w:rsidRPr="006A13B4">
        <w:rPr>
          <w:rFonts w:ascii="Times New Roman" w:hAnsi="Times New Roman" w:cs="Times New Roman"/>
          <w:sz w:val="28"/>
          <w:szCs w:val="28"/>
        </w:rPr>
        <w:t xml:space="preserve"> «Все ключевые задачи: повышение зарплат педагогическим работникам, расширение охвата дошкольным и дополнительным образованием должны быть выполнены в полном</w:t>
      </w:r>
      <w:r w:rsidR="00184B47" w:rsidRPr="00184B4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84B47" w:rsidRPr="006A13B4">
        <w:rPr>
          <w:rFonts w:ascii="Times New Roman" w:hAnsi="Times New Roman" w:cs="Times New Roman"/>
          <w:sz w:val="28"/>
          <w:szCs w:val="28"/>
        </w:rPr>
        <w:t>объеме и в установленные сроки</w:t>
      </w:r>
      <w:r w:rsidR="00B43F00">
        <w:rPr>
          <w:rFonts w:ascii="Times New Roman" w:hAnsi="Times New Roman" w:cs="Times New Roman"/>
          <w:sz w:val="28"/>
          <w:szCs w:val="28"/>
        </w:rPr>
        <w:t>».</w:t>
      </w:r>
    </w:p>
    <w:p w:rsidR="00E27B33" w:rsidRPr="007F106A" w:rsidRDefault="00E27B33" w:rsidP="000A2F40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A55FB" w:rsidRDefault="001A33A5" w:rsidP="000A2F40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8A55FB" w:rsidRPr="008A55FB">
        <w:rPr>
          <w:rFonts w:ascii="Times New Roman" w:hAnsi="Times New Roman" w:cs="Times New Roman"/>
          <w:sz w:val="28"/>
          <w:szCs w:val="28"/>
        </w:rPr>
        <w:t>аправления</w:t>
      </w:r>
      <w:r>
        <w:rPr>
          <w:rFonts w:ascii="Times New Roman" w:hAnsi="Times New Roman" w:cs="Times New Roman"/>
          <w:sz w:val="28"/>
          <w:szCs w:val="28"/>
        </w:rPr>
        <w:t>ми</w:t>
      </w:r>
      <w:r w:rsidR="008A55FB" w:rsidRPr="008A55FB">
        <w:rPr>
          <w:rFonts w:ascii="Times New Roman" w:hAnsi="Times New Roman" w:cs="Times New Roman"/>
          <w:sz w:val="28"/>
          <w:szCs w:val="28"/>
        </w:rPr>
        <w:t xml:space="preserve"> развития региональной системы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A55FB" w:rsidRPr="001A33A5">
        <w:rPr>
          <w:rFonts w:ascii="Times New Roman" w:hAnsi="Times New Roman" w:cs="Times New Roman"/>
          <w:sz w:val="28"/>
          <w:szCs w:val="28"/>
        </w:rPr>
        <w:t>остаются:</w:t>
      </w:r>
    </w:p>
    <w:p w:rsidR="008A55FB" w:rsidRDefault="001A33A5" w:rsidP="00931F96">
      <w:pPr>
        <w:pStyle w:val="a3"/>
        <w:numPr>
          <w:ilvl w:val="0"/>
          <w:numId w:val="9"/>
        </w:numPr>
        <w:tabs>
          <w:tab w:val="left" w:pos="180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33A5">
        <w:rPr>
          <w:rFonts w:ascii="Times New Roman" w:hAnsi="Times New Roman" w:cs="Times New Roman"/>
          <w:sz w:val="28"/>
          <w:szCs w:val="28"/>
        </w:rPr>
        <w:t>повы</w:t>
      </w:r>
      <w:r w:rsidR="008A55FB" w:rsidRPr="001A33A5">
        <w:rPr>
          <w:rFonts w:ascii="Times New Roman" w:hAnsi="Times New Roman" w:cs="Times New Roman"/>
          <w:sz w:val="28"/>
          <w:szCs w:val="28"/>
        </w:rPr>
        <w:t>шение качества и доступности всех уровней региональной системы образования;</w:t>
      </w:r>
    </w:p>
    <w:p w:rsidR="008A55FB" w:rsidRDefault="001A33A5" w:rsidP="00931F96">
      <w:pPr>
        <w:pStyle w:val="a3"/>
        <w:numPr>
          <w:ilvl w:val="0"/>
          <w:numId w:val="9"/>
        </w:numPr>
        <w:tabs>
          <w:tab w:val="left" w:pos="0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33A5">
        <w:rPr>
          <w:rFonts w:ascii="Times New Roman" w:hAnsi="Times New Roman" w:cs="Times New Roman"/>
          <w:sz w:val="28"/>
          <w:szCs w:val="28"/>
        </w:rPr>
        <w:t>создание</w:t>
      </w:r>
      <w:r w:rsidR="008A55FB" w:rsidRPr="001A33A5">
        <w:rPr>
          <w:rFonts w:ascii="Times New Roman" w:hAnsi="Times New Roman" w:cs="Times New Roman"/>
          <w:sz w:val="28"/>
          <w:szCs w:val="28"/>
        </w:rPr>
        <w:t xml:space="preserve"> эффективной системы оценки качества образования;</w:t>
      </w:r>
    </w:p>
    <w:p w:rsidR="008A55FB" w:rsidRDefault="001A33A5" w:rsidP="00931F96">
      <w:pPr>
        <w:pStyle w:val="a3"/>
        <w:numPr>
          <w:ilvl w:val="0"/>
          <w:numId w:val="9"/>
        </w:numPr>
        <w:tabs>
          <w:tab w:val="left" w:pos="180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33A5">
        <w:rPr>
          <w:rFonts w:ascii="Times New Roman" w:hAnsi="Times New Roman" w:cs="Times New Roman"/>
          <w:sz w:val="28"/>
          <w:szCs w:val="28"/>
        </w:rPr>
        <w:t>совершенствование</w:t>
      </w:r>
      <w:r w:rsidR="008A55FB" w:rsidRPr="001A33A5">
        <w:rPr>
          <w:rFonts w:ascii="Times New Roman" w:hAnsi="Times New Roman" w:cs="Times New Roman"/>
          <w:sz w:val="28"/>
          <w:szCs w:val="28"/>
        </w:rPr>
        <w:t xml:space="preserve"> роли учителя как ключевой фигуры </w:t>
      </w:r>
      <w:r w:rsidR="00931F96">
        <w:rPr>
          <w:rFonts w:ascii="Times New Roman" w:hAnsi="Times New Roman" w:cs="Times New Roman"/>
          <w:sz w:val="28"/>
          <w:szCs w:val="28"/>
        </w:rPr>
        <w:br/>
      </w:r>
      <w:r w:rsidR="008A55FB" w:rsidRPr="001A33A5">
        <w:rPr>
          <w:rFonts w:ascii="Times New Roman" w:hAnsi="Times New Roman" w:cs="Times New Roman"/>
          <w:sz w:val="28"/>
          <w:szCs w:val="28"/>
        </w:rPr>
        <w:t xml:space="preserve">в реализации государственной политики в области образования, </w:t>
      </w:r>
      <w:r w:rsidR="00B43F00">
        <w:rPr>
          <w:rFonts w:ascii="Times New Roman" w:hAnsi="Times New Roman" w:cs="Times New Roman"/>
          <w:sz w:val="28"/>
          <w:szCs w:val="28"/>
        </w:rPr>
        <w:t xml:space="preserve">повышение </w:t>
      </w:r>
      <w:r w:rsidR="008A55FB" w:rsidRPr="001A33A5">
        <w:rPr>
          <w:rFonts w:ascii="Times New Roman" w:hAnsi="Times New Roman" w:cs="Times New Roman"/>
          <w:sz w:val="28"/>
          <w:szCs w:val="28"/>
        </w:rPr>
        <w:t>уровня заработной платы;</w:t>
      </w:r>
    </w:p>
    <w:p w:rsidR="008A55FB" w:rsidRDefault="00A05687" w:rsidP="00931F96">
      <w:pPr>
        <w:pStyle w:val="a3"/>
        <w:numPr>
          <w:ilvl w:val="0"/>
          <w:numId w:val="9"/>
        </w:numPr>
        <w:tabs>
          <w:tab w:val="left" w:pos="180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5687">
        <w:rPr>
          <w:rFonts w:ascii="Times New Roman" w:hAnsi="Times New Roman" w:cs="Times New Roman"/>
          <w:sz w:val="28"/>
          <w:szCs w:val="28"/>
        </w:rPr>
        <w:t xml:space="preserve">совершенствование </w:t>
      </w:r>
      <w:r w:rsidR="008A55FB" w:rsidRPr="00A05687">
        <w:rPr>
          <w:rFonts w:ascii="Times New Roman" w:hAnsi="Times New Roman" w:cs="Times New Roman"/>
          <w:sz w:val="28"/>
          <w:szCs w:val="28"/>
        </w:rPr>
        <w:t>ресурсного обеспечения региональной системы образования;</w:t>
      </w:r>
    </w:p>
    <w:p w:rsidR="008A55FB" w:rsidRDefault="00A05687" w:rsidP="00931F96">
      <w:pPr>
        <w:pStyle w:val="a3"/>
        <w:numPr>
          <w:ilvl w:val="0"/>
          <w:numId w:val="9"/>
        </w:numPr>
        <w:tabs>
          <w:tab w:val="left" w:pos="180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5687">
        <w:rPr>
          <w:rFonts w:ascii="Times New Roman" w:hAnsi="Times New Roman" w:cs="Times New Roman"/>
          <w:sz w:val="28"/>
          <w:szCs w:val="28"/>
        </w:rPr>
        <w:t xml:space="preserve">создание </w:t>
      </w:r>
      <w:r w:rsidR="008A55FB" w:rsidRPr="00A05687">
        <w:rPr>
          <w:rFonts w:ascii="Times New Roman" w:hAnsi="Times New Roman" w:cs="Times New Roman"/>
          <w:sz w:val="28"/>
          <w:szCs w:val="28"/>
        </w:rPr>
        <w:t>творческой среды для выявления одарённых детей, системы сопровождения талантливой молодёжи.</w:t>
      </w:r>
    </w:p>
    <w:p w:rsidR="00931F96" w:rsidRDefault="00931F96" w:rsidP="00931F96">
      <w:pPr>
        <w:tabs>
          <w:tab w:val="left" w:pos="18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034A" w:rsidRPr="00320D7C" w:rsidRDefault="007F106A" w:rsidP="000A2F40">
      <w:pPr>
        <w:numPr>
          <w:ilvl w:val="0"/>
          <w:numId w:val="6"/>
        </w:numPr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Д</w:t>
      </w:r>
      <w:r w:rsidR="00B5034A" w:rsidRPr="00320D7C">
        <w:rPr>
          <w:rFonts w:ascii="Times New Roman" w:hAnsi="Times New Roman" w:cs="Times New Roman"/>
          <w:b/>
          <w:bCs/>
          <w:sz w:val="28"/>
          <w:szCs w:val="28"/>
        </w:rPr>
        <w:t>оступность образования</w:t>
      </w:r>
    </w:p>
    <w:p w:rsidR="009F77A7" w:rsidRDefault="009F77A7" w:rsidP="000A2F40">
      <w:pPr>
        <w:tabs>
          <w:tab w:val="left" w:pos="0"/>
        </w:tabs>
        <w:spacing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B5034A" w:rsidRPr="00320D7C" w:rsidRDefault="00B5034A" w:rsidP="00931F96">
      <w:pPr>
        <w:tabs>
          <w:tab w:val="left" w:pos="0"/>
        </w:tabs>
        <w:spacing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20D7C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2.1. Структура сети образовательных учреждений и динамика </w:t>
      </w:r>
      <w:r w:rsidR="00931F96">
        <w:rPr>
          <w:rFonts w:ascii="Times New Roman" w:hAnsi="Times New Roman" w:cs="Times New Roman"/>
          <w:b/>
          <w:bCs/>
          <w:i/>
          <w:sz w:val="28"/>
          <w:szCs w:val="28"/>
        </w:rPr>
        <w:br/>
      </w:r>
      <w:r w:rsidRPr="00320D7C">
        <w:rPr>
          <w:rFonts w:ascii="Times New Roman" w:hAnsi="Times New Roman" w:cs="Times New Roman"/>
          <w:b/>
          <w:bCs/>
          <w:i/>
          <w:sz w:val="28"/>
          <w:szCs w:val="28"/>
        </w:rPr>
        <w:t>её изменений</w:t>
      </w:r>
    </w:p>
    <w:p w:rsidR="00AE0243" w:rsidRPr="00AE0243" w:rsidRDefault="00283B50" w:rsidP="00300966">
      <w:pPr>
        <w:tabs>
          <w:tab w:val="left" w:pos="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450D7" w:rsidRPr="005450D7">
        <w:rPr>
          <w:rFonts w:ascii="Times New Roman" w:hAnsi="Times New Roman" w:cs="Times New Roman"/>
          <w:sz w:val="28"/>
          <w:szCs w:val="28"/>
        </w:rPr>
        <w:t>Образовательное</w:t>
      </w:r>
      <w:r w:rsidR="005450D7">
        <w:rPr>
          <w:sz w:val="28"/>
          <w:szCs w:val="28"/>
        </w:rPr>
        <w:t xml:space="preserve"> </w:t>
      </w:r>
      <w:r w:rsidR="005450D7" w:rsidRPr="0020077D">
        <w:rPr>
          <w:rFonts w:ascii="Times New Roman" w:hAnsi="Times New Roman" w:cs="Times New Roman"/>
          <w:sz w:val="28"/>
          <w:szCs w:val="28"/>
        </w:rPr>
        <w:t>п</w:t>
      </w:r>
      <w:r w:rsidR="0020077D" w:rsidRPr="0020077D">
        <w:rPr>
          <w:rFonts w:ascii="Times New Roman" w:hAnsi="Times New Roman" w:cs="Times New Roman"/>
          <w:sz w:val="28"/>
          <w:szCs w:val="28"/>
        </w:rPr>
        <w:t>ространство</w:t>
      </w:r>
      <w:r w:rsidR="0020077D">
        <w:rPr>
          <w:sz w:val="28"/>
          <w:szCs w:val="28"/>
        </w:rPr>
        <w:t xml:space="preserve"> </w:t>
      </w:r>
      <w:r w:rsidR="0020077D" w:rsidRPr="0020077D">
        <w:rPr>
          <w:rFonts w:ascii="Times New Roman" w:hAnsi="Times New Roman" w:cs="Times New Roman"/>
          <w:sz w:val="28"/>
          <w:szCs w:val="28"/>
        </w:rPr>
        <w:t>Орловской области</w:t>
      </w:r>
      <w:r w:rsidR="0020077D">
        <w:rPr>
          <w:sz w:val="28"/>
          <w:szCs w:val="28"/>
        </w:rPr>
        <w:t xml:space="preserve"> </w:t>
      </w:r>
      <w:r w:rsidR="0020077D" w:rsidRPr="0020077D">
        <w:rPr>
          <w:rFonts w:ascii="Times New Roman" w:hAnsi="Times New Roman" w:cs="Times New Roman"/>
          <w:sz w:val="28"/>
          <w:szCs w:val="28"/>
        </w:rPr>
        <w:t xml:space="preserve">включает </w:t>
      </w:r>
      <w:r w:rsidR="00300966">
        <w:rPr>
          <w:rFonts w:ascii="Times New Roman" w:hAnsi="Times New Roman" w:cs="Times New Roman"/>
          <w:sz w:val="28"/>
          <w:szCs w:val="28"/>
        </w:rPr>
        <w:br/>
      </w:r>
      <w:r w:rsidR="0020077D" w:rsidRPr="0020077D">
        <w:rPr>
          <w:rFonts w:ascii="Times New Roman" w:hAnsi="Times New Roman" w:cs="Times New Roman"/>
          <w:sz w:val="28"/>
          <w:szCs w:val="28"/>
        </w:rPr>
        <w:t>в себя</w:t>
      </w:r>
      <w:r w:rsidR="0020077D">
        <w:rPr>
          <w:sz w:val="28"/>
          <w:szCs w:val="28"/>
        </w:rPr>
        <w:t xml:space="preserve"> </w:t>
      </w:r>
      <w:r w:rsidR="0020077D" w:rsidRPr="00CC7417">
        <w:rPr>
          <w:rFonts w:ascii="Times New Roman" w:hAnsi="Times New Roman" w:cs="Times New Roman"/>
          <w:sz w:val="28"/>
          <w:szCs w:val="28"/>
        </w:rPr>
        <w:t>7</w:t>
      </w:r>
      <w:r w:rsidR="0096522E">
        <w:rPr>
          <w:rFonts w:ascii="Times New Roman" w:hAnsi="Times New Roman" w:cs="Times New Roman"/>
          <w:sz w:val="28"/>
          <w:szCs w:val="28"/>
        </w:rPr>
        <w:t>80</w:t>
      </w:r>
      <w:r w:rsidR="0020077D" w:rsidRPr="00CC7417">
        <w:rPr>
          <w:sz w:val="28"/>
          <w:szCs w:val="28"/>
        </w:rPr>
        <w:t xml:space="preserve"> </w:t>
      </w:r>
      <w:r w:rsidR="0020077D" w:rsidRPr="0020077D">
        <w:rPr>
          <w:rFonts w:ascii="Times New Roman" w:hAnsi="Times New Roman" w:cs="Times New Roman"/>
          <w:sz w:val="28"/>
          <w:szCs w:val="28"/>
        </w:rPr>
        <w:t>об</w:t>
      </w:r>
      <w:r w:rsidR="00AE0243" w:rsidRPr="00AE0243">
        <w:rPr>
          <w:rFonts w:ascii="Times New Roman" w:hAnsi="Times New Roman" w:cs="Times New Roman"/>
          <w:sz w:val="28"/>
          <w:szCs w:val="28"/>
        </w:rPr>
        <w:t>разовательных учреждени</w:t>
      </w:r>
      <w:r w:rsidR="00B523C3">
        <w:rPr>
          <w:rFonts w:ascii="Times New Roman" w:hAnsi="Times New Roman" w:cs="Times New Roman"/>
          <w:sz w:val="28"/>
          <w:szCs w:val="28"/>
        </w:rPr>
        <w:t>й</w:t>
      </w:r>
      <w:r w:rsidR="0020077D">
        <w:rPr>
          <w:rFonts w:ascii="Times New Roman" w:hAnsi="Times New Roman" w:cs="Times New Roman"/>
          <w:sz w:val="28"/>
          <w:szCs w:val="28"/>
        </w:rPr>
        <w:t>, в том числе</w:t>
      </w:r>
      <w:r w:rsidR="00AE0243" w:rsidRPr="00AE0243">
        <w:rPr>
          <w:rFonts w:ascii="Times New Roman" w:hAnsi="Times New Roman" w:cs="Times New Roman"/>
          <w:sz w:val="28"/>
          <w:szCs w:val="28"/>
        </w:rPr>
        <w:t xml:space="preserve">:  </w:t>
      </w:r>
    </w:p>
    <w:p w:rsidR="00AE0243" w:rsidRPr="00AE0243" w:rsidRDefault="00AE0243" w:rsidP="00300966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215</w:t>
      </w:r>
      <w:r w:rsidRPr="00AE0243">
        <w:rPr>
          <w:rFonts w:ascii="Times New Roman" w:hAnsi="Times New Roman" w:cs="Times New Roman"/>
          <w:sz w:val="28"/>
          <w:szCs w:val="28"/>
        </w:rPr>
        <w:t xml:space="preserve"> детских садов;</w:t>
      </w:r>
    </w:p>
    <w:p w:rsidR="00AE0243" w:rsidRPr="00AE0243" w:rsidRDefault="00AE0243" w:rsidP="00300966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0243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AE0243">
        <w:rPr>
          <w:rFonts w:ascii="Times New Roman" w:hAnsi="Times New Roman" w:cs="Times New Roman"/>
          <w:sz w:val="28"/>
          <w:szCs w:val="28"/>
        </w:rPr>
        <w:t xml:space="preserve"> начальных школ - детских садов;</w:t>
      </w:r>
    </w:p>
    <w:p w:rsidR="00AE0243" w:rsidRPr="00AE0243" w:rsidRDefault="00AE0243" w:rsidP="00300966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0243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AE0243">
        <w:rPr>
          <w:rFonts w:ascii="Times New Roman" w:hAnsi="Times New Roman" w:cs="Times New Roman"/>
          <w:sz w:val="28"/>
          <w:szCs w:val="28"/>
        </w:rPr>
        <w:t>1 общеобразовательную школу</w:t>
      </w:r>
      <w:r w:rsidR="00E64BFE">
        <w:rPr>
          <w:rFonts w:ascii="Times New Roman" w:hAnsi="Times New Roman" w:cs="Times New Roman"/>
          <w:sz w:val="28"/>
          <w:szCs w:val="28"/>
        </w:rPr>
        <w:t xml:space="preserve"> (включая </w:t>
      </w:r>
      <w:proofErr w:type="gramStart"/>
      <w:r w:rsidR="00E64BFE">
        <w:rPr>
          <w:rFonts w:ascii="Times New Roman" w:hAnsi="Times New Roman" w:cs="Times New Roman"/>
          <w:sz w:val="28"/>
          <w:szCs w:val="28"/>
        </w:rPr>
        <w:t>негосударственные</w:t>
      </w:r>
      <w:proofErr w:type="gramEnd"/>
      <w:r w:rsidR="00E64BFE">
        <w:rPr>
          <w:rFonts w:ascii="Times New Roman" w:hAnsi="Times New Roman" w:cs="Times New Roman"/>
          <w:sz w:val="28"/>
          <w:szCs w:val="28"/>
        </w:rPr>
        <w:t>)</w:t>
      </w:r>
      <w:r w:rsidRPr="00AE0243">
        <w:rPr>
          <w:rFonts w:ascii="Times New Roman" w:hAnsi="Times New Roman" w:cs="Times New Roman"/>
          <w:sz w:val="28"/>
          <w:szCs w:val="28"/>
        </w:rPr>
        <w:t>;</w:t>
      </w:r>
    </w:p>
    <w:p w:rsidR="00AE0243" w:rsidRPr="00AA24D2" w:rsidRDefault="00AE0243" w:rsidP="00300966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077D">
        <w:rPr>
          <w:rFonts w:ascii="Times New Roman" w:hAnsi="Times New Roman" w:cs="Times New Roman"/>
          <w:sz w:val="28"/>
          <w:szCs w:val="28"/>
        </w:rPr>
        <w:t xml:space="preserve">19 детских домов и </w:t>
      </w:r>
      <w:r w:rsidR="00802E4C" w:rsidRPr="0020077D">
        <w:rPr>
          <w:rFonts w:ascii="Times New Roman" w:hAnsi="Times New Roman" w:cs="Times New Roman"/>
          <w:sz w:val="28"/>
          <w:szCs w:val="28"/>
        </w:rPr>
        <w:t>(4)</w:t>
      </w:r>
      <w:r w:rsidR="003F4980" w:rsidRPr="0020077D">
        <w:rPr>
          <w:rFonts w:ascii="Times New Roman" w:hAnsi="Times New Roman" w:cs="Times New Roman"/>
          <w:sz w:val="28"/>
          <w:szCs w:val="28"/>
        </w:rPr>
        <w:t xml:space="preserve"> </w:t>
      </w:r>
      <w:r w:rsidRPr="0020077D">
        <w:rPr>
          <w:rFonts w:ascii="Times New Roman" w:hAnsi="Times New Roman" w:cs="Times New Roman"/>
          <w:sz w:val="28"/>
          <w:szCs w:val="28"/>
        </w:rPr>
        <w:t>школ</w:t>
      </w:r>
      <w:r w:rsidR="003F4980" w:rsidRPr="0020077D">
        <w:rPr>
          <w:rFonts w:ascii="Times New Roman" w:hAnsi="Times New Roman" w:cs="Times New Roman"/>
          <w:sz w:val="28"/>
          <w:szCs w:val="28"/>
        </w:rPr>
        <w:t>ы</w:t>
      </w:r>
      <w:r w:rsidRPr="0020077D">
        <w:rPr>
          <w:rFonts w:ascii="Times New Roman" w:hAnsi="Times New Roman" w:cs="Times New Roman"/>
          <w:sz w:val="28"/>
          <w:szCs w:val="28"/>
        </w:rPr>
        <w:t xml:space="preserve"> - интернат</w:t>
      </w:r>
      <w:r w:rsidR="003F4980" w:rsidRPr="0020077D">
        <w:rPr>
          <w:rFonts w:ascii="Times New Roman" w:hAnsi="Times New Roman" w:cs="Times New Roman"/>
          <w:sz w:val="28"/>
          <w:szCs w:val="28"/>
        </w:rPr>
        <w:t>а</w:t>
      </w:r>
      <w:r w:rsidRPr="00AA24D2">
        <w:rPr>
          <w:rFonts w:ascii="Times New Roman" w:hAnsi="Times New Roman" w:cs="Times New Roman"/>
          <w:b/>
          <w:sz w:val="28"/>
          <w:szCs w:val="28"/>
        </w:rPr>
        <w:t>;</w:t>
      </w:r>
    </w:p>
    <w:p w:rsidR="00AE0243" w:rsidRPr="00AE0243" w:rsidRDefault="00E93D34" w:rsidP="00300966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81</w:t>
      </w:r>
      <w:r w:rsidR="00AE0243" w:rsidRPr="00AE0243">
        <w:rPr>
          <w:rFonts w:ascii="Times New Roman" w:hAnsi="Times New Roman" w:cs="Times New Roman"/>
          <w:sz w:val="28"/>
          <w:szCs w:val="28"/>
        </w:rPr>
        <w:t xml:space="preserve"> учреждени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AE0243" w:rsidRPr="00AE0243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 детей;</w:t>
      </w:r>
    </w:p>
    <w:p w:rsidR="00AE0243" w:rsidRPr="00AE0243" w:rsidRDefault="00AE0243" w:rsidP="00300966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0243">
        <w:rPr>
          <w:rFonts w:ascii="Times New Roman" w:hAnsi="Times New Roman" w:cs="Times New Roman"/>
          <w:sz w:val="28"/>
          <w:szCs w:val="28"/>
        </w:rPr>
        <w:t>1</w:t>
      </w:r>
      <w:r w:rsidR="0056170E">
        <w:rPr>
          <w:rFonts w:ascii="Times New Roman" w:hAnsi="Times New Roman" w:cs="Times New Roman"/>
          <w:sz w:val="28"/>
          <w:szCs w:val="28"/>
        </w:rPr>
        <w:t>5</w:t>
      </w:r>
      <w:r w:rsidRPr="00AE0243">
        <w:rPr>
          <w:rFonts w:ascii="Times New Roman" w:hAnsi="Times New Roman" w:cs="Times New Roman"/>
          <w:sz w:val="28"/>
          <w:szCs w:val="28"/>
        </w:rPr>
        <w:t xml:space="preserve"> учреждений начального профессионального образования;</w:t>
      </w:r>
    </w:p>
    <w:p w:rsidR="00AE0243" w:rsidRPr="00AE0243" w:rsidRDefault="0056170E" w:rsidP="00300966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</w:t>
      </w:r>
      <w:r w:rsidR="00AE0243" w:rsidRPr="00AE0243">
        <w:rPr>
          <w:rFonts w:ascii="Times New Roman" w:hAnsi="Times New Roman" w:cs="Times New Roman"/>
          <w:sz w:val="28"/>
          <w:szCs w:val="28"/>
        </w:rPr>
        <w:t xml:space="preserve"> учреждений среднего профессионального образования;</w:t>
      </w:r>
    </w:p>
    <w:p w:rsidR="00AE0243" w:rsidRPr="00AE0243" w:rsidRDefault="00CC7417" w:rsidP="00300966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AE0243" w:rsidRPr="00AE0243">
        <w:rPr>
          <w:rFonts w:ascii="Times New Roman" w:hAnsi="Times New Roman" w:cs="Times New Roman"/>
          <w:sz w:val="28"/>
          <w:szCs w:val="28"/>
        </w:rPr>
        <w:t xml:space="preserve"> учреждений высшего профессионального образования;</w:t>
      </w:r>
    </w:p>
    <w:p w:rsidR="00AE0243" w:rsidRPr="00AE0243" w:rsidRDefault="00AE0243" w:rsidP="000A2F40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0243">
        <w:rPr>
          <w:rFonts w:ascii="Times New Roman" w:hAnsi="Times New Roman" w:cs="Times New Roman"/>
          <w:sz w:val="28"/>
          <w:szCs w:val="28"/>
        </w:rPr>
        <w:t>3 учреждения дополнительного профессионального образования.</w:t>
      </w:r>
    </w:p>
    <w:p w:rsidR="00B5034A" w:rsidRPr="00DC1479" w:rsidRDefault="00B5034A" w:rsidP="000A2F40">
      <w:pPr>
        <w:tabs>
          <w:tab w:val="left" w:pos="0"/>
        </w:tabs>
        <w:spacing w:line="24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36BBC" w:rsidRDefault="00F36346" w:rsidP="000A2F40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На конец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2012 года в Орловской области </w:t>
      </w:r>
      <w:r w:rsidR="00283B50">
        <w:rPr>
          <w:rFonts w:ascii="Times New Roman" w:hAnsi="Times New Roman" w:cs="Times New Roman"/>
          <w:sz w:val="28"/>
          <w:szCs w:val="28"/>
        </w:rPr>
        <w:t xml:space="preserve">в системе дошкольного образования </w:t>
      </w:r>
      <w:r>
        <w:rPr>
          <w:rFonts w:ascii="Times New Roman" w:hAnsi="Times New Roman" w:cs="Times New Roman"/>
          <w:sz w:val="28"/>
          <w:szCs w:val="28"/>
        </w:rPr>
        <w:t>функционировало 215 самостоятельных дошкольных учреждений</w:t>
      </w:r>
      <w:r w:rsidR="0027603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еще 124 структурных подразделения (группы) </w:t>
      </w:r>
      <w:r w:rsidR="00300966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при образовательных учреждениях занимались воспитанием детей. </w:t>
      </w:r>
      <w:r w:rsidR="00300966">
        <w:rPr>
          <w:rFonts w:ascii="Times New Roman" w:hAnsi="Times New Roman" w:cs="Times New Roman"/>
          <w:sz w:val="28"/>
          <w:szCs w:val="28"/>
        </w:rPr>
        <w:br/>
      </w:r>
      <w:r w:rsidR="00336BBC" w:rsidRPr="00336BBC">
        <w:rPr>
          <w:rFonts w:ascii="Times New Roman" w:hAnsi="Times New Roman" w:cs="Times New Roman"/>
          <w:sz w:val="28"/>
          <w:szCs w:val="28"/>
        </w:rPr>
        <w:t xml:space="preserve">За анализируемый период число дошкольных учреждений </w:t>
      </w:r>
      <w:r w:rsidR="00336BBC">
        <w:rPr>
          <w:rFonts w:ascii="Times New Roman" w:hAnsi="Times New Roman" w:cs="Times New Roman"/>
          <w:sz w:val="28"/>
          <w:szCs w:val="28"/>
        </w:rPr>
        <w:t xml:space="preserve">увеличилось </w:t>
      </w:r>
      <w:r w:rsidR="00300966">
        <w:rPr>
          <w:rFonts w:ascii="Times New Roman" w:hAnsi="Times New Roman" w:cs="Times New Roman"/>
          <w:sz w:val="28"/>
          <w:szCs w:val="28"/>
        </w:rPr>
        <w:br/>
      </w:r>
      <w:r w:rsidR="00336BBC" w:rsidRPr="00336BBC">
        <w:rPr>
          <w:rFonts w:ascii="Times New Roman" w:hAnsi="Times New Roman" w:cs="Times New Roman"/>
          <w:sz w:val="28"/>
          <w:szCs w:val="28"/>
        </w:rPr>
        <w:t xml:space="preserve">на </w:t>
      </w:r>
      <w:r w:rsidR="00336BBC">
        <w:rPr>
          <w:rFonts w:ascii="Times New Roman" w:hAnsi="Times New Roman" w:cs="Times New Roman"/>
          <w:sz w:val="28"/>
          <w:szCs w:val="28"/>
        </w:rPr>
        <w:t>1</w:t>
      </w:r>
      <w:r w:rsidR="00336BBC" w:rsidRPr="00336BBC">
        <w:rPr>
          <w:rFonts w:ascii="Times New Roman" w:hAnsi="Times New Roman" w:cs="Times New Roman"/>
          <w:sz w:val="28"/>
          <w:szCs w:val="28"/>
        </w:rPr>
        <w:t xml:space="preserve">7 единиц (на </w:t>
      </w:r>
      <w:r w:rsidR="00336BBC">
        <w:rPr>
          <w:rFonts w:ascii="Times New Roman" w:hAnsi="Times New Roman" w:cs="Times New Roman"/>
          <w:sz w:val="28"/>
          <w:szCs w:val="28"/>
        </w:rPr>
        <w:t>8,2</w:t>
      </w:r>
      <w:r w:rsidR="00336BBC" w:rsidRPr="00336BBC">
        <w:rPr>
          <w:rFonts w:ascii="Times New Roman" w:hAnsi="Times New Roman" w:cs="Times New Roman"/>
          <w:sz w:val="28"/>
          <w:szCs w:val="28"/>
        </w:rPr>
        <w:t xml:space="preserve"> %). При этом в городах </w:t>
      </w:r>
      <w:r w:rsidR="000C783A">
        <w:rPr>
          <w:rFonts w:ascii="Times New Roman" w:hAnsi="Times New Roman" w:cs="Times New Roman"/>
          <w:sz w:val="28"/>
          <w:szCs w:val="28"/>
        </w:rPr>
        <w:t>число дошкольных учреждений осталось прежним, изменения происходили в сельск</w:t>
      </w:r>
      <w:r w:rsidR="0027603B">
        <w:rPr>
          <w:rFonts w:ascii="Times New Roman" w:hAnsi="Times New Roman" w:cs="Times New Roman"/>
          <w:sz w:val="28"/>
          <w:szCs w:val="28"/>
        </w:rPr>
        <w:t>ой местности</w:t>
      </w:r>
      <w:r w:rsidR="00336BBC" w:rsidRPr="00336BBC">
        <w:rPr>
          <w:rFonts w:ascii="Times New Roman" w:hAnsi="Times New Roman" w:cs="Times New Roman"/>
          <w:sz w:val="28"/>
          <w:szCs w:val="28"/>
        </w:rPr>
        <w:t>.</w:t>
      </w:r>
    </w:p>
    <w:p w:rsidR="00300966" w:rsidRDefault="009B5A88" w:rsidP="0030096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</w:t>
      </w:r>
      <w:r w:rsidR="00300966">
        <w:rPr>
          <w:rFonts w:ascii="Times New Roman" w:hAnsi="Times New Roman" w:cs="Times New Roman"/>
          <w:sz w:val="28"/>
          <w:szCs w:val="28"/>
        </w:rPr>
        <w:t xml:space="preserve"> 8</w:t>
      </w:r>
    </w:p>
    <w:p w:rsidR="00703349" w:rsidRDefault="00703349" w:rsidP="0030096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98885D5" wp14:editId="3583237B">
            <wp:extent cx="5924550" cy="3543300"/>
            <wp:effectExtent l="0" t="0" r="0" b="0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205E83" w:rsidRDefault="00686B61" w:rsidP="005F1CE8">
      <w:pPr>
        <w:tabs>
          <w:tab w:val="left" w:pos="-1701"/>
        </w:tabs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Реорганизация сети дошкольных учреждений, пр</w:t>
      </w:r>
      <w:r w:rsidR="003C2A49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и</w:t>
      </w:r>
      <w:r w:rsidR="003C2A49">
        <w:rPr>
          <w:rFonts w:ascii="Times New Roman" w:hAnsi="Times New Roman" w:cs="Times New Roman"/>
          <w:sz w:val="28"/>
          <w:szCs w:val="28"/>
        </w:rPr>
        <w:t>сходящая в регионе, позволила увеличить количество дошкольных учреждений</w:t>
      </w:r>
      <w:r w:rsidR="00205E83">
        <w:rPr>
          <w:rFonts w:ascii="Times New Roman" w:hAnsi="Times New Roman" w:cs="Times New Roman"/>
          <w:sz w:val="28"/>
          <w:szCs w:val="28"/>
        </w:rPr>
        <w:t>:</w:t>
      </w:r>
    </w:p>
    <w:p w:rsidR="00205E83" w:rsidRDefault="003C2A49" w:rsidP="005F1CE8">
      <w:pPr>
        <w:pStyle w:val="a3"/>
        <w:numPr>
          <w:ilvl w:val="0"/>
          <w:numId w:val="10"/>
        </w:numPr>
        <w:tabs>
          <w:tab w:val="left" w:pos="-1985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205E83">
        <w:rPr>
          <w:rFonts w:ascii="Times New Roman" w:hAnsi="Times New Roman" w:cs="Times New Roman"/>
          <w:sz w:val="28"/>
          <w:szCs w:val="28"/>
        </w:rPr>
        <w:t>Верховском</w:t>
      </w:r>
      <w:proofErr w:type="spellEnd"/>
      <w:proofErr w:type="gramEnd"/>
      <w:r w:rsidRPr="00205E83">
        <w:rPr>
          <w:rFonts w:ascii="Times New Roman" w:hAnsi="Times New Roman" w:cs="Times New Roman"/>
          <w:sz w:val="28"/>
          <w:szCs w:val="28"/>
        </w:rPr>
        <w:t xml:space="preserve"> районе на 2</w:t>
      </w:r>
      <w:r w:rsidR="00205E83">
        <w:rPr>
          <w:rFonts w:ascii="Times New Roman" w:hAnsi="Times New Roman" w:cs="Times New Roman"/>
          <w:sz w:val="28"/>
          <w:szCs w:val="28"/>
        </w:rPr>
        <w:t>;</w:t>
      </w:r>
    </w:p>
    <w:p w:rsidR="00205E83" w:rsidRDefault="00205E83" w:rsidP="005F1CE8">
      <w:pPr>
        <w:pStyle w:val="a3"/>
        <w:numPr>
          <w:ilvl w:val="0"/>
          <w:numId w:val="10"/>
        </w:numPr>
        <w:tabs>
          <w:tab w:val="left" w:pos="180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Залегощенском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районе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2;</w:t>
      </w:r>
    </w:p>
    <w:p w:rsidR="000C5C4E" w:rsidRDefault="00205E83" w:rsidP="005F1CE8">
      <w:pPr>
        <w:pStyle w:val="a3"/>
        <w:numPr>
          <w:ilvl w:val="0"/>
          <w:numId w:val="10"/>
        </w:numPr>
        <w:tabs>
          <w:tab w:val="left" w:pos="-1701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C5C4E">
        <w:rPr>
          <w:rFonts w:ascii="Times New Roman" w:hAnsi="Times New Roman" w:cs="Times New Roman"/>
          <w:sz w:val="28"/>
          <w:szCs w:val="28"/>
        </w:rPr>
        <w:t>Корсаковском</w:t>
      </w:r>
      <w:proofErr w:type="spellEnd"/>
      <w:r w:rsidRPr="000C5C4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C5C4E">
        <w:rPr>
          <w:rFonts w:ascii="Times New Roman" w:hAnsi="Times New Roman" w:cs="Times New Roman"/>
          <w:sz w:val="28"/>
          <w:szCs w:val="28"/>
        </w:rPr>
        <w:t>районе</w:t>
      </w:r>
      <w:proofErr w:type="gramEnd"/>
      <w:r w:rsidRPr="000C5C4E">
        <w:rPr>
          <w:rFonts w:ascii="Times New Roman" w:hAnsi="Times New Roman" w:cs="Times New Roman"/>
          <w:sz w:val="28"/>
          <w:szCs w:val="28"/>
        </w:rPr>
        <w:t xml:space="preserve"> на 1;</w:t>
      </w:r>
      <w:r w:rsidR="00686B61" w:rsidRPr="000C5C4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5E83" w:rsidRPr="000C5C4E" w:rsidRDefault="00205E83" w:rsidP="005F1CE8">
      <w:pPr>
        <w:pStyle w:val="a3"/>
        <w:numPr>
          <w:ilvl w:val="0"/>
          <w:numId w:val="10"/>
        </w:numPr>
        <w:tabs>
          <w:tab w:val="left" w:pos="180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C5C4E">
        <w:rPr>
          <w:rFonts w:ascii="Times New Roman" w:hAnsi="Times New Roman" w:cs="Times New Roman"/>
          <w:sz w:val="28"/>
          <w:szCs w:val="28"/>
        </w:rPr>
        <w:t>Ливенском</w:t>
      </w:r>
      <w:proofErr w:type="spellEnd"/>
      <w:r w:rsidRPr="000C5C4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C5C4E">
        <w:rPr>
          <w:rFonts w:ascii="Times New Roman" w:hAnsi="Times New Roman" w:cs="Times New Roman"/>
          <w:sz w:val="28"/>
          <w:szCs w:val="28"/>
        </w:rPr>
        <w:t>районе</w:t>
      </w:r>
      <w:proofErr w:type="gramEnd"/>
      <w:r w:rsidRPr="000C5C4E">
        <w:rPr>
          <w:rFonts w:ascii="Times New Roman" w:hAnsi="Times New Roman" w:cs="Times New Roman"/>
          <w:sz w:val="28"/>
          <w:szCs w:val="28"/>
        </w:rPr>
        <w:t xml:space="preserve"> на 1;</w:t>
      </w:r>
    </w:p>
    <w:p w:rsidR="000C5C4E" w:rsidRDefault="000C5C4E" w:rsidP="005F1CE8">
      <w:pPr>
        <w:pStyle w:val="a3"/>
        <w:numPr>
          <w:ilvl w:val="0"/>
          <w:numId w:val="10"/>
        </w:numPr>
        <w:tabs>
          <w:tab w:val="left" w:pos="180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Новодеревеньковском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районе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9;</w:t>
      </w:r>
    </w:p>
    <w:p w:rsidR="000C5C4E" w:rsidRDefault="000C5C4E" w:rsidP="005F1CE8">
      <w:pPr>
        <w:pStyle w:val="a3"/>
        <w:numPr>
          <w:ilvl w:val="0"/>
          <w:numId w:val="10"/>
        </w:numPr>
        <w:tabs>
          <w:tab w:val="left" w:pos="180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5E8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Орловском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5E83">
        <w:rPr>
          <w:rFonts w:ascii="Times New Roman" w:hAnsi="Times New Roman" w:cs="Times New Roman"/>
          <w:sz w:val="28"/>
          <w:szCs w:val="28"/>
        </w:rPr>
        <w:t xml:space="preserve">районе на </w:t>
      </w:r>
      <w:r>
        <w:rPr>
          <w:rFonts w:ascii="Times New Roman" w:hAnsi="Times New Roman" w:cs="Times New Roman"/>
          <w:sz w:val="28"/>
          <w:szCs w:val="28"/>
        </w:rPr>
        <w:t>2;</w:t>
      </w:r>
    </w:p>
    <w:p w:rsidR="00B5034A" w:rsidRPr="00205E83" w:rsidRDefault="000C5C4E" w:rsidP="005F1CE8">
      <w:pPr>
        <w:pStyle w:val="a3"/>
        <w:numPr>
          <w:ilvl w:val="0"/>
          <w:numId w:val="10"/>
        </w:numPr>
        <w:tabs>
          <w:tab w:val="left" w:pos="180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Хотынецком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районе</w:t>
      </w:r>
      <w:proofErr w:type="gramEnd"/>
      <w:r w:rsidR="007115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3.</w:t>
      </w:r>
    </w:p>
    <w:p w:rsidR="00B5034A" w:rsidRDefault="0032120A" w:rsidP="005F1CE8">
      <w:pPr>
        <w:tabs>
          <w:tab w:val="left" w:pos="180"/>
        </w:tabs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то же время </w:t>
      </w:r>
      <w:r w:rsidR="0027603B">
        <w:rPr>
          <w:rFonts w:ascii="Times New Roman" w:hAnsi="Times New Roman" w:cs="Times New Roman"/>
          <w:sz w:val="28"/>
          <w:szCs w:val="28"/>
        </w:rPr>
        <w:t>наблюдается</w:t>
      </w:r>
      <w:r w:rsidR="00D04245">
        <w:rPr>
          <w:rFonts w:ascii="Times New Roman" w:hAnsi="Times New Roman" w:cs="Times New Roman"/>
          <w:sz w:val="28"/>
          <w:szCs w:val="28"/>
        </w:rPr>
        <w:t xml:space="preserve"> </w:t>
      </w:r>
      <w:r w:rsidR="00B219DF">
        <w:rPr>
          <w:rFonts w:ascii="Times New Roman" w:hAnsi="Times New Roman" w:cs="Times New Roman"/>
          <w:sz w:val="28"/>
          <w:szCs w:val="28"/>
        </w:rPr>
        <w:t xml:space="preserve">уменьшение </w:t>
      </w:r>
      <w:r w:rsidR="005E324F">
        <w:rPr>
          <w:rFonts w:ascii="Times New Roman" w:hAnsi="Times New Roman" w:cs="Times New Roman"/>
          <w:sz w:val="28"/>
          <w:szCs w:val="28"/>
        </w:rPr>
        <w:t xml:space="preserve">количества </w:t>
      </w:r>
      <w:r w:rsidR="00B219DF">
        <w:rPr>
          <w:rFonts w:ascii="Times New Roman" w:hAnsi="Times New Roman" w:cs="Times New Roman"/>
          <w:sz w:val="28"/>
          <w:szCs w:val="28"/>
        </w:rPr>
        <w:t xml:space="preserve">дошкольных образовательных учреждений в Болховском (на 1), </w:t>
      </w:r>
      <w:proofErr w:type="spellStart"/>
      <w:r w:rsidR="00B219DF">
        <w:rPr>
          <w:rFonts w:ascii="Times New Roman" w:hAnsi="Times New Roman" w:cs="Times New Roman"/>
          <w:sz w:val="28"/>
          <w:szCs w:val="28"/>
        </w:rPr>
        <w:t>Троснянском</w:t>
      </w:r>
      <w:proofErr w:type="spellEnd"/>
      <w:r w:rsidR="00B219DF">
        <w:rPr>
          <w:rFonts w:ascii="Times New Roman" w:hAnsi="Times New Roman" w:cs="Times New Roman"/>
          <w:sz w:val="28"/>
          <w:szCs w:val="28"/>
        </w:rPr>
        <w:t xml:space="preserve"> (на</w:t>
      </w:r>
      <w:r w:rsidR="00C931CC">
        <w:rPr>
          <w:rFonts w:ascii="Times New Roman" w:hAnsi="Times New Roman" w:cs="Times New Roman"/>
          <w:sz w:val="28"/>
          <w:szCs w:val="28"/>
        </w:rPr>
        <w:t xml:space="preserve"> </w:t>
      </w:r>
      <w:r w:rsidR="00B219DF">
        <w:rPr>
          <w:rFonts w:ascii="Times New Roman" w:hAnsi="Times New Roman" w:cs="Times New Roman"/>
          <w:sz w:val="28"/>
          <w:szCs w:val="28"/>
        </w:rPr>
        <w:t xml:space="preserve">1) районах, </w:t>
      </w:r>
      <w:r w:rsidR="00D04245">
        <w:rPr>
          <w:rFonts w:ascii="Times New Roman" w:hAnsi="Times New Roman" w:cs="Times New Roman"/>
          <w:sz w:val="28"/>
          <w:szCs w:val="28"/>
        </w:rPr>
        <w:t xml:space="preserve">отсутствие </w:t>
      </w:r>
      <w:r w:rsidR="00DC0CF3">
        <w:rPr>
          <w:rFonts w:ascii="Times New Roman" w:hAnsi="Times New Roman" w:cs="Times New Roman"/>
          <w:sz w:val="28"/>
          <w:szCs w:val="28"/>
        </w:rPr>
        <w:t>их</w:t>
      </w:r>
      <w:r w:rsidR="00D0424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0424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D0424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521E2">
        <w:rPr>
          <w:rFonts w:ascii="Times New Roman" w:hAnsi="Times New Roman" w:cs="Times New Roman"/>
          <w:sz w:val="28"/>
          <w:szCs w:val="28"/>
        </w:rPr>
        <w:t>Мценском</w:t>
      </w:r>
      <w:proofErr w:type="gramEnd"/>
      <w:r w:rsidR="008521E2">
        <w:rPr>
          <w:rFonts w:ascii="Times New Roman" w:hAnsi="Times New Roman" w:cs="Times New Roman"/>
          <w:sz w:val="28"/>
          <w:szCs w:val="28"/>
        </w:rPr>
        <w:t xml:space="preserve"> и Новосильском районах.</w:t>
      </w:r>
      <w:r w:rsidR="00D0424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071A" w:rsidRDefault="005E324F" w:rsidP="005F1CE8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E324F">
        <w:rPr>
          <w:rFonts w:ascii="Times New Roman" w:hAnsi="Times New Roman" w:cs="Times New Roman"/>
          <w:sz w:val="28"/>
          <w:szCs w:val="28"/>
        </w:rPr>
        <w:t xml:space="preserve">Структура сети общеобразовательных учреждений </w:t>
      </w:r>
      <w:r w:rsidR="005F1CE8">
        <w:rPr>
          <w:rFonts w:ascii="Times New Roman" w:hAnsi="Times New Roman" w:cs="Times New Roman"/>
          <w:sz w:val="28"/>
          <w:szCs w:val="28"/>
        </w:rPr>
        <w:br/>
      </w:r>
      <w:r w:rsidRPr="005E324F">
        <w:rPr>
          <w:rFonts w:ascii="Times New Roman" w:hAnsi="Times New Roman" w:cs="Times New Roman"/>
          <w:sz w:val="28"/>
          <w:szCs w:val="28"/>
        </w:rPr>
        <w:t>в 201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5E324F">
        <w:rPr>
          <w:rFonts w:ascii="Times New Roman" w:hAnsi="Times New Roman" w:cs="Times New Roman"/>
          <w:sz w:val="28"/>
          <w:szCs w:val="28"/>
        </w:rPr>
        <w:t>/201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5E324F">
        <w:rPr>
          <w:rFonts w:ascii="Times New Roman" w:hAnsi="Times New Roman" w:cs="Times New Roman"/>
          <w:sz w:val="28"/>
          <w:szCs w:val="28"/>
        </w:rPr>
        <w:t xml:space="preserve"> учебном году насчитывала </w:t>
      </w:r>
      <w:r w:rsidR="00734928">
        <w:rPr>
          <w:rFonts w:ascii="Times New Roman" w:hAnsi="Times New Roman" w:cs="Times New Roman"/>
          <w:color w:val="000000"/>
          <w:sz w:val="28"/>
          <w:szCs w:val="28"/>
        </w:rPr>
        <w:t xml:space="preserve">в Орловской области </w:t>
      </w:r>
      <w:r w:rsidR="005F1CE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34928">
        <w:rPr>
          <w:rFonts w:ascii="Times New Roman" w:hAnsi="Times New Roman" w:cs="Times New Roman"/>
          <w:color w:val="000000"/>
          <w:sz w:val="28"/>
          <w:szCs w:val="28"/>
        </w:rPr>
        <w:t xml:space="preserve">397 самостоятельных дневных государственных и муниципальных общеобразовательных учреждений и </w:t>
      </w:r>
      <w:r w:rsidR="00626A98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="00734928">
        <w:rPr>
          <w:rFonts w:ascii="Times New Roman" w:hAnsi="Times New Roman" w:cs="Times New Roman"/>
          <w:color w:val="000000"/>
          <w:sz w:val="28"/>
          <w:szCs w:val="28"/>
        </w:rPr>
        <w:t xml:space="preserve"> негосударственных. </w:t>
      </w:r>
    </w:p>
    <w:p w:rsidR="0056071A" w:rsidRDefault="0056071A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6071A" w:rsidRDefault="0056071A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Рисунок 9</w:t>
      </w:r>
    </w:p>
    <w:p w:rsidR="0056071A" w:rsidRDefault="0056071A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6071A" w:rsidRDefault="0056071A" w:rsidP="000A2F40">
      <w:pPr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2F4FD21" wp14:editId="0B9F8D7E">
            <wp:extent cx="5943600" cy="4810125"/>
            <wp:effectExtent l="0" t="0" r="0" b="0"/>
            <wp:docPr id="39" name="Диаграмма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1D29FD" w:rsidRDefault="00E86B50" w:rsidP="000A2F40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Данные </w:t>
      </w:r>
      <w:r w:rsidR="0012390F" w:rsidRPr="0065490B">
        <w:rPr>
          <w:rFonts w:ascii="Times New Roman" w:hAnsi="Times New Roman" w:cs="Times New Roman"/>
          <w:sz w:val="28"/>
          <w:szCs w:val="28"/>
        </w:rPr>
        <w:t>рисунк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2390F" w:rsidRPr="0065490B">
        <w:rPr>
          <w:rFonts w:ascii="Times New Roman" w:hAnsi="Times New Roman" w:cs="Times New Roman"/>
          <w:sz w:val="28"/>
          <w:szCs w:val="28"/>
        </w:rPr>
        <w:t xml:space="preserve"> </w:t>
      </w:r>
      <w:r w:rsidR="0012390F">
        <w:rPr>
          <w:rFonts w:ascii="Times New Roman" w:hAnsi="Times New Roman" w:cs="Times New Roman"/>
          <w:sz w:val="28"/>
          <w:szCs w:val="28"/>
        </w:rPr>
        <w:t xml:space="preserve">9 </w:t>
      </w:r>
      <w:r>
        <w:rPr>
          <w:rFonts w:ascii="Times New Roman" w:hAnsi="Times New Roman" w:cs="Times New Roman"/>
          <w:sz w:val="28"/>
          <w:szCs w:val="28"/>
        </w:rPr>
        <w:t>показывают</w:t>
      </w:r>
      <w:r w:rsidR="0012390F" w:rsidRPr="0065490B">
        <w:rPr>
          <w:rFonts w:ascii="Times New Roman" w:hAnsi="Times New Roman" w:cs="Times New Roman"/>
          <w:sz w:val="28"/>
          <w:szCs w:val="28"/>
        </w:rPr>
        <w:t xml:space="preserve"> сокращение общего количества учреждений образования. </w:t>
      </w:r>
      <w:r w:rsidR="0012390F">
        <w:rPr>
          <w:rFonts w:ascii="Times New Roman" w:hAnsi="Times New Roman" w:cs="Times New Roman"/>
          <w:sz w:val="28"/>
          <w:szCs w:val="28"/>
        </w:rPr>
        <w:t>Ч</w:t>
      </w:r>
      <w:r w:rsidR="00734928">
        <w:rPr>
          <w:rFonts w:ascii="Times New Roman" w:hAnsi="Times New Roman" w:cs="Times New Roman"/>
          <w:color w:val="000000"/>
          <w:sz w:val="28"/>
          <w:szCs w:val="28"/>
        </w:rPr>
        <w:t>исло школ за последний год сократилось на 24 единицы (5,7 %), в основном за счет школ, расположенных в сельской местности</w:t>
      </w:r>
      <w:r w:rsidR="001D29FD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2A1CFF">
        <w:rPr>
          <w:rFonts w:ascii="Times New Roman" w:hAnsi="Times New Roman" w:cs="Times New Roman"/>
          <w:color w:val="000000"/>
          <w:sz w:val="28"/>
          <w:szCs w:val="28"/>
        </w:rPr>
        <w:t xml:space="preserve"> В то же время с</w:t>
      </w:r>
      <w:r w:rsidR="00711575">
        <w:rPr>
          <w:rFonts w:ascii="Times New Roman" w:hAnsi="Times New Roman" w:cs="Times New Roman"/>
          <w:color w:val="000000"/>
          <w:sz w:val="28"/>
          <w:szCs w:val="28"/>
        </w:rPr>
        <w:t>охранена структура учреждений д</w:t>
      </w:r>
      <w:r w:rsidR="00905502">
        <w:rPr>
          <w:rFonts w:ascii="Times New Roman" w:hAnsi="Times New Roman" w:cs="Times New Roman"/>
          <w:color w:val="000000"/>
          <w:sz w:val="28"/>
          <w:szCs w:val="28"/>
        </w:rPr>
        <w:t>ля</w:t>
      </w:r>
      <w:r w:rsidR="001D29FD">
        <w:rPr>
          <w:rFonts w:ascii="Times New Roman" w:hAnsi="Times New Roman" w:cs="Times New Roman"/>
          <w:color w:val="000000"/>
          <w:sz w:val="28"/>
          <w:szCs w:val="28"/>
        </w:rPr>
        <w:t xml:space="preserve"> удовлетворения повышенных требований граждан</w:t>
      </w:r>
      <w:r w:rsidR="008410D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D29FD">
        <w:rPr>
          <w:rFonts w:ascii="Times New Roman" w:hAnsi="Times New Roman" w:cs="Times New Roman"/>
          <w:color w:val="000000"/>
          <w:sz w:val="28"/>
          <w:szCs w:val="28"/>
        </w:rPr>
        <w:t>к образованию</w:t>
      </w:r>
      <w:r w:rsidR="00D2783C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="001D29FD">
        <w:rPr>
          <w:rFonts w:ascii="Times New Roman" w:hAnsi="Times New Roman" w:cs="Times New Roman"/>
          <w:color w:val="000000"/>
          <w:sz w:val="28"/>
          <w:szCs w:val="28"/>
        </w:rPr>
        <w:t xml:space="preserve"> действуют 16 лицеев</w:t>
      </w:r>
      <w:r w:rsidR="00D52FA7">
        <w:rPr>
          <w:rFonts w:ascii="Times New Roman" w:hAnsi="Times New Roman" w:cs="Times New Roman"/>
          <w:color w:val="000000"/>
          <w:sz w:val="28"/>
          <w:szCs w:val="28"/>
        </w:rPr>
        <w:t>, 8 гимназий и 5 школ</w:t>
      </w:r>
      <w:r w:rsidR="00D2783C">
        <w:rPr>
          <w:rFonts w:ascii="Times New Roman" w:hAnsi="Times New Roman" w:cs="Times New Roman"/>
          <w:color w:val="000000"/>
          <w:sz w:val="28"/>
          <w:szCs w:val="28"/>
        </w:rPr>
        <w:t xml:space="preserve"> с углубленным </w:t>
      </w:r>
      <w:r w:rsidR="00D52FA7">
        <w:rPr>
          <w:rFonts w:ascii="Times New Roman" w:hAnsi="Times New Roman" w:cs="Times New Roman"/>
          <w:color w:val="000000"/>
          <w:sz w:val="28"/>
          <w:szCs w:val="28"/>
        </w:rPr>
        <w:t>изуч</w:t>
      </w:r>
      <w:r w:rsidR="00D2783C">
        <w:rPr>
          <w:rFonts w:ascii="Times New Roman" w:hAnsi="Times New Roman" w:cs="Times New Roman"/>
          <w:color w:val="000000"/>
          <w:sz w:val="28"/>
          <w:szCs w:val="28"/>
        </w:rPr>
        <w:t>ением р</w:t>
      </w:r>
      <w:r w:rsidR="00D52FA7">
        <w:rPr>
          <w:rFonts w:ascii="Times New Roman" w:hAnsi="Times New Roman" w:cs="Times New Roman"/>
          <w:color w:val="000000"/>
          <w:sz w:val="28"/>
          <w:szCs w:val="28"/>
        </w:rPr>
        <w:t>азличны</w:t>
      </w:r>
      <w:r w:rsidR="00D2783C"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="00D52FA7">
        <w:rPr>
          <w:rFonts w:ascii="Times New Roman" w:hAnsi="Times New Roman" w:cs="Times New Roman"/>
          <w:color w:val="000000"/>
          <w:sz w:val="28"/>
          <w:szCs w:val="28"/>
        </w:rPr>
        <w:t xml:space="preserve"> предмет</w:t>
      </w:r>
      <w:r w:rsidR="00D2783C">
        <w:rPr>
          <w:rFonts w:ascii="Times New Roman" w:hAnsi="Times New Roman" w:cs="Times New Roman"/>
          <w:color w:val="000000"/>
          <w:sz w:val="28"/>
          <w:szCs w:val="28"/>
        </w:rPr>
        <w:t>ов</w:t>
      </w:r>
      <w:r w:rsidR="008410D8">
        <w:rPr>
          <w:rFonts w:ascii="Times New Roman" w:hAnsi="Times New Roman" w:cs="Times New Roman"/>
          <w:color w:val="000000"/>
          <w:sz w:val="28"/>
          <w:szCs w:val="28"/>
        </w:rPr>
        <w:t>. О</w:t>
      </w:r>
      <w:r w:rsidR="00377A70">
        <w:rPr>
          <w:rFonts w:ascii="Times New Roman" w:hAnsi="Times New Roman" w:cs="Times New Roman"/>
          <w:color w:val="000000"/>
          <w:sz w:val="28"/>
          <w:szCs w:val="28"/>
        </w:rPr>
        <w:t xml:space="preserve">существляется </w:t>
      </w:r>
      <w:r w:rsidR="00D52FA7">
        <w:rPr>
          <w:rFonts w:ascii="Times New Roman" w:hAnsi="Times New Roman" w:cs="Times New Roman"/>
          <w:color w:val="000000"/>
          <w:sz w:val="28"/>
          <w:szCs w:val="28"/>
        </w:rPr>
        <w:t>семейно</w:t>
      </w:r>
      <w:r w:rsidR="00377A70">
        <w:rPr>
          <w:rFonts w:ascii="Times New Roman" w:hAnsi="Times New Roman" w:cs="Times New Roman"/>
          <w:color w:val="000000"/>
          <w:sz w:val="28"/>
          <w:szCs w:val="28"/>
        </w:rPr>
        <w:t>е о</w:t>
      </w:r>
      <w:r w:rsidR="00D52FA7">
        <w:rPr>
          <w:rFonts w:ascii="Times New Roman" w:hAnsi="Times New Roman" w:cs="Times New Roman"/>
          <w:color w:val="000000"/>
          <w:sz w:val="28"/>
          <w:szCs w:val="28"/>
        </w:rPr>
        <w:t>бразовани</w:t>
      </w:r>
      <w:r w:rsidR="00377A70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D52FA7">
        <w:rPr>
          <w:rFonts w:ascii="Times New Roman" w:hAnsi="Times New Roman" w:cs="Times New Roman"/>
          <w:color w:val="000000"/>
          <w:sz w:val="28"/>
          <w:szCs w:val="28"/>
        </w:rPr>
        <w:t>, индивидуально</w:t>
      </w:r>
      <w:r w:rsidR="002613FA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D52FA7">
        <w:rPr>
          <w:rFonts w:ascii="Times New Roman" w:hAnsi="Times New Roman" w:cs="Times New Roman"/>
          <w:color w:val="000000"/>
          <w:sz w:val="28"/>
          <w:szCs w:val="28"/>
        </w:rPr>
        <w:t xml:space="preserve"> на дому.</w:t>
      </w:r>
      <w:r w:rsidR="001D29F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490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0983" w:rsidRPr="005E324F" w:rsidRDefault="00355C3E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 р</w:t>
      </w:r>
      <w:r w:rsidR="00AC0983">
        <w:rPr>
          <w:rFonts w:ascii="Times New Roman" w:hAnsi="Times New Roman" w:cs="Times New Roman"/>
          <w:color w:val="000000"/>
          <w:sz w:val="28"/>
          <w:szCs w:val="28"/>
        </w:rPr>
        <w:t>исун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ке </w:t>
      </w:r>
      <w:r w:rsidR="0056071A">
        <w:rPr>
          <w:rFonts w:ascii="Times New Roman" w:hAnsi="Times New Roman" w:cs="Times New Roman"/>
          <w:color w:val="000000"/>
          <w:sz w:val="28"/>
          <w:szCs w:val="28"/>
        </w:rPr>
        <w:t>10</w:t>
      </w:r>
      <w:r w:rsidR="00AC098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представлена структура сети общеобразовательных учреждений Орловской области.</w:t>
      </w:r>
    </w:p>
    <w:p w:rsidR="001E6034" w:rsidRDefault="006832CD" w:rsidP="000A2F40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8A55FB" w:rsidRDefault="001E6034" w:rsidP="000A2F40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</w:t>
      </w:r>
      <w:r w:rsidR="0056071A">
        <w:rPr>
          <w:rFonts w:ascii="Times New Roman" w:hAnsi="Times New Roman" w:cs="Times New Roman"/>
          <w:sz w:val="28"/>
          <w:szCs w:val="28"/>
        </w:rPr>
        <w:t>сунок 10</w:t>
      </w:r>
      <w:r w:rsidR="006832C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</w:t>
      </w:r>
    </w:p>
    <w:p w:rsidR="002A1CFF" w:rsidRPr="006832CD" w:rsidRDefault="00BD6215" w:rsidP="000A2F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303DE97" wp14:editId="467EF9B9">
            <wp:extent cx="5943600" cy="4276725"/>
            <wp:effectExtent l="0" t="0" r="0" b="0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5F1CE8" w:rsidRDefault="005F1CE8" w:rsidP="000A2F40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F24F5" w:rsidRDefault="00BF24F5" w:rsidP="000A2F40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Процесс </w:t>
      </w:r>
      <w:r w:rsidR="008410D8">
        <w:rPr>
          <w:rFonts w:ascii="Times New Roman" w:hAnsi="Times New Roman" w:cs="Times New Roman"/>
          <w:sz w:val="28"/>
          <w:szCs w:val="28"/>
        </w:rPr>
        <w:t xml:space="preserve">оптимизации </w:t>
      </w:r>
      <w:r w:rsidR="0012390F">
        <w:rPr>
          <w:rFonts w:ascii="Times New Roman" w:hAnsi="Times New Roman" w:cs="Times New Roman"/>
          <w:sz w:val="28"/>
          <w:szCs w:val="28"/>
        </w:rPr>
        <w:t xml:space="preserve">сети общеобразовательных учреждений </w:t>
      </w:r>
      <w:r>
        <w:rPr>
          <w:rFonts w:ascii="Times New Roman" w:hAnsi="Times New Roman" w:cs="Times New Roman"/>
          <w:sz w:val="28"/>
          <w:szCs w:val="28"/>
        </w:rPr>
        <w:t>характерен для учреждений сельской местности,</w:t>
      </w:r>
      <w:r w:rsidR="008410D8">
        <w:rPr>
          <w:rFonts w:ascii="Times New Roman" w:hAnsi="Times New Roman" w:cs="Times New Roman"/>
          <w:sz w:val="28"/>
          <w:szCs w:val="28"/>
        </w:rPr>
        <w:t xml:space="preserve"> с мал</w:t>
      </w:r>
      <w:r w:rsidR="003C3CFD">
        <w:rPr>
          <w:rFonts w:ascii="Times New Roman" w:hAnsi="Times New Roman" w:cs="Times New Roman"/>
          <w:sz w:val="28"/>
          <w:szCs w:val="28"/>
        </w:rPr>
        <w:t>очисленным ученическим контингентом. С</w:t>
      </w:r>
      <w:r>
        <w:rPr>
          <w:rFonts w:ascii="Times New Roman" w:hAnsi="Times New Roman" w:cs="Times New Roman"/>
          <w:sz w:val="28"/>
          <w:szCs w:val="28"/>
        </w:rPr>
        <w:t>еть образовательных учреждений городской местности не претерпела существенных изменений.</w:t>
      </w:r>
    </w:p>
    <w:p w:rsidR="005F1CE8" w:rsidRDefault="005F1CE8" w:rsidP="000A2F40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1CE8" w:rsidRDefault="005F1CE8" w:rsidP="000A2F40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3CFD" w:rsidRDefault="003C3CFD" w:rsidP="000A2F40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3CFD" w:rsidRDefault="003C3CFD" w:rsidP="000A2F40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0983" w:rsidRDefault="0012390F" w:rsidP="000A2F40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Рисунок 11</w:t>
      </w:r>
    </w:p>
    <w:p w:rsidR="0065490B" w:rsidRDefault="0043223F" w:rsidP="000A2F40">
      <w:pPr>
        <w:spacing w:line="240" w:lineRule="auto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03F059B" wp14:editId="5CC6D543">
            <wp:extent cx="5943600" cy="3800475"/>
            <wp:effectExtent l="0" t="0" r="0" b="0"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BC11B2" w:rsidRDefault="00FE5441" w:rsidP="000A2F40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</w:t>
      </w:r>
    </w:p>
    <w:p w:rsidR="00FE5441" w:rsidRDefault="00FE5441" w:rsidP="000A2F40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E5441">
        <w:rPr>
          <w:rFonts w:ascii="Times New Roman" w:hAnsi="Times New Roman" w:cs="Times New Roman"/>
          <w:sz w:val="28"/>
          <w:szCs w:val="28"/>
        </w:rPr>
        <w:t>Рис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FE5441">
        <w:rPr>
          <w:rFonts w:ascii="Times New Roman" w:hAnsi="Times New Roman" w:cs="Times New Roman"/>
          <w:sz w:val="28"/>
          <w:szCs w:val="28"/>
        </w:rPr>
        <w:t xml:space="preserve">нок </w:t>
      </w:r>
      <w:r w:rsidR="00BF24F5">
        <w:rPr>
          <w:rFonts w:ascii="Times New Roman" w:hAnsi="Times New Roman" w:cs="Times New Roman"/>
          <w:sz w:val="28"/>
          <w:szCs w:val="28"/>
        </w:rPr>
        <w:t>12</w:t>
      </w:r>
    </w:p>
    <w:p w:rsidR="0065490B" w:rsidRDefault="00BC11B2" w:rsidP="005F1CE8">
      <w:pPr>
        <w:spacing w:line="240" w:lineRule="auto"/>
        <w:ind w:left="142" w:hanging="142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2F04FE5" wp14:editId="6835D4E3">
            <wp:extent cx="6057900" cy="4000500"/>
            <wp:effectExtent l="0" t="0" r="0" b="0"/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BF24F5" w:rsidRPr="00901232" w:rsidRDefault="00BF24F5" w:rsidP="000A2F40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01232">
        <w:rPr>
          <w:rFonts w:ascii="Times New Roman" w:hAnsi="Times New Roman" w:cs="Times New Roman"/>
          <w:sz w:val="28"/>
          <w:szCs w:val="28"/>
        </w:rPr>
        <w:lastRenderedPageBreak/>
        <w:t xml:space="preserve">Уровень охвата средним полным образованием в области остается стабильно высоким, </w:t>
      </w:r>
      <w:r>
        <w:rPr>
          <w:rFonts w:ascii="Times New Roman" w:hAnsi="Times New Roman" w:cs="Times New Roman"/>
          <w:sz w:val="28"/>
          <w:szCs w:val="28"/>
        </w:rPr>
        <w:t>что</w:t>
      </w:r>
      <w:r w:rsidRPr="00901232">
        <w:rPr>
          <w:rFonts w:ascii="Times New Roman" w:hAnsi="Times New Roman" w:cs="Times New Roman"/>
          <w:sz w:val="28"/>
          <w:szCs w:val="28"/>
        </w:rPr>
        <w:t xml:space="preserve"> объясняется предпочтением населения </w:t>
      </w:r>
      <w:r>
        <w:rPr>
          <w:rFonts w:ascii="Times New Roman" w:hAnsi="Times New Roman" w:cs="Times New Roman"/>
          <w:sz w:val="28"/>
          <w:szCs w:val="28"/>
        </w:rPr>
        <w:t>в пол</w:t>
      </w:r>
      <w:r w:rsidRPr="00901232">
        <w:rPr>
          <w:rFonts w:ascii="Times New Roman" w:hAnsi="Times New Roman" w:cs="Times New Roman"/>
          <w:sz w:val="28"/>
          <w:szCs w:val="28"/>
        </w:rPr>
        <w:t>учени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01232">
        <w:rPr>
          <w:rFonts w:ascii="Times New Roman" w:hAnsi="Times New Roman" w:cs="Times New Roman"/>
          <w:sz w:val="28"/>
          <w:szCs w:val="28"/>
        </w:rPr>
        <w:t xml:space="preserve"> среднего полного образования.</w:t>
      </w:r>
    </w:p>
    <w:p w:rsidR="00FE5441" w:rsidRPr="00FE5441" w:rsidRDefault="00FE5441" w:rsidP="000A2F40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E5441">
        <w:rPr>
          <w:rFonts w:ascii="Times New Roman" w:hAnsi="Times New Roman" w:cs="Times New Roman"/>
          <w:color w:val="000000"/>
          <w:sz w:val="28"/>
          <w:szCs w:val="28"/>
        </w:rPr>
        <w:t xml:space="preserve">В системе образования Орловской области функционируют </w:t>
      </w:r>
      <w:r w:rsidR="005F1CE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E5441">
        <w:rPr>
          <w:rFonts w:ascii="Times New Roman" w:hAnsi="Times New Roman" w:cs="Times New Roman"/>
          <w:color w:val="000000"/>
          <w:sz w:val="28"/>
          <w:szCs w:val="28"/>
        </w:rPr>
        <w:t>19 государственных учреждений коррекционно-реабилитационной направленности:</w:t>
      </w:r>
    </w:p>
    <w:p w:rsidR="00FE5441" w:rsidRPr="00FE5441" w:rsidRDefault="001B569F" w:rsidP="005F1CE8">
      <w:pPr>
        <w:tabs>
          <w:tab w:val="left" w:pos="-1701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FE5441" w:rsidRPr="00FE5441">
        <w:rPr>
          <w:rFonts w:ascii="Times New Roman" w:hAnsi="Times New Roman" w:cs="Times New Roman"/>
          <w:color w:val="000000"/>
          <w:sz w:val="28"/>
          <w:szCs w:val="28"/>
        </w:rPr>
        <w:t xml:space="preserve">6 детских домов; </w:t>
      </w:r>
    </w:p>
    <w:p w:rsidR="00FE5441" w:rsidRPr="00FE5441" w:rsidRDefault="001B569F" w:rsidP="005F1CE8">
      <w:pPr>
        <w:tabs>
          <w:tab w:val="left" w:pos="-1701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FE5441" w:rsidRPr="00FE5441">
        <w:rPr>
          <w:rFonts w:ascii="Times New Roman" w:hAnsi="Times New Roman" w:cs="Times New Roman"/>
          <w:color w:val="000000"/>
          <w:sz w:val="28"/>
          <w:szCs w:val="28"/>
        </w:rPr>
        <w:t>4 школы-интернат</w:t>
      </w:r>
      <w:r w:rsidR="004F2D80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FE5441" w:rsidRPr="00FE5441">
        <w:rPr>
          <w:rFonts w:ascii="Times New Roman" w:hAnsi="Times New Roman" w:cs="Times New Roman"/>
          <w:color w:val="000000"/>
          <w:sz w:val="28"/>
          <w:szCs w:val="28"/>
        </w:rPr>
        <w:t xml:space="preserve"> для детей-сирот и детей, оставшихся </w:t>
      </w:r>
      <w:r w:rsidR="004E693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E5441" w:rsidRPr="00FE5441">
        <w:rPr>
          <w:rFonts w:ascii="Times New Roman" w:hAnsi="Times New Roman" w:cs="Times New Roman"/>
          <w:color w:val="000000"/>
          <w:sz w:val="28"/>
          <w:szCs w:val="28"/>
        </w:rPr>
        <w:t xml:space="preserve">без попечения родителей; </w:t>
      </w:r>
    </w:p>
    <w:p w:rsidR="00FE5441" w:rsidRPr="00FE5441" w:rsidRDefault="001B569F" w:rsidP="005F1CE8">
      <w:pPr>
        <w:tabs>
          <w:tab w:val="left" w:pos="-1701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FE5441" w:rsidRPr="00FE5441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166E2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C576A">
        <w:rPr>
          <w:rFonts w:ascii="Times New Roman" w:hAnsi="Times New Roman" w:cs="Times New Roman"/>
          <w:color w:val="000000"/>
          <w:sz w:val="28"/>
          <w:szCs w:val="28"/>
        </w:rPr>
        <w:t xml:space="preserve">общеобразовательных </w:t>
      </w:r>
      <w:r w:rsidR="00FE5441" w:rsidRPr="00FE5441">
        <w:rPr>
          <w:rFonts w:ascii="Times New Roman" w:hAnsi="Times New Roman" w:cs="Times New Roman"/>
          <w:color w:val="000000"/>
          <w:sz w:val="28"/>
          <w:szCs w:val="28"/>
        </w:rPr>
        <w:t>школы-интернат</w:t>
      </w:r>
      <w:r w:rsidR="004F2D80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FE5441" w:rsidRPr="00FE5441">
        <w:rPr>
          <w:rFonts w:ascii="Times New Roman" w:hAnsi="Times New Roman" w:cs="Times New Roman"/>
          <w:color w:val="000000"/>
          <w:sz w:val="28"/>
          <w:szCs w:val="28"/>
        </w:rPr>
        <w:t>, реализующи</w:t>
      </w:r>
      <w:r w:rsidR="006C576A"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="00FE5441" w:rsidRPr="00FE544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C576A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FE5441" w:rsidRPr="00FE5441">
        <w:rPr>
          <w:rFonts w:ascii="Times New Roman" w:hAnsi="Times New Roman" w:cs="Times New Roman"/>
          <w:color w:val="000000"/>
          <w:sz w:val="28"/>
          <w:szCs w:val="28"/>
        </w:rPr>
        <w:t>бразовательные потребности детей из малообеспеченных, многодетных, неполных семей;</w:t>
      </w:r>
    </w:p>
    <w:p w:rsidR="00FE5441" w:rsidRPr="00FE5441" w:rsidRDefault="001B569F" w:rsidP="005F1CE8">
      <w:pPr>
        <w:tabs>
          <w:tab w:val="left" w:pos="-1701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FE5441" w:rsidRPr="00FE5441">
        <w:rPr>
          <w:rFonts w:ascii="Times New Roman" w:hAnsi="Times New Roman" w:cs="Times New Roman"/>
          <w:color w:val="000000"/>
          <w:sz w:val="28"/>
          <w:szCs w:val="28"/>
        </w:rPr>
        <w:t>7 специальных (коррекционных) школ-интернатов.</w:t>
      </w:r>
    </w:p>
    <w:p w:rsidR="00554C10" w:rsidRPr="00554C10" w:rsidRDefault="00554C10" w:rsidP="000A2F40">
      <w:pPr>
        <w:tabs>
          <w:tab w:val="left" w:pos="0"/>
        </w:tabs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554C10">
        <w:rPr>
          <w:rFonts w:ascii="Times New Roman" w:hAnsi="Times New Roman" w:cs="Times New Roman"/>
          <w:color w:val="000000"/>
          <w:sz w:val="28"/>
          <w:szCs w:val="28"/>
        </w:rPr>
        <w:t xml:space="preserve">Система дополнительного образования детей в области представлена 79 учреждениями различных видов, </w:t>
      </w:r>
      <w:r w:rsidR="0032120A">
        <w:rPr>
          <w:rFonts w:ascii="Times New Roman" w:hAnsi="Times New Roman" w:cs="Times New Roman"/>
          <w:color w:val="000000"/>
          <w:sz w:val="28"/>
          <w:szCs w:val="28"/>
        </w:rPr>
        <w:t xml:space="preserve">13 </w:t>
      </w:r>
      <w:r w:rsidRPr="00554C10">
        <w:rPr>
          <w:rFonts w:ascii="Times New Roman" w:hAnsi="Times New Roman" w:cs="Times New Roman"/>
          <w:color w:val="000000"/>
          <w:sz w:val="28"/>
          <w:szCs w:val="28"/>
        </w:rPr>
        <w:t xml:space="preserve">из которых являются областными, </w:t>
      </w:r>
      <w:r w:rsidR="004E693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54C10">
        <w:rPr>
          <w:rFonts w:ascii="Times New Roman" w:hAnsi="Times New Roman" w:cs="Times New Roman"/>
          <w:color w:val="000000"/>
          <w:sz w:val="28"/>
          <w:szCs w:val="28"/>
        </w:rPr>
        <w:t xml:space="preserve">66 – муниципальными. Из 13 областных учреждений дополнительного образования детей 9 – детские оздоровительно-образовательные (профильные) центры, которые с 2009 года являются составной частью системы дополнительного образования детей. </w:t>
      </w:r>
    </w:p>
    <w:p w:rsidR="00554C10" w:rsidRPr="00E61BD0" w:rsidRDefault="00554C10" w:rsidP="000A2F40">
      <w:pPr>
        <w:autoSpaceDE w:val="0"/>
        <w:autoSpaceDN w:val="0"/>
        <w:adjustRightInd w:val="0"/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Система профессионального образования </w:t>
      </w:r>
      <w:r w:rsidR="008F3C41">
        <w:rPr>
          <w:rFonts w:ascii="Times New Roman" w:hAnsi="Times New Roman" w:cs="Times New Roman"/>
          <w:sz w:val="28"/>
          <w:szCs w:val="28"/>
        </w:rPr>
        <w:t>насчитывает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6936">
        <w:rPr>
          <w:rFonts w:ascii="Times New Roman" w:hAnsi="Times New Roman" w:cs="Times New Roman"/>
          <w:sz w:val="28"/>
          <w:szCs w:val="28"/>
        </w:rPr>
        <w:br/>
      </w:r>
      <w:r w:rsidR="00377104" w:rsidRPr="00CC7417">
        <w:rPr>
          <w:rFonts w:ascii="Times New Roman" w:hAnsi="Times New Roman" w:cs="Times New Roman"/>
          <w:sz w:val="28"/>
          <w:szCs w:val="28"/>
        </w:rPr>
        <w:t>4</w:t>
      </w:r>
      <w:r w:rsidR="00CC7417">
        <w:rPr>
          <w:rFonts w:ascii="Times New Roman" w:hAnsi="Times New Roman" w:cs="Times New Roman"/>
          <w:sz w:val="28"/>
          <w:szCs w:val="28"/>
        </w:rPr>
        <w:t>3</w:t>
      </w:r>
      <w:r w:rsidR="00377104" w:rsidRPr="00CC7417">
        <w:rPr>
          <w:rFonts w:ascii="Times New Roman" w:hAnsi="Times New Roman" w:cs="Times New Roman"/>
          <w:sz w:val="28"/>
          <w:szCs w:val="28"/>
        </w:rPr>
        <w:t xml:space="preserve"> </w:t>
      </w:r>
      <w:r w:rsidR="00377104">
        <w:rPr>
          <w:rFonts w:ascii="Times New Roman" w:hAnsi="Times New Roman" w:cs="Times New Roman"/>
          <w:sz w:val="28"/>
          <w:szCs w:val="28"/>
        </w:rPr>
        <w:t>образовательны</w:t>
      </w:r>
      <w:r w:rsidR="00CA2AF8">
        <w:rPr>
          <w:rFonts w:ascii="Times New Roman" w:hAnsi="Times New Roman" w:cs="Times New Roman"/>
          <w:sz w:val="28"/>
          <w:szCs w:val="28"/>
        </w:rPr>
        <w:t>х</w:t>
      </w:r>
      <w:r w:rsidR="00377104">
        <w:rPr>
          <w:rFonts w:ascii="Times New Roman" w:hAnsi="Times New Roman" w:cs="Times New Roman"/>
          <w:sz w:val="28"/>
          <w:szCs w:val="28"/>
        </w:rPr>
        <w:t xml:space="preserve"> учреждени</w:t>
      </w:r>
      <w:r w:rsidR="00CC7417">
        <w:rPr>
          <w:rFonts w:ascii="Times New Roman" w:hAnsi="Times New Roman" w:cs="Times New Roman"/>
          <w:sz w:val="28"/>
          <w:szCs w:val="28"/>
        </w:rPr>
        <w:t>я</w:t>
      </w:r>
      <w:r w:rsidR="0037710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15 </w:t>
      </w:r>
      <w:r w:rsidR="00377104">
        <w:rPr>
          <w:rFonts w:ascii="Times New Roman" w:hAnsi="Times New Roman" w:cs="Times New Roman"/>
          <w:sz w:val="28"/>
          <w:szCs w:val="28"/>
        </w:rPr>
        <w:t>из которых</w:t>
      </w:r>
      <w:r w:rsidR="00CA2AF8">
        <w:rPr>
          <w:rFonts w:ascii="Times New Roman" w:hAnsi="Times New Roman" w:cs="Times New Roman"/>
          <w:sz w:val="28"/>
          <w:szCs w:val="28"/>
        </w:rPr>
        <w:t xml:space="preserve"> составляют</w:t>
      </w:r>
      <w:r w:rsidR="003771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учреждения начального образования, 22 учреждения среднего профессионального образования, </w:t>
      </w:r>
      <w:r w:rsidR="00CC7417">
        <w:rPr>
          <w:rFonts w:ascii="Times New Roman" w:hAnsi="Times New Roman" w:cs="Times New Roman"/>
          <w:sz w:val="28"/>
          <w:szCs w:val="28"/>
        </w:rPr>
        <w:t>6</w:t>
      </w:r>
      <w:r w:rsidRPr="00AE72B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учреждени</w:t>
      </w:r>
      <w:r w:rsidR="00377104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высшего профессионального образования</w:t>
      </w:r>
      <w:r w:rsidR="00CC7417">
        <w:rPr>
          <w:rFonts w:ascii="Times New Roman" w:hAnsi="Times New Roman" w:cs="Times New Roman"/>
          <w:sz w:val="28"/>
          <w:szCs w:val="28"/>
        </w:rPr>
        <w:t>.</w:t>
      </w:r>
    </w:p>
    <w:p w:rsidR="009A6B28" w:rsidRDefault="009A6B28" w:rsidP="000A2F40">
      <w:pPr>
        <w:spacing w:line="240" w:lineRule="auto"/>
        <w:ind w:firstLine="720"/>
        <w:jc w:val="both"/>
        <w:rPr>
          <w:sz w:val="28"/>
          <w:szCs w:val="28"/>
        </w:rPr>
      </w:pPr>
    </w:p>
    <w:p w:rsidR="004C2D76" w:rsidRDefault="004C2D76" w:rsidP="004E6936">
      <w:pPr>
        <w:spacing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C2D76">
        <w:rPr>
          <w:rFonts w:ascii="Times New Roman" w:hAnsi="Times New Roman" w:cs="Times New Roman"/>
          <w:b/>
          <w:i/>
          <w:sz w:val="28"/>
          <w:szCs w:val="28"/>
        </w:rPr>
        <w:t>2.2. Контингент обучающихся и охват образованием детей соответствующего возраста</w:t>
      </w:r>
    </w:p>
    <w:p w:rsidR="00313183" w:rsidRPr="004C2D76" w:rsidRDefault="00313183" w:rsidP="000A2F40">
      <w:pPr>
        <w:spacing w:line="240" w:lineRule="auto"/>
        <w:ind w:firstLine="28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Дошкольное образование </w:t>
      </w:r>
    </w:p>
    <w:p w:rsidR="00FB6FAE" w:rsidRDefault="000A5929" w:rsidP="000A2F40">
      <w:pPr>
        <w:pStyle w:val="a8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0A5929">
        <w:rPr>
          <w:sz w:val="28"/>
          <w:szCs w:val="28"/>
        </w:rPr>
        <w:t>В минувшем году</w:t>
      </w:r>
      <w:r w:rsidR="0065339C">
        <w:rPr>
          <w:sz w:val="28"/>
          <w:szCs w:val="28"/>
        </w:rPr>
        <w:t xml:space="preserve"> образовательные </w:t>
      </w:r>
      <w:r>
        <w:rPr>
          <w:sz w:val="28"/>
          <w:szCs w:val="28"/>
        </w:rPr>
        <w:t>программы до</w:t>
      </w:r>
      <w:r w:rsidR="0065339C">
        <w:rPr>
          <w:sz w:val="28"/>
          <w:szCs w:val="28"/>
        </w:rPr>
        <w:t>школьного образования осваивали 30,1тыс. детей, из которых 25,4 тыс. (84 %) в возрасте 3 года и старше. В областном центре 76 детских дошкольных образовательных учреждений посещал</w:t>
      </w:r>
      <w:r w:rsidR="00FB6FAE">
        <w:rPr>
          <w:sz w:val="28"/>
          <w:szCs w:val="28"/>
        </w:rPr>
        <w:t>и</w:t>
      </w:r>
      <w:r w:rsidR="0065339C">
        <w:rPr>
          <w:sz w:val="28"/>
          <w:szCs w:val="28"/>
        </w:rPr>
        <w:t xml:space="preserve"> 14,8 тыс. детей.</w:t>
      </w:r>
      <w:r w:rsidR="00194036">
        <w:rPr>
          <w:sz w:val="28"/>
          <w:szCs w:val="28"/>
        </w:rPr>
        <w:t xml:space="preserve"> В дошкольных учреждениях сельской местности образовательные программы осваивали </w:t>
      </w:r>
      <w:r w:rsidR="004E6936">
        <w:rPr>
          <w:sz w:val="28"/>
          <w:szCs w:val="28"/>
        </w:rPr>
        <w:br/>
      </w:r>
      <w:r w:rsidR="00194036">
        <w:rPr>
          <w:sz w:val="28"/>
          <w:szCs w:val="28"/>
        </w:rPr>
        <w:t>5 тысяч детей.</w:t>
      </w:r>
      <w:r w:rsidR="003603C8">
        <w:rPr>
          <w:sz w:val="28"/>
          <w:szCs w:val="28"/>
        </w:rPr>
        <w:t xml:space="preserve"> </w:t>
      </w:r>
      <w:r w:rsidR="00FB6FAE">
        <w:rPr>
          <w:sz w:val="28"/>
          <w:szCs w:val="28"/>
        </w:rPr>
        <w:t xml:space="preserve">В очереди для определения в дошкольные учреждения </w:t>
      </w:r>
      <w:r w:rsidR="004E6936">
        <w:rPr>
          <w:sz w:val="28"/>
          <w:szCs w:val="28"/>
        </w:rPr>
        <w:br/>
      </w:r>
      <w:r w:rsidR="00FB6FAE">
        <w:rPr>
          <w:sz w:val="28"/>
          <w:szCs w:val="28"/>
        </w:rPr>
        <w:t xml:space="preserve">на </w:t>
      </w:r>
      <w:r w:rsidR="00ED554D">
        <w:rPr>
          <w:sz w:val="28"/>
          <w:szCs w:val="28"/>
        </w:rPr>
        <w:t xml:space="preserve">начало </w:t>
      </w:r>
      <w:r w:rsidR="00FB6FAE">
        <w:rPr>
          <w:sz w:val="28"/>
          <w:szCs w:val="28"/>
        </w:rPr>
        <w:t>201</w:t>
      </w:r>
      <w:r w:rsidR="00ED554D">
        <w:rPr>
          <w:sz w:val="28"/>
          <w:szCs w:val="28"/>
        </w:rPr>
        <w:t>3</w:t>
      </w:r>
      <w:r w:rsidR="004F2D80">
        <w:rPr>
          <w:sz w:val="28"/>
          <w:szCs w:val="28"/>
        </w:rPr>
        <w:t xml:space="preserve"> года </w:t>
      </w:r>
      <w:r w:rsidR="00FB6FAE">
        <w:rPr>
          <w:sz w:val="28"/>
          <w:szCs w:val="28"/>
        </w:rPr>
        <w:t>стояло 8328 детей или 75 % к соответствующему периоду прошлого года.</w:t>
      </w:r>
      <w:r w:rsidR="007E023D">
        <w:rPr>
          <w:sz w:val="28"/>
          <w:szCs w:val="28"/>
        </w:rPr>
        <w:t xml:space="preserve"> </w:t>
      </w:r>
    </w:p>
    <w:p w:rsidR="00D70206" w:rsidRDefault="00D3043B" w:rsidP="000A2F40">
      <w:pPr>
        <w:pStyle w:val="Default"/>
        <w:ind w:firstLine="54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Подавляющее большинство </w:t>
      </w:r>
      <w:r w:rsidR="00FD479A">
        <w:rPr>
          <w:sz w:val="28"/>
          <w:szCs w:val="28"/>
        </w:rPr>
        <w:t>де</w:t>
      </w:r>
      <w:r>
        <w:rPr>
          <w:sz w:val="28"/>
          <w:szCs w:val="28"/>
        </w:rPr>
        <w:t xml:space="preserve">тей </w:t>
      </w:r>
      <w:r w:rsidR="00FD479A">
        <w:rPr>
          <w:sz w:val="28"/>
          <w:szCs w:val="28"/>
        </w:rPr>
        <w:t xml:space="preserve">(26780) </w:t>
      </w:r>
      <w:r>
        <w:rPr>
          <w:sz w:val="28"/>
          <w:szCs w:val="28"/>
        </w:rPr>
        <w:t>посещают группы общеразвивающей направленности.</w:t>
      </w:r>
      <w:r w:rsidR="00FD479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 детей с ограниченными возможностями здоровья в дошкольных образовательных учреждениях организованы группы компенсирующей направленности, их посещал </w:t>
      </w:r>
      <w:r w:rsidR="004E6936">
        <w:rPr>
          <w:sz w:val="28"/>
          <w:szCs w:val="28"/>
        </w:rPr>
        <w:br/>
      </w:r>
      <w:r>
        <w:rPr>
          <w:sz w:val="28"/>
          <w:szCs w:val="28"/>
        </w:rPr>
        <w:t>в 201</w:t>
      </w:r>
      <w:r w:rsidR="003C6EC0">
        <w:rPr>
          <w:sz w:val="28"/>
          <w:szCs w:val="28"/>
        </w:rPr>
        <w:t>2</w:t>
      </w:r>
      <w:r>
        <w:rPr>
          <w:sz w:val="28"/>
          <w:szCs w:val="28"/>
        </w:rPr>
        <w:t xml:space="preserve"> году 2</w:t>
      </w:r>
      <w:r w:rsidR="003C6EC0">
        <w:rPr>
          <w:sz w:val="28"/>
          <w:szCs w:val="28"/>
        </w:rPr>
        <w:t>2</w:t>
      </w:r>
      <w:r>
        <w:rPr>
          <w:sz w:val="28"/>
          <w:szCs w:val="28"/>
        </w:rPr>
        <w:t>3</w:t>
      </w:r>
      <w:r w:rsidR="003C6EC0">
        <w:rPr>
          <w:sz w:val="28"/>
          <w:szCs w:val="28"/>
        </w:rPr>
        <w:t>1</w:t>
      </w:r>
      <w:r>
        <w:rPr>
          <w:sz w:val="28"/>
          <w:szCs w:val="28"/>
        </w:rPr>
        <w:t xml:space="preserve"> ребён</w:t>
      </w:r>
      <w:r w:rsidR="005D50A3">
        <w:rPr>
          <w:sz w:val="28"/>
          <w:szCs w:val="28"/>
        </w:rPr>
        <w:t>о</w:t>
      </w:r>
      <w:r>
        <w:rPr>
          <w:sz w:val="28"/>
          <w:szCs w:val="28"/>
        </w:rPr>
        <w:t xml:space="preserve">к. </w:t>
      </w:r>
      <w:r w:rsidR="005D50A3">
        <w:rPr>
          <w:sz w:val="28"/>
          <w:szCs w:val="28"/>
        </w:rPr>
        <w:t xml:space="preserve">Охват детей дошкольным образованием </w:t>
      </w:r>
      <w:r w:rsidR="005D50A3">
        <w:rPr>
          <w:sz w:val="28"/>
          <w:szCs w:val="28"/>
        </w:rPr>
        <w:lastRenderedPageBreak/>
        <w:t>увеличился с 54,9 % в 2010 году до 57,7 % в 2012 году.</w:t>
      </w:r>
      <w:r w:rsidR="00D67EA6">
        <w:rPr>
          <w:sz w:val="28"/>
          <w:szCs w:val="28"/>
        </w:rPr>
        <w:t xml:space="preserve"> Положительную динамику иллюстриру</w:t>
      </w:r>
      <w:r w:rsidR="00D70206">
        <w:rPr>
          <w:sz w:val="28"/>
          <w:szCs w:val="28"/>
        </w:rPr>
        <w:t>ю</w:t>
      </w:r>
      <w:r w:rsidR="00D67EA6">
        <w:rPr>
          <w:sz w:val="28"/>
          <w:szCs w:val="28"/>
        </w:rPr>
        <w:t>т</w:t>
      </w:r>
      <w:r w:rsidR="00D70206">
        <w:rPr>
          <w:sz w:val="28"/>
          <w:szCs w:val="28"/>
        </w:rPr>
        <w:t xml:space="preserve"> данные рисунка 13.</w:t>
      </w:r>
    </w:p>
    <w:p w:rsidR="00D25C94" w:rsidRDefault="00D25C94" w:rsidP="000A2F40">
      <w:pPr>
        <w:pStyle w:val="Default"/>
        <w:ind w:firstLine="540"/>
        <w:contextualSpacing/>
        <w:jc w:val="both"/>
        <w:rPr>
          <w:sz w:val="28"/>
          <w:szCs w:val="28"/>
        </w:rPr>
      </w:pPr>
    </w:p>
    <w:p w:rsidR="009719D4" w:rsidRDefault="00D67EA6" w:rsidP="00584616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719D4" w:rsidRPr="009719D4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13</w:t>
      </w:r>
    </w:p>
    <w:p w:rsidR="004C3AC3" w:rsidRPr="009719D4" w:rsidRDefault="004C3AC3" w:rsidP="004C3AC3">
      <w:pPr>
        <w:pStyle w:val="Default"/>
        <w:ind w:firstLine="540"/>
        <w:contextualSpacing/>
        <w:jc w:val="both"/>
        <w:rPr>
          <w:sz w:val="28"/>
          <w:szCs w:val="28"/>
        </w:rPr>
      </w:pPr>
    </w:p>
    <w:p w:rsidR="00E94252" w:rsidRPr="009719D4" w:rsidRDefault="00E94252" w:rsidP="000A2F4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434FA5A" wp14:editId="2F75527F">
            <wp:extent cx="5943600" cy="3571875"/>
            <wp:effectExtent l="0" t="0" r="0" b="0"/>
            <wp:docPr id="36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D67EA6" w:rsidRPr="00313183" w:rsidRDefault="00D67EA6" w:rsidP="000A2F40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13183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2012 году в дошкольных учреждениях было зарегистрировано </w:t>
      </w:r>
      <w:r w:rsidR="004C3AC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53 тыс. случаев заболеваний у детей, из которых 74 % - у детей в возрасте </w:t>
      </w:r>
      <w:r w:rsidR="004C3AC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3 года и старше. На долю городских учреждений приходится </w:t>
      </w:r>
      <w:r w:rsidR="004C3AC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80 % от всех зарегистрированных случаев заболеваний. В среднем один ребенок по болезни не посещал дошкольное учреждение 16 дней в году.</w:t>
      </w:r>
    </w:p>
    <w:p w:rsidR="009A355C" w:rsidRPr="004C2D76" w:rsidRDefault="009A355C" w:rsidP="000A2F40">
      <w:pPr>
        <w:spacing w:line="240" w:lineRule="auto"/>
        <w:ind w:firstLine="28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Среднее (полное) </w:t>
      </w:r>
      <w:r w:rsidR="0081338E">
        <w:rPr>
          <w:rFonts w:ascii="Times New Roman" w:hAnsi="Times New Roman" w:cs="Times New Roman"/>
          <w:b/>
          <w:i/>
          <w:sz w:val="28"/>
          <w:szCs w:val="28"/>
        </w:rPr>
        <w:t xml:space="preserve">общее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образование </w:t>
      </w:r>
    </w:p>
    <w:p w:rsidR="009A355C" w:rsidRDefault="006E7053" w:rsidP="000A2F40">
      <w:pPr>
        <w:spacing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E7053">
        <w:rPr>
          <w:rFonts w:ascii="Times New Roman" w:hAnsi="Times New Roman" w:cs="Times New Roman"/>
          <w:sz w:val="28"/>
          <w:szCs w:val="28"/>
        </w:rPr>
        <w:t xml:space="preserve">Роль </w:t>
      </w:r>
      <w:r>
        <w:rPr>
          <w:rFonts w:ascii="Times New Roman" w:hAnsi="Times New Roman" w:cs="Times New Roman"/>
          <w:sz w:val="28"/>
          <w:szCs w:val="28"/>
        </w:rPr>
        <w:t xml:space="preserve">образования в обеспечении устойчивого </w:t>
      </w:r>
      <w:r w:rsidR="004C3AC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социально –</w:t>
      </w:r>
      <w:r w:rsidR="004C3AC3">
        <w:rPr>
          <w:rFonts w:ascii="Times New Roman" w:hAnsi="Times New Roman" w:cs="Times New Roman"/>
          <w:sz w:val="28"/>
          <w:szCs w:val="28"/>
        </w:rPr>
        <w:t xml:space="preserve"> </w:t>
      </w:r>
      <w:r w:rsidR="006E144C">
        <w:rPr>
          <w:rFonts w:ascii="Times New Roman" w:hAnsi="Times New Roman" w:cs="Times New Roman"/>
          <w:sz w:val="28"/>
          <w:szCs w:val="28"/>
        </w:rPr>
        <w:t>э</w:t>
      </w:r>
      <w:r>
        <w:rPr>
          <w:rFonts w:ascii="Times New Roman" w:hAnsi="Times New Roman" w:cs="Times New Roman"/>
          <w:sz w:val="28"/>
          <w:szCs w:val="28"/>
        </w:rPr>
        <w:t>кономического развития, конкурентоспособности региона постоянно возрастает.</w:t>
      </w:r>
      <w:r w:rsidR="006B06D7">
        <w:rPr>
          <w:rFonts w:ascii="Times New Roman" w:hAnsi="Times New Roman" w:cs="Times New Roman"/>
          <w:sz w:val="28"/>
          <w:szCs w:val="28"/>
        </w:rPr>
        <w:t xml:space="preserve"> Поэтому без конкурентоспособной образовательной среды не может быть конкурентоспособно</w:t>
      </w:r>
      <w:r w:rsidR="006E144C">
        <w:rPr>
          <w:rFonts w:ascii="Times New Roman" w:hAnsi="Times New Roman" w:cs="Times New Roman"/>
          <w:sz w:val="28"/>
          <w:szCs w:val="28"/>
        </w:rPr>
        <w:t>го</w:t>
      </w:r>
      <w:r w:rsidR="006B06D7">
        <w:rPr>
          <w:rFonts w:ascii="Times New Roman" w:hAnsi="Times New Roman" w:cs="Times New Roman"/>
          <w:sz w:val="28"/>
          <w:szCs w:val="28"/>
        </w:rPr>
        <w:t xml:space="preserve"> региона. </w:t>
      </w:r>
    </w:p>
    <w:p w:rsidR="004C3AC3" w:rsidRDefault="00A75C57" w:rsidP="00D25C94">
      <w:pPr>
        <w:spacing w:line="240" w:lineRule="auto"/>
        <w:ind w:firstLine="74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  <w:sectPr w:rsidR="004C3AC3" w:rsidSect="000A7D19">
          <w:pgSz w:w="11906" w:h="16838"/>
          <w:pgMar w:top="1134" w:right="851" w:bottom="1134" w:left="1701" w:header="708" w:footer="708" w:gutter="0"/>
          <w:pgNumType w:start="9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В общеобразовательных учреждениях</w:t>
      </w:r>
      <w:r w:rsidR="0081338E">
        <w:rPr>
          <w:rFonts w:ascii="Times New Roman" w:hAnsi="Times New Roman" w:cs="Times New Roman"/>
          <w:sz w:val="28"/>
          <w:szCs w:val="28"/>
        </w:rPr>
        <w:t xml:space="preserve"> области</w:t>
      </w:r>
      <w:r>
        <w:rPr>
          <w:rFonts w:ascii="Times New Roman" w:hAnsi="Times New Roman" w:cs="Times New Roman"/>
          <w:sz w:val="28"/>
          <w:szCs w:val="28"/>
        </w:rPr>
        <w:t xml:space="preserve"> обуча</w:t>
      </w:r>
      <w:r w:rsidR="00C7585D">
        <w:rPr>
          <w:rFonts w:ascii="Times New Roman" w:hAnsi="Times New Roman" w:cs="Times New Roman"/>
          <w:sz w:val="28"/>
          <w:szCs w:val="28"/>
        </w:rPr>
        <w:t>лось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3AC3">
        <w:rPr>
          <w:rFonts w:ascii="Times New Roman" w:hAnsi="Times New Roman" w:cs="Times New Roman"/>
          <w:sz w:val="28"/>
          <w:szCs w:val="28"/>
        </w:rPr>
        <w:br/>
      </w:r>
      <w:r w:rsidR="005F16CC">
        <w:rPr>
          <w:rFonts w:ascii="Times New Roman" w:hAnsi="Times New Roman" w:cs="Times New Roman"/>
          <w:sz w:val="28"/>
          <w:szCs w:val="28"/>
        </w:rPr>
        <w:t>69600 тыс. детей.</w:t>
      </w:r>
      <w:r w:rsidR="00111F9D" w:rsidRPr="00111F9D">
        <w:rPr>
          <w:sz w:val="28"/>
          <w:szCs w:val="28"/>
        </w:rPr>
        <w:t xml:space="preserve"> </w:t>
      </w:r>
      <w:r w:rsidR="00111F9D" w:rsidRPr="00111F9D">
        <w:rPr>
          <w:rFonts w:ascii="Times New Roman" w:hAnsi="Times New Roman" w:cs="Times New Roman"/>
          <w:sz w:val="28"/>
          <w:szCs w:val="28"/>
        </w:rPr>
        <w:t xml:space="preserve">В </w:t>
      </w:r>
      <w:r w:rsidR="008A21AB">
        <w:rPr>
          <w:rFonts w:ascii="Times New Roman" w:hAnsi="Times New Roman" w:cs="Times New Roman"/>
          <w:sz w:val="28"/>
          <w:szCs w:val="28"/>
        </w:rPr>
        <w:t>образовательных учреждениях</w:t>
      </w:r>
      <w:r w:rsidR="00F702DC">
        <w:rPr>
          <w:rFonts w:ascii="Times New Roman" w:hAnsi="Times New Roman" w:cs="Times New Roman"/>
          <w:sz w:val="28"/>
          <w:szCs w:val="28"/>
        </w:rPr>
        <w:t xml:space="preserve">, реализующих образовательные программы </w:t>
      </w:r>
      <w:r w:rsidR="008A21AB">
        <w:rPr>
          <w:rFonts w:ascii="Times New Roman" w:hAnsi="Times New Roman" w:cs="Times New Roman"/>
          <w:sz w:val="28"/>
          <w:szCs w:val="28"/>
        </w:rPr>
        <w:t xml:space="preserve">повышенного </w:t>
      </w:r>
      <w:r w:rsidR="00F702DC">
        <w:rPr>
          <w:rFonts w:ascii="Times New Roman" w:hAnsi="Times New Roman" w:cs="Times New Roman"/>
          <w:sz w:val="28"/>
          <w:szCs w:val="28"/>
        </w:rPr>
        <w:t xml:space="preserve">уровня, </w:t>
      </w:r>
      <w:r w:rsidR="00111F9D" w:rsidRPr="00111F9D">
        <w:rPr>
          <w:rFonts w:ascii="Times New Roman" w:hAnsi="Times New Roman" w:cs="Times New Roman"/>
          <w:sz w:val="28"/>
          <w:szCs w:val="28"/>
        </w:rPr>
        <w:t>обуча</w:t>
      </w:r>
      <w:r w:rsidR="00F702DC">
        <w:rPr>
          <w:rFonts w:ascii="Times New Roman" w:hAnsi="Times New Roman" w:cs="Times New Roman"/>
          <w:sz w:val="28"/>
          <w:szCs w:val="28"/>
        </w:rPr>
        <w:t>лось</w:t>
      </w:r>
      <w:r w:rsidR="00111F9D" w:rsidRPr="00111F9D">
        <w:rPr>
          <w:rFonts w:ascii="Times New Roman" w:hAnsi="Times New Roman" w:cs="Times New Roman"/>
          <w:sz w:val="28"/>
          <w:szCs w:val="28"/>
        </w:rPr>
        <w:t xml:space="preserve"> 37,</w:t>
      </w:r>
      <w:r w:rsidR="00111F9D">
        <w:rPr>
          <w:rFonts w:ascii="Times New Roman" w:hAnsi="Times New Roman" w:cs="Times New Roman"/>
          <w:sz w:val="28"/>
          <w:szCs w:val="28"/>
        </w:rPr>
        <w:t>5</w:t>
      </w:r>
      <w:r w:rsidR="00111F9D" w:rsidRPr="00111F9D">
        <w:rPr>
          <w:rFonts w:ascii="Times New Roman" w:hAnsi="Times New Roman" w:cs="Times New Roman"/>
          <w:sz w:val="28"/>
          <w:szCs w:val="28"/>
        </w:rPr>
        <w:t xml:space="preserve"> % городских детей, 1,</w:t>
      </w:r>
      <w:r w:rsidR="00111F9D">
        <w:rPr>
          <w:rFonts w:ascii="Times New Roman" w:hAnsi="Times New Roman" w:cs="Times New Roman"/>
          <w:sz w:val="28"/>
          <w:szCs w:val="28"/>
        </w:rPr>
        <w:t>8</w:t>
      </w:r>
      <w:r w:rsidR="00111F9D" w:rsidRPr="00111F9D">
        <w:rPr>
          <w:rFonts w:ascii="Times New Roman" w:hAnsi="Times New Roman" w:cs="Times New Roman"/>
          <w:sz w:val="28"/>
          <w:szCs w:val="28"/>
        </w:rPr>
        <w:t xml:space="preserve"> % сельских.</w:t>
      </w:r>
      <w:r w:rsidR="00111F9D">
        <w:rPr>
          <w:rFonts w:ascii="Times New Roman" w:hAnsi="Times New Roman" w:cs="Times New Roman"/>
          <w:sz w:val="28"/>
          <w:szCs w:val="28"/>
        </w:rPr>
        <w:t xml:space="preserve"> </w:t>
      </w:r>
      <w:r w:rsidR="008B6B6E">
        <w:rPr>
          <w:rFonts w:ascii="Times New Roman" w:hAnsi="Times New Roman" w:cs="Times New Roman"/>
          <w:sz w:val="28"/>
          <w:szCs w:val="28"/>
        </w:rPr>
        <w:t>По форме с</w:t>
      </w:r>
      <w:r w:rsidR="00111F9D">
        <w:rPr>
          <w:rFonts w:ascii="Times New Roman" w:hAnsi="Times New Roman" w:cs="Times New Roman"/>
          <w:sz w:val="28"/>
          <w:szCs w:val="28"/>
        </w:rPr>
        <w:t>емейного образования обучается 9 детей, индивидуально на дому – 583 ребенка. Численность детей с ограниченными возможностями составляет 2</w:t>
      </w:r>
      <w:r w:rsidR="006D2384">
        <w:rPr>
          <w:rFonts w:ascii="Times New Roman" w:hAnsi="Times New Roman" w:cs="Times New Roman"/>
          <w:sz w:val="28"/>
          <w:szCs w:val="28"/>
        </w:rPr>
        <w:t>,</w:t>
      </w:r>
      <w:r w:rsidR="00111F9D">
        <w:rPr>
          <w:rFonts w:ascii="Times New Roman" w:hAnsi="Times New Roman" w:cs="Times New Roman"/>
          <w:sz w:val="28"/>
          <w:szCs w:val="28"/>
        </w:rPr>
        <w:t>5</w:t>
      </w:r>
      <w:r w:rsidR="006D2384">
        <w:rPr>
          <w:rFonts w:ascii="Times New Roman" w:hAnsi="Times New Roman" w:cs="Times New Roman"/>
          <w:sz w:val="28"/>
          <w:szCs w:val="28"/>
        </w:rPr>
        <w:t xml:space="preserve"> тыс. человек</w:t>
      </w:r>
      <w:r w:rsidR="00A21AC5">
        <w:rPr>
          <w:rFonts w:ascii="Times New Roman" w:hAnsi="Times New Roman" w:cs="Times New Roman"/>
          <w:sz w:val="28"/>
          <w:szCs w:val="28"/>
        </w:rPr>
        <w:t>.</w:t>
      </w:r>
      <w:r w:rsidR="006D2384">
        <w:rPr>
          <w:rFonts w:ascii="Times New Roman" w:hAnsi="Times New Roman" w:cs="Times New Roman"/>
          <w:sz w:val="28"/>
          <w:szCs w:val="28"/>
        </w:rPr>
        <w:t xml:space="preserve"> Доля таких детей в обще</w:t>
      </w:r>
      <w:r w:rsidR="006E1FAE">
        <w:rPr>
          <w:rFonts w:ascii="Times New Roman" w:hAnsi="Times New Roman" w:cs="Times New Roman"/>
          <w:sz w:val="28"/>
          <w:szCs w:val="28"/>
        </w:rPr>
        <w:t>м</w:t>
      </w:r>
      <w:r w:rsidR="006D2384">
        <w:rPr>
          <w:rFonts w:ascii="Times New Roman" w:hAnsi="Times New Roman" w:cs="Times New Roman"/>
          <w:sz w:val="28"/>
          <w:szCs w:val="28"/>
        </w:rPr>
        <w:t xml:space="preserve"> </w:t>
      </w:r>
      <w:r w:rsidR="006E1FAE">
        <w:rPr>
          <w:rFonts w:ascii="Times New Roman" w:hAnsi="Times New Roman" w:cs="Times New Roman"/>
          <w:sz w:val="28"/>
          <w:szCs w:val="28"/>
        </w:rPr>
        <w:t>кол</w:t>
      </w:r>
      <w:r w:rsidR="006D2384">
        <w:rPr>
          <w:rFonts w:ascii="Times New Roman" w:hAnsi="Times New Roman" w:cs="Times New Roman"/>
          <w:sz w:val="28"/>
          <w:szCs w:val="28"/>
        </w:rPr>
        <w:t>и</w:t>
      </w:r>
      <w:r w:rsidR="006E1FAE">
        <w:rPr>
          <w:rFonts w:ascii="Times New Roman" w:hAnsi="Times New Roman" w:cs="Times New Roman"/>
          <w:sz w:val="28"/>
          <w:szCs w:val="28"/>
        </w:rPr>
        <w:t>че</w:t>
      </w:r>
      <w:r w:rsidR="006D2384">
        <w:rPr>
          <w:rFonts w:ascii="Times New Roman" w:hAnsi="Times New Roman" w:cs="Times New Roman"/>
          <w:sz w:val="28"/>
          <w:szCs w:val="28"/>
        </w:rPr>
        <w:t>с</w:t>
      </w:r>
      <w:r w:rsidR="006E1FAE">
        <w:rPr>
          <w:rFonts w:ascii="Times New Roman" w:hAnsi="Times New Roman" w:cs="Times New Roman"/>
          <w:sz w:val="28"/>
          <w:szCs w:val="28"/>
        </w:rPr>
        <w:t>тве о</w:t>
      </w:r>
      <w:r w:rsidR="006D2384">
        <w:rPr>
          <w:rFonts w:ascii="Times New Roman" w:hAnsi="Times New Roman" w:cs="Times New Roman"/>
          <w:sz w:val="28"/>
          <w:szCs w:val="28"/>
        </w:rPr>
        <w:t xml:space="preserve">бучающихся в дневных общеобразовательных школах остается стабильной на </w:t>
      </w:r>
      <w:r w:rsidR="00B427A6">
        <w:rPr>
          <w:rFonts w:ascii="Times New Roman" w:hAnsi="Times New Roman" w:cs="Times New Roman"/>
          <w:sz w:val="28"/>
          <w:szCs w:val="28"/>
        </w:rPr>
        <w:t>протяжении последних лет</w:t>
      </w:r>
      <w:r w:rsidR="00A21AC5">
        <w:rPr>
          <w:rFonts w:ascii="Times New Roman" w:hAnsi="Times New Roman" w:cs="Times New Roman"/>
          <w:sz w:val="28"/>
          <w:szCs w:val="28"/>
        </w:rPr>
        <w:t>,</w:t>
      </w:r>
      <w:r w:rsidR="00F702DC">
        <w:rPr>
          <w:rFonts w:ascii="Times New Roman" w:hAnsi="Times New Roman" w:cs="Times New Roman"/>
          <w:sz w:val="28"/>
          <w:szCs w:val="28"/>
        </w:rPr>
        <w:t xml:space="preserve"> составляет </w:t>
      </w:r>
      <w:r w:rsidR="00B427A6">
        <w:rPr>
          <w:rFonts w:ascii="Times New Roman" w:hAnsi="Times New Roman" w:cs="Times New Roman"/>
          <w:sz w:val="28"/>
          <w:szCs w:val="28"/>
        </w:rPr>
        <w:t>около 4 %.</w:t>
      </w:r>
      <w:r w:rsidR="00D70206">
        <w:rPr>
          <w:rFonts w:ascii="Times New Roman" w:hAnsi="Times New Roman" w:cs="Times New Roman"/>
          <w:sz w:val="28"/>
          <w:szCs w:val="28"/>
        </w:rPr>
        <w:t xml:space="preserve"> Распределение обучающихся</w:t>
      </w:r>
      <w:r w:rsidR="00F702DC">
        <w:rPr>
          <w:rFonts w:ascii="Times New Roman" w:hAnsi="Times New Roman" w:cs="Times New Roman"/>
          <w:sz w:val="28"/>
          <w:szCs w:val="28"/>
        </w:rPr>
        <w:t xml:space="preserve"> </w:t>
      </w:r>
      <w:r w:rsidR="00D70206">
        <w:rPr>
          <w:rFonts w:ascii="Times New Roman" w:hAnsi="Times New Roman" w:cs="Times New Roman"/>
          <w:sz w:val="28"/>
          <w:szCs w:val="28"/>
        </w:rPr>
        <w:t xml:space="preserve">по структурным единицам региональной </w:t>
      </w:r>
      <w:r w:rsidR="008629A7">
        <w:rPr>
          <w:rFonts w:ascii="Times New Roman" w:hAnsi="Times New Roman" w:cs="Times New Roman"/>
          <w:sz w:val="28"/>
          <w:szCs w:val="28"/>
        </w:rPr>
        <w:t>системы образования показано</w:t>
      </w:r>
      <w:r w:rsidR="00F702DC">
        <w:rPr>
          <w:rFonts w:ascii="Times New Roman" w:hAnsi="Times New Roman" w:cs="Times New Roman"/>
          <w:sz w:val="28"/>
          <w:szCs w:val="28"/>
        </w:rPr>
        <w:t xml:space="preserve"> </w:t>
      </w:r>
      <w:r w:rsidR="008629A7">
        <w:rPr>
          <w:rFonts w:ascii="Times New Roman" w:hAnsi="Times New Roman" w:cs="Times New Roman"/>
          <w:sz w:val="28"/>
          <w:szCs w:val="28"/>
        </w:rPr>
        <w:t>на</w:t>
      </w:r>
      <w:r w:rsidR="00D25C94">
        <w:rPr>
          <w:rFonts w:ascii="Times New Roman" w:hAnsi="Times New Roman" w:cs="Times New Roman"/>
          <w:sz w:val="28"/>
          <w:szCs w:val="28"/>
        </w:rPr>
        <w:t xml:space="preserve"> </w:t>
      </w:r>
      <w:r w:rsidR="008629A7">
        <w:rPr>
          <w:rFonts w:ascii="Times New Roman" w:hAnsi="Times New Roman" w:cs="Times New Roman"/>
          <w:sz w:val="28"/>
          <w:szCs w:val="28"/>
        </w:rPr>
        <w:t>рисунке</w:t>
      </w:r>
      <w:r w:rsidR="00D25C94">
        <w:rPr>
          <w:rFonts w:ascii="Times New Roman" w:hAnsi="Times New Roman" w:cs="Times New Roman"/>
          <w:sz w:val="28"/>
          <w:szCs w:val="28"/>
        </w:rPr>
        <w:t xml:space="preserve"> </w:t>
      </w:r>
      <w:r w:rsidR="008629A7">
        <w:rPr>
          <w:rFonts w:ascii="Times New Roman" w:hAnsi="Times New Roman" w:cs="Times New Roman"/>
          <w:sz w:val="28"/>
          <w:szCs w:val="28"/>
        </w:rPr>
        <w:t>14.</w:t>
      </w:r>
    </w:p>
    <w:p w:rsidR="00A75C57" w:rsidRDefault="00B427A6" w:rsidP="0058461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27A6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Рисунок </w:t>
      </w:r>
      <w:r w:rsidR="00D70206">
        <w:rPr>
          <w:rFonts w:ascii="Times New Roman" w:hAnsi="Times New Roman" w:cs="Times New Roman"/>
          <w:color w:val="000000"/>
          <w:sz w:val="28"/>
          <w:szCs w:val="28"/>
        </w:rPr>
        <w:t>14</w:t>
      </w:r>
    </w:p>
    <w:p w:rsidR="004C3AC3" w:rsidRPr="00B427A6" w:rsidRDefault="004C3AC3" w:rsidP="000A2F40">
      <w:pPr>
        <w:spacing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94252" w:rsidRPr="006B06D7" w:rsidRDefault="00E94252" w:rsidP="000A2F4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2EA9918" wp14:editId="3D000815">
            <wp:extent cx="9182100" cy="3819525"/>
            <wp:effectExtent l="0" t="0" r="0" b="0"/>
            <wp:docPr id="35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2B7B88" w:rsidRDefault="005C348A" w:rsidP="00BB1117">
      <w:pPr>
        <w:spacing w:line="240" w:lineRule="auto"/>
        <w:ind w:firstLine="74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Пользователями образовательных услуг отдается предпочтение образованию по программам повышенного уровня.</w:t>
      </w:r>
      <w:r w:rsidR="00BB1117">
        <w:rPr>
          <w:rFonts w:ascii="Times New Roman" w:hAnsi="Times New Roman" w:cs="Times New Roman"/>
          <w:sz w:val="28"/>
          <w:szCs w:val="28"/>
        </w:rPr>
        <w:t xml:space="preserve"> </w:t>
      </w:r>
      <w:r w:rsidR="00982695">
        <w:rPr>
          <w:rFonts w:ascii="Times New Roman" w:hAnsi="Times New Roman" w:cs="Times New Roman"/>
          <w:sz w:val="28"/>
          <w:szCs w:val="28"/>
        </w:rPr>
        <w:t>О</w:t>
      </w:r>
      <w:r w:rsidR="00B05862" w:rsidRPr="00B05862">
        <w:rPr>
          <w:rFonts w:ascii="Times New Roman" w:hAnsi="Times New Roman" w:cs="Times New Roman"/>
          <w:sz w:val="28"/>
          <w:szCs w:val="28"/>
        </w:rPr>
        <w:t>бразовани</w:t>
      </w:r>
      <w:r w:rsidR="00982695">
        <w:rPr>
          <w:rFonts w:ascii="Times New Roman" w:hAnsi="Times New Roman" w:cs="Times New Roman"/>
          <w:sz w:val="28"/>
          <w:szCs w:val="28"/>
        </w:rPr>
        <w:t>е</w:t>
      </w:r>
      <w:r w:rsidR="00B05862" w:rsidRPr="00B05862">
        <w:rPr>
          <w:rFonts w:ascii="Times New Roman" w:hAnsi="Times New Roman" w:cs="Times New Roman"/>
          <w:sz w:val="28"/>
          <w:szCs w:val="28"/>
        </w:rPr>
        <w:t xml:space="preserve"> </w:t>
      </w:r>
      <w:r w:rsidR="00463545">
        <w:rPr>
          <w:rFonts w:ascii="Times New Roman" w:hAnsi="Times New Roman" w:cs="Times New Roman"/>
          <w:sz w:val="28"/>
          <w:szCs w:val="28"/>
        </w:rPr>
        <w:t xml:space="preserve">обучающихся </w:t>
      </w:r>
      <w:r w:rsidR="008B6B6E">
        <w:rPr>
          <w:rFonts w:ascii="Times New Roman" w:hAnsi="Times New Roman" w:cs="Times New Roman"/>
          <w:sz w:val="28"/>
          <w:szCs w:val="28"/>
        </w:rPr>
        <w:t>по</w:t>
      </w:r>
      <w:r w:rsidR="00BB1117">
        <w:rPr>
          <w:rFonts w:ascii="Times New Roman" w:hAnsi="Times New Roman" w:cs="Times New Roman"/>
          <w:sz w:val="28"/>
          <w:szCs w:val="28"/>
        </w:rPr>
        <w:t xml:space="preserve"> образовательным</w:t>
      </w:r>
      <w:r w:rsidR="008B6B6E">
        <w:rPr>
          <w:rFonts w:ascii="Times New Roman" w:hAnsi="Times New Roman" w:cs="Times New Roman"/>
          <w:sz w:val="28"/>
          <w:szCs w:val="28"/>
        </w:rPr>
        <w:t xml:space="preserve"> программам </w:t>
      </w:r>
      <w:r w:rsidR="00B05862" w:rsidRPr="00B05862">
        <w:rPr>
          <w:rFonts w:ascii="Times New Roman" w:hAnsi="Times New Roman" w:cs="Times New Roman"/>
          <w:sz w:val="28"/>
          <w:szCs w:val="28"/>
        </w:rPr>
        <w:t>повышенного уровня</w:t>
      </w:r>
      <w:r w:rsidR="008B6B6E">
        <w:rPr>
          <w:rFonts w:ascii="Times New Roman" w:hAnsi="Times New Roman" w:cs="Times New Roman"/>
          <w:sz w:val="28"/>
          <w:szCs w:val="28"/>
        </w:rPr>
        <w:t xml:space="preserve">, </w:t>
      </w:r>
      <w:r w:rsidR="00B05862" w:rsidRPr="00B05862">
        <w:rPr>
          <w:rFonts w:ascii="Times New Roman" w:hAnsi="Times New Roman" w:cs="Times New Roman"/>
          <w:sz w:val="28"/>
          <w:szCs w:val="28"/>
        </w:rPr>
        <w:t xml:space="preserve">профильной подготовки и углублённого изучения отдельных образовательных предметов в городских общеобразовательных учреждениях </w:t>
      </w:r>
      <w:r w:rsidR="00982695">
        <w:rPr>
          <w:rFonts w:ascii="Times New Roman" w:hAnsi="Times New Roman" w:cs="Times New Roman"/>
          <w:sz w:val="28"/>
          <w:szCs w:val="28"/>
        </w:rPr>
        <w:t xml:space="preserve">реализуется </w:t>
      </w:r>
      <w:r w:rsidR="00B05862" w:rsidRPr="00B05862">
        <w:rPr>
          <w:rFonts w:ascii="Times New Roman" w:hAnsi="Times New Roman" w:cs="Times New Roman"/>
          <w:sz w:val="28"/>
          <w:szCs w:val="28"/>
        </w:rPr>
        <w:t xml:space="preserve">в среднем в 4 раза </w:t>
      </w:r>
      <w:r w:rsidR="0079362B">
        <w:rPr>
          <w:rFonts w:ascii="Times New Roman" w:hAnsi="Times New Roman" w:cs="Times New Roman"/>
          <w:sz w:val="28"/>
          <w:szCs w:val="28"/>
        </w:rPr>
        <w:t>чаще</w:t>
      </w:r>
      <w:r w:rsidR="00B05862" w:rsidRPr="00B05862">
        <w:rPr>
          <w:rFonts w:ascii="Times New Roman" w:hAnsi="Times New Roman" w:cs="Times New Roman"/>
          <w:sz w:val="28"/>
          <w:szCs w:val="28"/>
        </w:rPr>
        <w:t>, чем в сельских учреждениях образования.</w:t>
      </w:r>
      <w:r w:rsidR="002B7B88" w:rsidRPr="002B7B88">
        <w:rPr>
          <w:rFonts w:ascii="Times New Roman" w:hAnsi="Times New Roman" w:cs="Times New Roman"/>
          <w:sz w:val="28"/>
          <w:szCs w:val="28"/>
        </w:rPr>
        <w:t xml:space="preserve"> </w:t>
      </w:r>
      <w:r w:rsidR="002B7B88">
        <w:rPr>
          <w:rFonts w:ascii="Times New Roman" w:hAnsi="Times New Roman" w:cs="Times New Roman"/>
          <w:sz w:val="28"/>
          <w:szCs w:val="28"/>
        </w:rPr>
        <w:t xml:space="preserve">Распределение обучающихся </w:t>
      </w:r>
      <w:r w:rsidR="003949CA">
        <w:rPr>
          <w:rFonts w:ascii="Times New Roman" w:hAnsi="Times New Roman" w:cs="Times New Roman"/>
          <w:sz w:val="28"/>
          <w:szCs w:val="28"/>
        </w:rPr>
        <w:br/>
      </w:r>
      <w:r w:rsidR="002B7B88">
        <w:rPr>
          <w:rFonts w:ascii="Times New Roman" w:hAnsi="Times New Roman" w:cs="Times New Roman"/>
          <w:sz w:val="28"/>
          <w:szCs w:val="28"/>
        </w:rPr>
        <w:t>10 - 11 классов по программам профильного обучения отражено на рисунке 15.</w:t>
      </w:r>
    </w:p>
    <w:p w:rsidR="004C3AC3" w:rsidRDefault="004C3AC3" w:rsidP="000A2F40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  <w:sectPr w:rsidR="004C3AC3" w:rsidSect="000A7D19">
          <w:pgSz w:w="16838" w:h="11906" w:orient="landscape"/>
          <w:pgMar w:top="1701" w:right="1134" w:bottom="851" w:left="1134" w:header="709" w:footer="709" w:gutter="0"/>
          <w:pgNumType w:start="29"/>
          <w:cols w:space="708"/>
          <w:docGrid w:linePitch="360"/>
        </w:sectPr>
      </w:pPr>
    </w:p>
    <w:p w:rsidR="009A355C" w:rsidRDefault="0040690B" w:rsidP="000A2F40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0690B">
        <w:rPr>
          <w:rFonts w:ascii="Times New Roman" w:hAnsi="Times New Roman" w:cs="Times New Roman"/>
          <w:sz w:val="28"/>
          <w:szCs w:val="28"/>
        </w:rPr>
        <w:lastRenderedPageBreak/>
        <w:t xml:space="preserve">Рисунок </w:t>
      </w:r>
      <w:r w:rsidR="005C348A">
        <w:rPr>
          <w:rFonts w:ascii="Times New Roman" w:hAnsi="Times New Roman" w:cs="Times New Roman"/>
          <w:sz w:val="28"/>
          <w:szCs w:val="28"/>
        </w:rPr>
        <w:t>15</w:t>
      </w:r>
    </w:p>
    <w:p w:rsidR="002B7B88" w:rsidRDefault="002B7B88" w:rsidP="000A2F4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542E9B7" wp14:editId="330CF463">
            <wp:extent cx="5943600" cy="3867150"/>
            <wp:effectExtent l="0" t="0" r="0" b="0"/>
            <wp:docPr id="40" name="Диаграмма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FC448D" w:rsidRPr="0043223F" w:rsidRDefault="00FC448D" w:rsidP="000A2F4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3223F">
        <w:rPr>
          <w:rFonts w:ascii="Times New Roman" w:hAnsi="Times New Roman"/>
          <w:sz w:val="28"/>
          <w:szCs w:val="28"/>
        </w:rPr>
        <w:t xml:space="preserve">В общеобразовательных учреждениях Орловской области ведется </w:t>
      </w:r>
      <w:proofErr w:type="gramStart"/>
      <w:r w:rsidRPr="0043223F">
        <w:rPr>
          <w:rFonts w:ascii="Times New Roman" w:hAnsi="Times New Roman"/>
          <w:sz w:val="28"/>
          <w:szCs w:val="28"/>
        </w:rPr>
        <w:t>обучение по программам</w:t>
      </w:r>
      <w:proofErr w:type="gramEnd"/>
      <w:r w:rsidRPr="0043223F">
        <w:rPr>
          <w:rFonts w:ascii="Times New Roman" w:hAnsi="Times New Roman"/>
          <w:sz w:val="28"/>
          <w:szCs w:val="28"/>
        </w:rPr>
        <w:t xml:space="preserve"> 19</w:t>
      </w:r>
      <w:r w:rsidRPr="0043223F">
        <w:rPr>
          <w:rFonts w:ascii="Times New Roman" w:hAnsi="Times New Roman"/>
          <w:b/>
          <w:sz w:val="28"/>
          <w:szCs w:val="28"/>
        </w:rPr>
        <w:t xml:space="preserve"> </w:t>
      </w:r>
      <w:r w:rsidRPr="0043223F">
        <w:rPr>
          <w:rFonts w:ascii="Times New Roman" w:hAnsi="Times New Roman"/>
          <w:sz w:val="28"/>
          <w:szCs w:val="28"/>
        </w:rPr>
        <w:t>различных профилей</w:t>
      </w:r>
      <w:r w:rsidRPr="0043223F">
        <w:rPr>
          <w:rFonts w:ascii="Times New Roman" w:hAnsi="Times New Roman"/>
          <w:b/>
          <w:sz w:val="28"/>
          <w:szCs w:val="28"/>
        </w:rPr>
        <w:t xml:space="preserve">. </w:t>
      </w:r>
      <w:proofErr w:type="gramStart"/>
      <w:r w:rsidRPr="0043223F">
        <w:rPr>
          <w:rFonts w:ascii="Times New Roman" w:hAnsi="Times New Roman"/>
          <w:sz w:val="28"/>
          <w:szCs w:val="28"/>
        </w:rPr>
        <w:t xml:space="preserve">Наиболее востребованным профилем среди обучающихся является социально – гуманитарный </w:t>
      </w:r>
      <w:r w:rsidR="00657364">
        <w:rPr>
          <w:rFonts w:ascii="Times New Roman" w:hAnsi="Times New Roman"/>
          <w:sz w:val="28"/>
          <w:szCs w:val="28"/>
        </w:rPr>
        <w:br/>
      </w:r>
      <w:r w:rsidRPr="0043223F">
        <w:rPr>
          <w:rFonts w:ascii="Times New Roman" w:hAnsi="Times New Roman"/>
          <w:sz w:val="28"/>
          <w:szCs w:val="28"/>
        </w:rPr>
        <w:t>(812 обучающихся, 57 классов – комплектов).</w:t>
      </w:r>
      <w:proofErr w:type="gramEnd"/>
      <w:r w:rsidRPr="0043223F">
        <w:rPr>
          <w:rFonts w:ascii="Times New Roman" w:hAnsi="Times New Roman"/>
          <w:sz w:val="28"/>
          <w:szCs w:val="28"/>
        </w:rPr>
        <w:t xml:space="preserve"> Вторую позицию в рейтинге занимает социально – экономический профиль (587 обучающихся </w:t>
      </w:r>
      <w:r w:rsidR="00657364">
        <w:rPr>
          <w:rFonts w:ascii="Times New Roman" w:hAnsi="Times New Roman"/>
          <w:sz w:val="28"/>
          <w:szCs w:val="28"/>
        </w:rPr>
        <w:br/>
      </w:r>
      <w:r w:rsidRPr="0043223F">
        <w:rPr>
          <w:rFonts w:ascii="Times New Roman" w:hAnsi="Times New Roman"/>
          <w:sz w:val="28"/>
          <w:szCs w:val="28"/>
        </w:rPr>
        <w:t xml:space="preserve">из 33 классов - комплектов). Третью позицию </w:t>
      </w:r>
      <w:r w:rsidR="00BB1117">
        <w:rPr>
          <w:rFonts w:ascii="Times New Roman" w:hAnsi="Times New Roman"/>
          <w:sz w:val="28"/>
          <w:szCs w:val="28"/>
        </w:rPr>
        <w:t>-</w:t>
      </w:r>
      <w:r w:rsidRPr="0043223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43223F">
        <w:rPr>
          <w:rFonts w:ascii="Times New Roman" w:hAnsi="Times New Roman"/>
          <w:sz w:val="28"/>
          <w:szCs w:val="28"/>
        </w:rPr>
        <w:t>физико – математический</w:t>
      </w:r>
      <w:proofErr w:type="gramEnd"/>
      <w:r w:rsidRPr="0043223F">
        <w:rPr>
          <w:rFonts w:ascii="Times New Roman" w:hAnsi="Times New Roman"/>
          <w:sz w:val="28"/>
          <w:szCs w:val="28"/>
        </w:rPr>
        <w:t xml:space="preserve"> профиль, по программам которого </w:t>
      </w:r>
      <w:r w:rsidR="00836F95" w:rsidRPr="0043223F">
        <w:rPr>
          <w:rFonts w:ascii="Times New Roman" w:hAnsi="Times New Roman"/>
          <w:sz w:val="28"/>
          <w:szCs w:val="28"/>
        </w:rPr>
        <w:t>занимались</w:t>
      </w:r>
      <w:r w:rsidRPr="0043223F">
        <w:rPr>
          <w:rFonts w:ascii="Times New Roman" w:hAnsi="Times New Roman"/>
          <w:sz w:val="28"/>
          <w:szCs w:val="28"/>
        </w:rPr>
        <w:t xml:space="preserve"> 478 человек в 34 классах-комплектах.</w:t>
      </w:r>
    </w:p>
    <w:p w:rsidR="005215D8" w:rsidRDefault="005215D8" w:rsidP="000A2F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 старшей ступени</w:t>
      </w:r>
      <w:r w:rsidR="00463545">
        <w:rPr>
          <w:rFonts w:ascii="Times New Roman" w:hAnsi="Times New Roman" w:cs="Times New Roman"/>
          <w:sz w:val="28"/>
          <w:szCs w:val="28"/>
        </w:rPr>
        <w:t xml:space="preserve"> об</w:t>
      </w:r>
      <w:r w:rsidR="001E6034">
        <w:rPr>
          <w:rFonts w:ascii="Times New Roman" w:hAnsi="Times New Roman" w:cs="Times New Roman"/>
          <w:sz w:val="28"/>
          <w:szCs w:val="28"/>
        </w:rPr>
        <w:t>разования</w:t>
      </w:r>
      <w:r>
        <w:rPr>
          <w:rFonts w:ascii="Times New Roman" w:hAnsi="Times New Roman" w:cs="Times New Roman"/>
          <w:sz w:val="28"/>
          <w:szCs w:val="28"/>
        </w:rPr>
        <w:t xml:space="preserve"> в общеобразовательных учреждениях области обучается 7650 человек, из них </w:t>
      </w:r>
      <w:r w:rsidRPr="000738C6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725</w:t>
      </w:r>
      <w:r w:rsidRPr="000738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старшеклассников</w:t>
      </w:r>
      <w:r w:rsidRPr="000738C6">
        <w:rPr>
          <w:rFonts w:ascii="Times New Roman" w:hAnsi="Times New Roman" w:cs="Times New Roman"/>
          <w:sz w:val="28"/>
          <w:szCs w:val="28"/>
        </w:rPr>
        <w:t xml:space="preserve"> проходят обучение в кл</w:t>
      </w:r>
      <w:r>
        <w:rPr>
          <w:rFonts w:ascii="Times New Roman" w:hAnsi="Times New Roman" w:cs="Times New Roman"/>
          <w:sz w:val="28"/>
          <w:szCs w:val="28"/>
        </w:rPr>
        <w:t xml:space="preserve">ассах с универсальным профилем, что составляет </w:t>
      </w:r>
      <w:r w:rsidR="00657364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63% от общего количества обучающихся 10</w:t>
      </w:r>
      <w:r w:rsidR="004F2D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4F2D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11 классов (</w:t>
      </w:r>
      <w:r w:rsidR="00736FA3">
        <w:rPr>
          <w:rFonts w:ascii="Times New Roman" w:hAnsi="Times New Roman" w:cs="Times New Roman"/>
          <w:sz w:val="28"/>
          <w:szCs w:val="28"/>
        </w:rPr>
        <w:t>рисунок</w:t>
      </w:r>
      <w:r w:rsidR="002B7B88">
        <w:rPr>
          <w:rFonts w:ascii="Times New Roman" w:hAnsi="Times New Roman" w:cs="Times New Roman"/>
          <w:sz w:val="28"/>
          <w:szCs w:val="28"/>
        </w:rPr>
        <w:t xml:space="preserve"> 16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2B7B88" w:rsidRDefault="00736FA3" w:rsidP="000A2F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2B7B88" w:rsidRDefault="002B7B88" w:rsidP="000A2F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B7B88" w:rsidRDefault="002B7B88" w:rsidP="000A2F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B7B88" w:rsidRDefault="002B7B88" w:rsidP="000A2F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B7B88" w:rsidRDefault="002B7B88" w:rsidP="000A2F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B7B88" w:rsidRDefault="002B7B88" w:rsidP="000A2F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B7B88" w:rsidRDefault="002B7B88" w:rsidP="000A2F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B7B88" w:rsidRDefault="002B7B88" w:rsidP="000A2F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B7B88" w:rsidRDefault="002B7B88" w:rsidP="000A2F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84616" w:rsidRDefault="00736FA3" w:rsidP="000A2F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4616" w:rsidRDefault="00584616" w:rsidP="000A2F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15D8" w:rsidRPr="006B3987" w:rsidRDefault="00736FA3" w:rsidP="00E6450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Рисунок</w:t>
      </w:r>
      <w:r w:rsidR="005215D8" w:rsidRPr="006B3987">
        <w:rPr>
          <w:rFonts w:ascii="Times New Roman" w:hAnsi="Times New Roman" w:cs="Times New Roman"/>
          <w:sz w:val="28"/>
          <w:szCs w:val="28"/>
        </w:rPr>
        <w:t xml:space="preserve"> </w:t>
      </w:r>
      <w:r w:rsidR="002B7B88">
        <w:rPr>
          <w:rFonts w:ascii="Times New Roman" w:hAnsi="Times New Roman" w:cs="Times New Roman"/>
          <w:sz w:val="28"/>
          <w:szCs w:val="28"/>
        </w:rPr>
        <w:t>16</w:t>
      </w:r>
    </w:p>
    <w:p w:rsidR="005215D8" w:rsidRPr="007019D1" w:rsidRDefault="005215D8" w:rsidP="000A2F40">
      <w:pPr>
        <w:spacing w:after="0" w:line="240" w:lineRule="auto"/>
        <w:jc w:val="right"/>
        <w:rPr>
          <w:rFonts w:ascii="Times New Roman" w:hAnsi="Times New Roman" w:cs="Times New Roman"/>
          <w:color w:val="00B050"/>
          <w:sz w:val="28"/>
          <w:szCs w:val="28"/>
        </w:rPr>
      </w:pPr>
      <w:r w:rsidRPr="00657364">
        <w:rPr>
          <w:noProof/>
          <w:color w:val="00B0F0"/>
          <w:lang w:eastAsia="ru-RU"/>
        </w:rPr>
        <w:drawing>
          <wp:inline distT="0" distB="0" distL="0" distR="0" wp14:anchorId="13084AD1" wp14:editId="402AE707">
            <wp:extent cx="5629275" cy="3000375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5215D8" w:rsidRDefault="005215D8" w:rsidP="000A2F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15D8" w:rsidRDefault="005215D8" w:rsidP="000A2F4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0738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общеобразовательных учреждениях </w:t>
      </w:r>
      <w:r w:rsidRPr="000738C6">
        <w:rPr>
          <w:rFonts w:ascii="Times New Roman" w:hAnsi="Times New Roman" w:cs="Times New Roman"/>
          <w:sz w:val="28"/>
          <w:szCs w:val="28"/>
        </w:rPr>
        <w:t>9 муниципальных образовани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0738C6">
        <w:rPr>
          <w:rFonts w:ascii="Times New Roman" w:hAnsi="Times New Roman" w:cs="Times New Roman"/>
          <w:sz w:val="28"/>
          <w:szCs w:val="28"/>
        </w:rPr>
        <w:t xml:space="preserve"> </w:t>
      </w:r>
      <w:r w:rsidR="00657364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и 4 областных государственных общеобразовательных учреждениях </w:t>
      </w:r>
      <w:r w:rsidRPr="000738C6">
        <w:rPr>
          <w:rFonts w:ascii="Times New Roman" w:hAnsi="Times New Roman" w:cs="Times New Roman"/>
          <w:sz w:val="28"/>
          <w:szCs w:val="28"/>
        </w:rPr>
        <w:t xml:space="preserve">реализуются образовательные программы только универсального </w:t>
      </w:r>
      <w:r>
        <w:rPr>
          <w:rFonts w:ascii="Times New Roman" w:hAnsi="Times New Roman" w:cs="Times New Roman"/>
          <w:sz w:val="28"/>
          <w:szCs w:val="28"/>
        </w:rPr>
        <w:t>профиля (</w:t>
      </w:r>
      <w:r w:rsidR="005339B9">
        <w:rPr>
          <w:rFonts w:ascii="Times New Roman" w:hAnsi="Times New Roman" w:cs="Times New Roman"/>
          <w:sz w:val="28"/>
          <w:szCs w:val="28"/>
        </w:rPr>
        <w:t>рисунок 17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0738C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color w:val="00B050"/>
          <w:sz w:val="28"/>
          <w:szCs w:val="28"/>
        </w:rPr>
        <w:t xml:space="preserve">   </w:t>
      </w:r>
    </w:p>
    <w:p w:rsidR="005339B9" w:rsidRDefault="005339B9" w:rsidP="000A2F40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F35D3F" w:rsidRDefault="005339B9" w:rsidP="00AB432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Рисунок17</w:t>
      </w:r>
      <w:r w:rsidR="005215D8" w:rsidRPr="00B553E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C59AC" w:rsidRDefault="002C59AC" w:rsidP="002C59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80E5826" wp14:editId="7CC2AA31">
            <wp:extent cx="5939790" cy="3409755"/>
            <wp:effectExtent l="0" t="0" r="3810" b="635"/>
            <wp:docPr id="54" name="Диаграмма 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277224" w:rsidRDefault="00277224" w:rsidP="002772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15D8" w:rsidRDefault="005215D8" w:rsidP="000A2F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15 районах области имеются классы и группы с определённым профилем обучения. В общеобразовательных учреждениях города Мценска на старшей ступени ведётся обучение по </w:t>
      </w:r>
      <w:r w:rsidR="000D2F9A">
        <w:rPr>
          <w:rFonts w:ascii="Times New Roman" w:hAnsi="Times New Roman" w:cs="Times New Roman"/>
          <w:sz w:val="28"/>
          <w:szCs w:val="28"/>
        </w:rPr>
        <w:t xml:space="preserve">программам </w:t>
      </w:r>
      <w:r>
        <w:rPr>
          <w:rFonts w:ascii="Times New Roman" w:hAnsi="Times New Roman" w:cs="Times New Roman"/>
          <w:sz w:val="28"/>
          <w:szCs w:val="28"/>
        </w:rPr>
        <w:t>6 профил</w:t>
      </w:r>
      <w:r w:rsidR="000D2F9A">
        <w:rPr>
          <w:rFonts w:ascii="Times New Roman" w:hAnsi="Times New Roman" w:cs="Times New Roman"/>
          <w:sz w:val="28"/>
          <w:szCs w:val="28"/>
        </w:rPr>
        <w:t>ей</w:t>
      </w:r>
      <w:r w:rsidR="002C59AC">
        <w:rPr>
          <w:rFonts w:ascii="Times New Roman" w:hAnsi="Times New Roman" w:cs="Times New Roman"/>
          <w:sz w:val="28"/>
          <w:szCs w:val="28"/>
        </w:rPr>
        <w:t>:</w:t>
      </w:r>
      <w:r w:rsidR="00AB4323">
        <w:rPr>
          <w:rFonts w:ascii="Times New Roman" w:hAnsi="Times New Roman" w:cs="Times New Roman"/>
          <w:sz w:val="28"/>
          <w:szCs w:val="28"/>
        </w:rPr>
        <w:br/>
      </w:r>
      <w:proofErr w:type="gramStart"/>
      <w:r>
        <w:rPr>
          <w:rFonts w:ascii="Times New Roman" w:hAnsi="Times New Roman" w:cs="Times New Roman"/>
          <w:sz w:val="28"/>
          <w:szCs w:val="28"/>
        </w:rPr>
        <w:t>физико-математическому</w:t>
      </w:r>
      <w:proofErr w:type="gramEnd"/>
      <w:r>
        <w:rPr>
          <w:rFonts w:ascii="Times New Roman" w:hAnsi="Times New Roman" w:cs="Times New Roman"/>
          <w:sz w:val="28"/>
          <w:szCs w:val="28"/>
        </w:rPr>
        <w:t>, химико-биологическому, социально-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экономическому, социально-гуманитарному, филологическому, естественнонаучному. По программам данных профилей обучается </w:t>
      </w:r>
      <w:r w:rsidR="00AB432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307 старшеклассников, что составляет 62% от общего количества обучающихся 10-11 классов.</w:t>
      </w:r>
    </w:p>
    <w:p w:rsidR="005215D8" w:rsidRDefault="005215D8" w:rsidP="000A2F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В 10</w:t>
      </w:r>
      <w:r w:rsidR="00B529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B529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11 классах общеобразовательных учреждений города Ливны     обучаются 660 человек, 412 из них (62,4%) охвачены программами </w:t>
      </w:r>
      <w:r w:rsidR="00AB432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9 профилей: физико-математического,</w:t>
      </w:r>
      <w:r w:rsidRPr="00640F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химико-биологического, биолого-географического, социально-экономического, социально-гуманитарного, информационно-технологического, естественно-научного, биолого-математического, естественно-математического).</w:t>
      </w:r>
      <w:proofErr w:type="gramEnd"/>
    </w:p>
    <w:p w:rsidR="005215D8" w:rsidRDefault="005215D8" w:rsidP="000A2F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В общеобразовательных учреждениях города Орла на старшей ступени обучаются 3050 человек, из них 1287 обучающихся (42%) проходят обучение по одному из 12 профилей: физико-математическому,</w:t>
      </w:r>
      <w:r w:rsidRPr="00640F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химико-биологическому, социально-экономическому, социально-гуманитарному, филологическому,  информационно-технологическому, естественно-научному, биолого-математическому, социально-географическому, экономическому, гуманитарно-филологическому, спортивно-оздоровительному. </w:t>
      </w:r>
      <w:proofErr w:type="gramEnd"/>
    </w:p>
    <w:p w:rsidR="005215D8" w:rsidRDefault="005215D8" w:rsidP="000A2F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B43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районах области наибольшее количество профильных классов </w:t>
      </w:r>
      <w:r w:rsidR="00AB432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и групп </w:t>
      </w:r>
      <w:r w:rsidR="002F008C">
        <w:rPr>
          <w:rFonts w:ascii="Times New Roman" w:hAnsi="Times New Roman" w:cs="Times New Roman"/>
          <w:sz w:val="28"/>
          <w:szCs w:val="28"/>
        </w:rPr>
        <w:t xml:space="preserve">представлено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Новодеревеньковском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районе. </w:t>
      </w:r>
      <w:r w:rsidR="00AB4323">
        <w:rPr>
          <w:rFonts w:ascii="Times New Roman" w:hAnsi="Times New Roman" w:cs="Times New Roman"/>
          <w:sz w:val="28"/>
          <w:szCs w:val="28"/>
        </w:rPr>
        <w:br/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Из 139 старшеклассников 51 человек (36,7%) обучается по </w:t>
      </w:r>
      <w:r w:rsidR="000D2F9A">
        <w:rPr>
          <w:rFonts w:ascii="Times New Roman" w:hAnsi="Times New Roman" w:cs="Times New Roman"/>
          <w:sz w:val="28"/>
          <w:szCs w:val="28"/>
        </w:rPr>
        <w:t xml:space="preserve">программам </w:t>
      </w:r>
      <w:r w:rsidR="00AB432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8 профил</w:t>
      </w:r>
      <w:r w:rsidR="000D2F9A">
        <w:rPr>
          <w:rFonts w:ascii="Times New Roman" w:hAnsi="Times New Roman" w:cs="Times New Roman"/>
          <w:sz w:val="28"/>
          <w:szCs w:val="28"/>
        </w:rPr>
        <w:t>ей</w:t>
      </w:r>
      <w:r w:rsidR="002C59AC">
        <w:rPr>
          <w:rFonts w:ascii="Times New Roman" w:hAnsi="Times New Roman" w:cs="Times New Roman"/>
          <w:sz w:val="28"/>
          <w:szCs w:val="28"/>
        </w:rPr>
        <w:t>:</w:t>
      </w:r>
      <w:r w:rsidR="00A547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физико-математическому, физико-химическому, биолого-географическому, социально</w:t>
      </w:r>
      <w:r w:rsidR="004F2D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4F2D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гуманитарному, оборонно-спортивному, гуманитарному, физико-технологическому, естественно-научному. </w:t>
      </w:r>
      <w:proofErr w:type="gramEnd"/>
    </w:p>
    <w:p w:rsidR="005215D8" w:rsidRDefault="005215D8" w:rsidP="00601F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796D">
        <w:rPr>
          <w:rFonts w:ascii="Times New Roman" w:hAnsi="Times New Roman" w:cs="Times New Roman"/>
          <w:sz w:val="28"/>
          <w:szCs w:val="28"/>
        </w:rPr>
        <w:t xml:space="preserve">В Свердловском районе из 126 старшеклассников </w:t>
      </w:r>
      <w:r w:rsidR="00736FA3">
        <w:rPr>
          <w:rFonts w:ascii="Times New Roman" w:hAnsi="Times New Roman" w:cs="Times New Roman"/>
          <w:sz w:val="28"/>
          <w:szCs w:val="28"/>
        </w:rPr>
        <w:t xml:space="preserve">- </w:t>
      </w:r>
      <w:r w:rsidRPr="000B796D">
        <w:rPr>
          <w:rFonts w:ascii="Times New Roman" w:hAnsi="Times New Roman" w:cs="Times New Roman"/>
          <w:sz w:val="28"/>
          <w:szCs w:val="28"/>
        </w:rPr>
        <w:t>64</w:t>
      </w:r>
      <w:r>
        <w:rPr>
          <w:rFonts w:ascii="Times New Roman" w:hAnsi="Times New Roman" w:cs="Times New Roman"/>
          <w:sz w:val="28"/>
          <w:szCs w:val="28"/>
        </w:rPr>
        <w:t xml:space="preserve"> человека</w:t>
      </w:r>
      <w:r w:rsidRPr="000B796D">
        <w:rPr>
          <w:rFonts w:ascii="Times New Roman" w:hAnsi="Times New Roman" w:cs="Times New Roman"/>
          <w:sz w:val="28"/>
          <w:szCs w:val="28"/>
        </w:rPr>
        <w:t xml:space="preserve"> (50,8%), а в Урицком районе из 160 обучающихся 54 </w:t>
      </w:r>
      <w:r>
        <w:rPr>
          <w:rFonts w:ascii="Times New Roman" w:hAnsi="Times New Roman" w:cs="Times New Roman"/>
          <w:sz w:val="28"/>
          <w:szCs w:val="28"/>
        </w:rPr>
        <w:t>человека</w:t>
      </w:r>
      <w:r w:rsidRPr="000B796D">
        <w:rPr>
          <w:rFonts w:ascii="Times New Roman" w:hAnsi="Times New Roman" w:cs="Times New Roman"/>
          <w:sz w:val="28"/>
          <w:szCs w:val="28"/>
        </w:rPr>
        <w:t xml:space="preserve"> (33,8%) обучаются </w:t>
      </w:r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Pr="000B796D">
        <w:rPr>
          <w:rFonts w:ascii="Times New Roman" w:hAnsi="Times New Roman" w:cs="Times New Roman"/>
          <w:sz w:val="28"/>
          <w:szCs w:val="28"/>
        </w:rPr>
        <w:t>программам 4 профилей</w:t>
      </w:r>
      <w:r w:rsidR="00A5471A">
        <w:rPr>
          <w:rFonts w:ascii="Times New Roman" w:hAnsi="Times New Roman" w:cs="Times New Roman"/>
          <w:sz w:val="28"/>
          <w:szCs w:val="28"/>
        </w:rPr>
        <w:t>:</w:t>
      </w:r>
      <w:r w:rsidRPr="000B796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B796D">
        <w:rPr>
          <w:rFonts w:ascii="Times New Roman" w:hAnsi="Times New Roman" w:cs="Times New Roman"/>
          <w:sz w:val="28"/>
          <w:szCs w:val="28"/>
        </w:rPr>
        <w:t>физико-математическому</w:t>
      </w:r>
      <w:proofErr w:type="gramEnd"/>
      <w:r w:rsidRPr="000B796D">
        <w:rPr>
          <w:rFonts w:ascii="Times New Roman" w:hAnsi="Times New Roman" w:cs="Times New Roman"/>
          <w:sz w:val="28"/>
          <w:szCs w:val="28"/>
        </w:rPr>
        <w:t xml:space="preserve">, химико-биологическому, социально-гуманитарному, филологическому и физико-математическому, химико-биологическому, социально-экономическому, гуманитарному. </w:t>
      </w:r>
      <w:r w:rsidRPr="00F41C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proofErr w:type="spellStart"/>
      <w:r w:rsidRPr="00F41CB0">
        <w:rPr>
          <w:rFonts w:ascii="Times New Roman" w:hAnsi="Times New Roman" w:cs="Times New Roman"/>
          <w:color w:val="000000" w:themeColor="text1"/>
          <w:sz w:val="28"/>
          <w:szCs w:val="28"/>
        </w:rPr>
        <w:t>Хотынецком</w:t>
      </w:r>
      <w:proofErr w:type="spellEnd"/>
      <w:r w:rsidRPr="00F41C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районе</w:t>
      </w:r>
      <w:r w:rsidR="00A547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41C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 101 старшеклассника </w:t>
      </w:r>
      <w:r w:rsidR="00736FA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F41CB0">
        <w:rPr>
          <w:rFonts w:ascii="Times New Roman" w:hAnsi="Times New Roman" w:cs="Times New Roman"/>
          <w:color w:val="000000" w:themeColor="text1"/>
          <w:sz w:val="28"/>
          <w:szCs w:val="28"/>
        </w:rPr>
        <w:t>74 человека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41C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(73,3%), а в </w:t>
      </w:r>
      <w:proofErr w:type="spellStart"/>
      <w:r w:rsidRPr="00F41CB0">
        <w:rPr>
          <w:rFonts w:ascii="Times New Roman" w:hAnsi="Times New Roman" w:cs="Times New Roman"/>
          <w:color w:val="000000" w:themeColor="text1"/>
          <w:sz w:val="28"/>
          <w:szCs w:val="28"/>
        </w:rPr>
        <w:t>Колпнянском</w:t>
      </w:r>
      <w:proofErr w:type="spellEnd"/>
      <w:r w:rsidRPr="00F41C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районе</w:t>
      </w:r>
      <w:r w:rsidR="00A547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41C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212 обучающихся 77 человек</w:t>
      </w:r>
      <w:r w:rsidRPr="00F41C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(36,3%)  </w:t>
      </w:r>
      <w:r w:rsidRPr="000B796D">
        <w:rPr>
          <w:rFonts w:ascii="Times New Roman" w:hAnsi="Times New Roman" w:cs="Times New Roman"/>
          <w:sz w:val="28"/>
          <w:szCs w:val="28"/>
        </w:rPr>
        <w:t xml:space="preserve">обучаются </w:t>
      </w:r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Pr="000B796D">
        <w:rPr>
          <w:rFonts w:ascii="Times New Roman" w:hAnsi="Times New Roman" w:cs="Times New Roman"/>
          <w:sz w:val="28"/>
          <w:szCs w:val="28"/>
        </w:rPr>
        <w:t>программам</w:t>
      </w:r>
      <w:r w:rsidR="00A5471A">
        <w:rPr>
          <w:rFonts w:ascii="Times New Roman" w:hAnsi="Times New Roman" w:cs="Times New Roman"/>
          <w:sz w:val="28"/>
          <w:szCs w:val="28"/>
        </w:rPr>
        <w:t xml:space="preserve"> </w:t>
      </w:r>
      <w:r w:rsidRPr="007D5EE3">
        <w:rPr>
          <w:rFonts w:ascii="Times New Roman" w:hAnsi="Times New Roman" w:cs="Times New Roman"/>
          <w:sz w:val="28"/>
          <w:szCs w:val="28"/>
        </w:rPr>
        <w:t>3 профил</w:t>
      </w:r>
      <w:r>
        <w:rPr>
          <w:rFonts w:ascii="Times New Roman" w:hAnsi="Times New Roman" w:cs="Times New Roman"/>
          <w:sz w:val="28"/>
          <w:szCs w:val="28"/>
        </w:rPr>
        <w:t>ей</w:t>
      </w:r>
      <w:r w:rsidR="00A5471A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Pr="007D5EE3">
        <w:rPr>
          <w:rFonts w:ascii="Times New Roman" w:hAnsi="Times New Roman" w:cs="Times New Roman"/>
          <w:sz w:val="28"/>
          <w:szCs w:val="28"/>
        </w:rPr>
        <w:t>физико-математическ</w:t>
      </w:r>
      <w:r>
        <w:rPr>
          <w:rFonts w:ascii="Times New Roman" w:hAnsi="Times New Roman" w:cs="Times New Roman"/>
          <w:sz w:val="28"/>
          <w:szCs w:val="28"/>
        </w:rPr>
        <w:t>ому</w:t>
      </w:r>
      <w:proofErr w:type="gramEnd"/>
      <w:r w:rsidRPr="007D5EE3">
        <w:rPr>
          <w:rFonts w:ascii="Times New Roman" w:hAnsi="Times New Roman" w:cs="Times New Roman"/>
          <w:sz w:val="28"/>
          <w:szCs w:val="28"/>
        </w:rPr>
        <w:t>, химико-биологическ</w:t>
      </w:r>
      <w:r>
        <w:rPr>
          <w:rFonts w:ascii="Times New Roman" w:hAnsi="Times New Roman" w:cs="Times New Roman"/>
          <w:sz w:val="28"/>
          <w:szCs w:val="28"/>
        </w:rPr>
        <w:t>ому</w:t>
      </w:r>
      <w:r w:rsidRPr="007D5EE3">
        <w:rPr>
          <w:rFonts w:ascii="Times New Roman" w:hAnsi="Times New Roman" w:cs="Times New Roman"/>
          <w:sz w:val="28"/>
          <w:szCs w:val="28"/>
        </w:rPr>
        <w:t>, социально-гуманитарн</w:t>
      </w:r>
      <w:r>
        <w:rPr>
          <w:rFonts w:ascii="Times New Roman" w:hAnsi="Times New Roman" w:cs="Times New Roman"/>
          <w:sz w:val="28"/>
          <w:szCs w:val="28"/>
        </w:rPr>
        <w:t>ому</w:t>
      </w:r>
      <w:r w:rsidRPr="007D5EE3">
        <w:rPr>
          <w:rFonts w:ascii="Times New Roman" w:hAnsi="Times New Roman" w:cs="Times New Roman"/>
          <w:sz w:val="28"/>
          <w:szCs w:val="28"/>
        </w:rPr>
        <w:t xml:space="preserve"> и социально-экономическ</w:t>
      </w:r>
      <w:r>
        <w:rPr>
          <w:rFonts w:ascii="Times New Roman" w:hAnsi="Times New Roman" w:cs="Times New Roman"/>
          <w:sz w:val="28"/>
          <w:szCs w:val="28"/>
        </w:rPr>
        <w:t>ому</w:t>
      </w:r>
      <w:r w:rsidRPr="007D5EE3">
        <w:rPr>
          <w:rFonts w:ascii="Times New Roman" w:hAnsi="Times New Roman" w:cs="Times New Roman"/>
          <w:sz w:val="28"/>
          <w:szCs w:val="28"/>
        </w:rPr>
        <w:t>, социально-гуманитарн</w:t>
      </w:r>
      <w:r>
        <w:rPr>
          <w:rFonts w:ascii="Times New Roman" w:hAnsi="Times New Roman" w:cs="Times New Roman"/>
          <w:sz w:val="28"/>
          <w:szCs w:val="28"/>
        </w:rPr>
        <w:t>ому</w:t>
      </w:r>
      <w:r w:rsidRPr="007D5EE3">
        <w:rPr>
          <w:rFonts w:ascii="Times New Roman" w:hAnsi="Times New Roman" w:cs="Times New Roman"/>
          <w:sz w:val="28"/>
          <w:szCs w:val="28"/>
        </w:rPr>
        <w:t>, естественно-научн</w:t>
      </w:r>
      <w:r>
        <w:rPr>
          <w:rFonts w:ascii="Times New Roman" w:hAnsi="Times New Roman" w:cs="Times New Roman"/>
          <w:sz w:val="28"/>
          <w:szCs w:val="28"/>
        </w:rPr>
        <w:t>ому</w:t>
      </w:r>
      <w:r w:rsidRPr="007D5EE3">
        <w:rPr>
          <w:rFonts w:ascii="Times New Roman" w:hAnsi="Times New Roman" w:cs="Times New Roman"/>
          <w:sz w:val="28"/>
          <w:szCs w:val="28"/>
        </w:rPr>
        <w:t>. В общеобразовательных учреждениях Болховск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7D5EE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D5EE3">
        <w:rPr>
          <w:rFonts w:ascii="Times New Roman" w:hAnsi="Times New Roman" w:cs="Times New Roman"/>
          <w:sz w:val="28"/>
          <w:szCs w:val="28"/>
        </w:rPr>
        <w:t>Глазуновск</w:t>
      </w:r>
      <w:r>
        <w:rPr>
          <w:rFonts w:ascii="Times New Roman" w:hAnsi="Times New Roman" w:cs="Times New Roman"/>
          <w:sz w:val="28"/>
          <w:szCs w:val="28"/>
        </w:rPr>
        <w:t>ого</w:t>
      </w:r>
      <w:proofErr w:type="spellEnd"/>
      <w:r w:rsidRPr="007D5EE3">
        <w:rPr>
          <w:rFonts w:ascii="Times New Roman" w:hAnsi="Times New Roman" w:cs="Times New Roman"/>
          <w:sz w:val="28"/>
          <w:szCs w:val="28"/>
        </w:rPr>
        <w:t>, Дмитровск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7D5EE3">
        <w:rPr>
          <w:rFonts w:ascii="Times New Roman" w:hAnsi="Times New Roman" w:cs="Times New Roman"/>
          <w:sz w:val="28"/>
          <w:szCs w:val="28"/>
        </w:rPr>
        <w:t>,</w:t>
      </w:r>
      <w:r w:rsidR="00A547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5EE3">
        <w:rPr>
          <w:rFonts w:ascii="Times New Roman" w:hAnsi="Times New Roman" w:cs="Times New Roman"/>
          <w:sz w:val="28"/>
          <w:szCs w:val="28"/>
        </w:rPr>
        <w:t>Малоархангельск</w:t>
      </w:r>
      <w:r>
        <w:rPr>
          <w:rFonts w:ascii="Times New Roman" w:hAnsi="Times New Roman" w:cs="Times New Roman"/>
          <w:sz w:val="28"/>
          <w:szCs w:val="28"/>
        </w:rPr>
        <w:t>ого</w:t>
      </w:r>
      <w:proofErr w:type="spellEnd"/>
      <w:r w:rsidRPr="007D5EE3">
        <w:rPr>
          <w:rFonts w:ascii="Times New Roman" w:hAnsi="Times New Roman" w:cs="Times New Roman"/>
          <w:sz w:val="28"/>
          <w:szCs w:val="28"/>
        </w:rPr>
        <w:t>, Орловск</w:t>
      </w:r>
      <w:r>
        <w:rPr>
          <w:rFonts w:ascii="Times New Roman" w:hAnsi="Times New Roman" w:cs="Times New Roman"/>
          <w:sz w:val="28"/>
          <w:szCs w:val="28"/>
        </w:rPr>
        <w:t>ого районов</w:t>
      </w:r>
      <w:r w:rsidRPr="007D5EE3">
        <w:rPr>
          <w:rFonts w:ascii="Times New Roman" w:hAnsi="Times New Roman" w:cs="Times New Roman"/>
          <w:sz w:val="28"/>
          <w:szCs w:val="28"/>
        </w:rPr>
        <w:t xml:space="preserve"> обучение проходит </w:t>
      </w:r>
      <w:r w:rsidR="00AB4323">
        <w:rPr>
          <w:rFonts w:ascii="Times New Roman" w:hAnsi="Times New Roman" w:cs="Times New Roman"/>
          <w:sz w:val="28"/>
          <w:szCs w:val="28"/>
        </w:rPr>
        <w:br/>
      </w:r>
      <w:r w:rsidRPr="007D5EE3">
        <w:rPr>
          <w:rFonts w:ascii="Times New Roman" w:hAnsi="Times New Roman" w:cs="Times New Roman"/>
          <w:sz w:val="28"/>
          <w:szCs w:val="28"/>
        </w:rPr>
        <w:t>по</w:t>
      </w:r>
      <w:r w:rsidR="000D2F9A">
        <w:rPr>
          <w:rFonts w:ascii="Times New Roman" w:hAnsi="Times New Roman" w:cs="Times New Roman"/>
          <w:sz w:val="28"/>
          <w:szCs w:val="28"/>
        </w:rPr>
        <w:t xml:space="preserve"> программам </w:t>
      </w:r>
      <w:r w:rsidRPr="007D5EE3">
        <w:rPr>
          <w:rFonts w:ascii="Times New Roman" w:hAnsi="Times New Roman" w:cs="Times New Roman"/>
          <w:sz w:val="28"/>
          <w:szCs w:val="28"/>
        </w:rPr>
        <w:t>2 профил</w:t>
      </w:r>
      <w:r w:rsidR="000D2F9A">
        <w:rPr>
          <w:rFonts w:ascii="Times New Roman" w:hAnsi="Times New Roman" w:cs="Times New Roman"/>
          <w:sz w:val="28"/>
          <w:szCs w:val="28"/>
        </w:rPr>
        <w:t>ей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D5E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7D5E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Залегощ</w:t>
      </w:r>
      <w:r w:rsidRPr="007D5EE3">
        <w:rPr>
          <w:rFonts w:ascii="Times New Roman" w:hAnsi="Times New Roman" w:cs="Times New Roman"/>
          <w:sz w:val="28"/>
          <w:szCs w:val="28"/>
        </w:rPr>
        <w:t>енск</w:t>
      </w:r>
      <w:r>
        <w:rPr>
          <w:rFonts w:ascii="Times New Roman" w:hAnsi="Times New Roman" w:cs="Times New Roman"/>
          <w:sz w:val="28"/>
          <w:szCs w:val="28"/>
        </w:rPr>
        <w:t>ом</w:t>
      </w:r>
      <w:proofErr w:type="spellEnd"/>
      <w:r w:rsidRPr="007D5EE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D5EE3">
        <w:rPr>
          <w:rFonts w:ascii="Times New Roman" w:hAnsi="Times New Roman" w:cs="Times New Roman"/>
          <w:sz w:val="28"/>
          <w:szCs w:val="28"/>
        </w:rPr>
        <w:t>Краснозоренск</w:t>
      </w:r>
      <w:r>
        <w:rPr>
          <w:rFonts w:ascii="Times New Roman" w:hAnsi="Times New Roman" w:cs="Times New Roman"/>
          <w:sz w:val="28"/>
          <w:szCs w:val="28"/>
        </w:rPr>
        <w:t>ом</w:t>
      </w:r>
      <w:proofErr w:type="spellEnd"/>
      <w:r w:rsidRPr="007D5EE3">
        <w:rPr>
          <w:rFonts w:ascii="Times New Roman" w:hAnsi="Times New Roman" w:cs="Times New Roman"/>
          <w:sz w:val="28"/>
          <w:szCs w:val="28"/>
        </w:rPr>
        <w:t>, Мценск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7D5EE3">
        <w:rPr>
          <w:rFonts w:ascii="Times New Roman" w:hAnsi="Times New Roman" w:cs="Times New Roman"/>
          <w:sz w:val="28"/>
          <w:szCs w:val="28"/>
        </w:rPr>
        <w:t>, Новосильск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7D5E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7D5EE3">
        <w:rPr>
          <w:rFonts w:ascii="Times New Roman" w:hAnsi="Times New Roman" w:cs="Times New Roman"/>
          <w:sz w:val="28"/>
          <w:szCs w:val="28"/>
        </w:rPr>
        <w:t>Покровск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7D5EE3">
        <w:rPr>
          <w:rFonts w:ascii="Times New Roman" w:hAnsi="Times New Roman" w:cs="Times New Roman"/>
          <w:sz w:val="28"/>
          <w:szCs w:val="28"/>
        </w:rPr>
        <w:t xml:space="preserve"> район</w:t>
      </w:r>
      <w:r>
        <w:rPr>
          <w:rFonts w:ascii="Times New Roman" w:hAnsi="Times New Roman" w:cs="Times New Roman"/>
          <w:sz w:val="28"/>
          <w:szCs w:val="28"/>
        </w:rPr>
        <w:t>ах</w:t>
      </w:r>
      <w:r w:rsidRPr="007D5EE3">
        <w:rPr>
          <w:rFonts w:ascii="Times New Roman" w:hAnsi="Times New Roman" w:cs="Times New Roman"/>
          <w:sz w:val="28"/>
          <w:szCs w:val="28"/>
        </w:rPr>
        <w:t xml:space="preserve"> организовано профильное обучение </w:t>
      </w:r>
      <w:r w:rsidR="00AB4323">
        <w:rPr>
          <w:rFonts w:ascii="Times New Roman" w:hAnsi="Times New Roman" w:cs="Times New Roman"/>
          <w:sz w:val="28"/>
          <w:szCs w:val="28"/>
        </w:rPr>
        <w:br/>
      </w:r>
      <w:r w:rsidRPr="007D5EE3">
        <w:rPr>
          <w:rFonts w:ascii="Times New Roman" w:hAnsi="Times New Roman" w:cs="Times New Roman"/>
          <w:sz w:val="28"/>
          <w:szCs w:val="28"/>
        </w:rPr>
        <w:t>по 1 профилю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E80D5E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5339B9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7D5EE3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5215D8" w:rsidRDefault="005215D8" w:rsidP="000A2F40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226BB" w:rsidRDefault="007226BB" w:rsidP="000A2F40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226BB" w:rsidRDefault="007226BB" w:rsidP="000A2F40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226BB" w:rsidRDefault="007226BB" w:rsidP="000A2F40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226BB" w:rsidRDefault="007226BB" w:rsidP="000A2F40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7226BB" w:rsidSect="000A7D19">
          <w:pgSz w:w="11906" w:h="16838"/>
          <w:pgMar w:top="1134" w:right="851" w:bottom="1134" w:left="1701" w:header="708" w:footer="708" w:gutter="0"/>
          <w:pgNumType w:start="30"/>
          <w:cols w:space="708"/>
          <w:docGrid w:linePitch="360"/>
        </w:sectPr>
      </w:pPr>
    </w:p>
    <w:tbl>
      <w:tblPr>
        <w:tblpPr w:leftFromText="180" w:rightFromText="180" w:vertAnchor="page" w:horzAnchor="margin" w:tblpY="481"/>
        <w:tblW w:w="4881" w:type="pct"/>
        <w:tblLayout w:type="fixed"/>
        <w:tblLook w:val="04A0" w:firstRow="1" w:lastRow="0" w:firstColumn="1" w:lastColumn="0" w:noHBand="0" w:noVBand="1"/>
      </w:tblPr>
      <w:tblGrid>
        <w:gridCol w:w="3210"/>
        <w:gridCol w:w="810"/>
        <w:gridCol w:w="960"/>
        <w:gridCol w:w="892"/>
        <w:gridCol w:w="708"/>
        <w:gridCol w:w="1082"/>
        <w:gridCol w:w="1178"/>
        <w:gridCol w:w="753"/>
        <w:gridCol w:w="1036"/>
        <w:gridCol w:w="612"/>
        <w:gridCol w:w="1696"/>
        <w:gridCol w:w="1220"/>
      </w:tblGrid>
      <w:tr w:rsidR="008428D5" w:rsidRPr="00442CC9" w:rsidTr="008428D5">
        <w:trPr>
          <w:trHeight w:val="269"/>
        </w:trPr>
        <w:tc>
          <w:tcPr>
            <w:tcW w:w="5000" w:type="pct"/>
            <w:gridSpan w:val="12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428D5" w:rsidRPr="008428D5" w:rsidRDefault="008428D5" w:rsidP="00C909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8428D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 xml:space="preserve">Количество учащихся 10 </w:t>
            </w:r>
            <w:r w:rsidR="00BB5D9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-</w:t>
            </w:r>
            <w:r w:rsidRPr="008428D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11</w:t>
            </w:r>
            <w:r w:rsidR="00BB5D96" w:rsidRPr="008428D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профильных </w:t>
            </w:r>
            <w:r w:rsidRPr="008428D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класс</w:t>
            </w:r>
            <w:r w:rsidR="00C9096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ов</w:t>
            </w:r>
          </w:p>
        </w:tc>
      </w:tr>
      <w:tr w:rsidR="00442CC9" w:rsidRPr="00442CC9" w:rsidTr="008428D5">
        <w:trPr>
          <w:trHeight w:val="322"/>
        </w:trPr>
        <w:tc>
          <w:tcPr>
            <w:tcW w:w="1134" w:type="pct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215D8" w:rsidRPr="004D6DA0" w:rsidRDefault="008428D5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Муниципальное образование</w:t>
            </w:r>
          </w:p>
        </w:tc>
        <w:tc>
          <w:tcPr>
            <w:tcW w:w="28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физико-математический</w:t>
            </w:r>
          </w:p>
        </w:tc>
        <w:tc>
          <w:tcPr>
            <w:tcW w:w="33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физико-химический</w:t>
            </w:r>
          </w:p>
        </w:tc>
        <w:tc>
          <w:tcPr>
            <w:tcW w:w="31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химико-биологический</w:t>
            </w:r>
          </w:p>
        </w:tc>
        <w:tc>
          <w:tcPr>
            <w:tcW w:w="25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биолого-географический</w:t>
            </w:r>
          </w:p>
        </w:tc>
        <w:tc>
          <w:tcPr>
            <w:tcW w:w="382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социально-экономический</w:t>
            </w:r>
          </w:p>
        </w:tc>
        <w:tc>
          <w:tcPr>
            <w:tcW w:w="41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социально-гуманитарный</w:t>
            </w:r>
          </w:p>
        </w:tc>
        <w:tc>
          <w:tcPr>
            <w:tcW w:w="26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филологический</w:t>
            </w:r>
          </w:p>
        </w:tc>
        <w:tc>
          <w:tcPr>
            <w:tcW w:w="36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информационно-технологический</w:t>
            </w:r>
          </w:p>
        </w:tc>
        <w:tc>
          <w:tcPr>
            <w:tcW w:w="21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оборонно-спортивный</w:t>
            </w:r>
          </w:p>
        </w:tc>
        <w:tc>
          <w:tcPr>
            <w:tcW w:w="59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другие (указать</w:t>
            </w:r>
            <w:proofErr w:type="gramEnd"/>
          </w:p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сноске)</w:t>
            </w:r>
          </w:p>
        </w:tc>
        <w:tc>
          <w:tcPr>
            <w:tcW w:w="431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естественно-научный</w:t>
            </w:r>
            <w:proofErr w:type="gramEnd"/>
          </w:p>
        </w:tc>
      </w:tr>
      <w:tr w:rsidR="00442CC9" w:rsidRPr="00442CC9" w:rsidTr="008428D5">
        <w:trPr>
          <w:trHeight w:val="2125"/>
        </w:trPr>
        <w:tc>
          <w:tcPr>
            <w:tcW w:w="1134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2CC9" w:rsidRPr="00442CC9" w:rsidTr="008428D5">
        <w:trPr>
          <w:trHeight w:hRule="exact" w:val="439"/>
        </w:trPr>
        <w:tc>
          <w:tcPr>
            <w:tcW w:w="113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Болховский</w:t>
            </w:r>
            <w:r w:rsidR="008669A0"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район</w:t>
            </w:r>
          </w:p>
        </w:tc>
        <w:tc>
          <w:tcPr>
            <w:tcW w:w="2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17/21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40/56</w:t>
            </w:r>
          </w:p>
        </w:tc>
        <w:tc>
          <w:tcPr>
            <w:tcW w:w="2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2CC9" w:rsidRPr="00442CC9" w:rsidTr="008428D5">
        <w:trPr>
          <w:trHeight w:val="322"/>
        </w:trPr>
        <w:tc>
          <w:tcPr>
            <w:tcW w:w="1134" w:type="pct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Глазуновский</w:t>
            </w:r>
            <w:proofErr w:type="spellEnd"/>
            <w:r w:rsidR="008669A0"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район</w:t>
            </w:r>
          </w:p>
        </w:tc>
        <w:tc>
          <w:tcPr>
            <w:tcW w:w="286" w:type="pct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5" w:type="pct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15/0</w:t>
            </w:r>
          </w:p>
        </w:tc>
        <w:tc>
          <w:tcPr>
            <w:tcW w:w="250" w:type="pct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" w:type="pct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18/0</w:t>
            </w:r>
          </w:p>
        </w:tc>
        <w:tc>
          <w:tcPr>
            <w:tcW w:w="416" w:type="pct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" w:type="pct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6" w:type="pct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6" w:type="pct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9" w:type="pct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1" w:type="pct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442CC9" w:rsidRPr="00442CC9" w:rsidTr="008428D5">
        <w:trPr>
          <w:trHeight w:hRule="exact" w:val="80"/>
        </w:trPr>
        <w:tc>
          <w:tcPr>
            <w:tcW w:w="1134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6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5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0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6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6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6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9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1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442CC9" w:rsidRPr="00442CC9" w:rsidTr="008428D5">
        <w:trPr>
          <w:trHeight w:hRule="exact" w:val="425"/>
        </w:trPr>
        <w:tc>
          <w:tcPr>
            <w:tcW w:w="113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Дмитровский</w:t>
            </w:r>
            <w:r w:rsidR="008669A0"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район</w:t>
            </w:r>
          </w:p>
        </w:tc>
        <w:tc>
          <w:tcPr>
            <w:tcW w:w="2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23/13</w:t>
            </w:r>
          </w:p>
        </w:tc>
        <w:tc>
          <w:tcPr>
            <w:tcW w:w="2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7/2*</w:t>
            </w:r>
          </w:p>
        </w:tc>
        <w:tc>
          <w:tcPr>
            <w:tcW w:w="4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2CC9" w:rsidRPr="00442CC9" w:rsidTr="008428D5">
        <w:trPr>
          <w:trHeight w:hRule="exact" w:val="442"/>
        </w:trPr>
        <w:tc>
          <w:tcPr>
            <w:tcW w:w="113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Залегощенский</w:t>
            </w:r>
            <w:proofErr w:type="spellEnd"/>
            <w:r w:rsidR="008669A0"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район</w:t>
            </w:r>
          </w:p>
        </w:tc>
        <w:tc>
          <w:tcPr>
            <w:tcW w:w="2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16/0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442CC9" w:rsidRPr="00442CC9" w:rsidTr="008428D5">
        <w:trPr>
          <w:trHeight w:hRule="exact" w:val="421"/>
        </w:trPr>
        <w:tc>
          <w:tcPr>
            <w:tcW w:w="113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Колпнянский</w:t>
            </w:r>
            <w:proofErr w:type="spellEnd"/>
            <w:r w:rsidR="008669A0"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район</w:t>
            </w:r>
          </w:p>
        </w:tc>
        <w:tc>
          <w:tcPr>
            <w:tcW w:w="2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 </w:t>
            </w:r>
            <w:r w:rsidR="004D6DA0"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</w:t>
            </w:r>
            <w:r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6 </w:t>
            </w:r>
            <w:r w:rsidR="004D6DA0"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</w:t>
            </w:r>
            <w:r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7</w:t>
            </w:r>
          </w:p>
        </w:tc>
        <w:tc>
          <w:tcPr>
            <w:tcW w:w="2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17/25</w:t>
            </w:r>
          </w:p>
        </w:tc>
      </w:tr>
      <w:tr w:rsidR="00442CC9" w:rsidRPr="00442CC9" w:rsidTr="008428D5">
        <w:trPr>
          <w:trHeight w:hRule="exact" w:val="568"/>
        </w:trPr>
        <w:tc>
          <w:tcPr>
            <w:tcW w:w="113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Краснозоренский</w:t>
            </w:r>
            <w:proofErr w:type="spellEnd"/>
            <w:r w:rsidR="008669A0"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район</w:t>
            </w:r>
          </w:p>
        </w:tc>
        <w:tc>
          <w:tcPr>
            <w:tcW w:w="2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16 </w:t>
            </w:r>
            <w:r w:rsidR="004D6DA0"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</w:t>
            </w:r>
            <w:r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12</w:t>
            </w:r>
          </w:p>
        </w:tc>
        <w:tc>
          <w:tcPr>
            <w:tcW w:w="2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2CC9" w:rsidRPr="00442CC9" w:rsidTr="008428D5">
        <w:trPr>
          <w:trHeight w:hRule="exact" w:val="704"/>
        </w:trPr>
        <w:tc>
          <w:tcPr>
            <w:tcW w:w="113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Малоархангельский</w:t>
            </w:r>
            <w:proofErr w:type="spellEnd"/>
            <w:r w:rsidR="008669A0"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район</w:t>
            </w:r>
          </w:p>
        </w:tc>
        <w:tc>
          <w:tcPr>
            <w:tcW w:w="2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 </w:t>
            </w:r>
            <w:r w:rsidR="004D6DA0"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</w:t>
            </w:r>
            <w:r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6 </w:t>
            </w:r>
            <w:r w:rsidR="004D6DA0"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</w:t>
            </w:r>
            <w:r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6</w:t>
            </w:r>
          </w:p>
        </w:tc>
        <w:tc>
          <w:tcPr>
            <w:tcW w:w="2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2CC9" w:rsidRPr="00442CC9" w:rsidTr="008428D5">
        <w:trPr>
          <w:trHeight w:hRule="exact" w:val="227"/>
        </w:trPr>
        <w:tc>
          <w:tcPr>
            <w:tcW w:w="1134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proofErr w:type="spellStart"/>
            <w:r w:rsidRPr="004D6D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Мценский</w:t>
            </w:r>
            <w:proofErr w:type="spellEnd"/>
            <w:r w:rsidR="008669A0" w:rsidRPr="004D6D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669A0"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район</w:t>
            </w:r>
          </w:p>
        </w:tc>
        <w:tc>
          <w:tcPr>
            <w:tcW w:w="28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="004D6DA0"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</w:t>
            </w:r>
            <w:r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9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1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2CC9" w:rsidRPr="00442CC9" w:rsidTr="008428D5">
        <w:trPr>
          <w:trHeight w:hRule="exact" w:val="203"/>
        </w:trPr>
        <w:tc>
          <w:tcPr>
            <w:tcW w:w="113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8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2CC9" w:rsidRPr="00442CC9" w:rsidTr="008428D5">
        <w:trPr>
          <w:trHeight w:hRule="exact" w:val="989"/>
        </w:trPr>
        <w:tc>
          <w:tcPr>
            <w:tcW w:w="1134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Новодеревеньковский</w:t>
            </w:r>
            <w:proofErr w:type="spellEnd"/>
            <w:r w:rsidR="008669A0"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район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0/5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4/0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0/3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13/13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0/6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0/3**</w:t>
            </w:r>
            <w:r w:rsidRPr="004D6DA0">
              <w:rPr>
                <w:rFonts w:ascii="Times New Roman" w:hAnsi="Times New Roman" w:cs="Times New Roman"/>
                <w:sz w:val="24"/>
                <w:szCs w:val="24"/>
              </w:rPr>
              <w:t>0/1***</w:t>
            </w:r>
          </w:p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0/3</w:t>
            </w:r>
          </w:p>
        </w:tc>
      </w:tr>
      <w:tr w:rsidR="00442CC9" w:rsidRPr="00442CC9" w:rsidTr="008428D5">
        <w:trPr>
          <w:trHeight w:hRule="exact" w:val="538"/>
        </w:trPr>
        <w:tc>
          <w:tcPr>
            <w:tcW w:w="1134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15D8" w:rsidRPr="004D6DA0" w:rsidRDefault="005215D8" w:rsidP="008428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Новосильский</w:t>
            </w:r>
            <w:proofErr w:type="spellEnd"/>
            <w:r w:rsidR="008669A0"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район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15/0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2CC9" w:rsidRPr="00442CC9" w:rsidTr="008428D5">
        <w:trPr>
          <w:trHeight w:hRule="exact" w:val="227"/>
        </w:trPr>
        <w:tc>
          <w:tcPr>
            <w:tcW w:w="1134" w:type="pct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Орловский</w:t>
            </w:r>
            <w:r w:rsidR="008669A0"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район</w:t>
            </w:r>
          </w:p>
        </w:tc>
        <w:tc>
          <w:tcPr>
            <w:tcW w:w="286" w:type="pct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5" w:type="pct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0" w:type="pct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" w:type="pct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18/22</w:t>
            </w:r>
          </w:p>
        </w:tc>
        <w:tc>
          <w:tcPr>
            <w:tcW w:w="416" w:type="pct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" w:type="pct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6" w:type="pct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6" w:type="pct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9" w:type="pct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1" w:type="pct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22/18</w:t>
            </w:r>
          </w:p>
        </w:tc>
      </w:tr>
      <w:tr w:rsidR="00442CC9" w:rsidRPr="00442CC9" w:rsidTr="008428D5">
        <w:trPr>
          <w:trHeight w:hRule="exact" w:val="311"/>
        </w:trPr>
        <w:tc>
          <w:tcPr>
            <w:tcW w:w="1134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6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5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0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6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6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6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9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1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2CC9" w:rsidRPr="00442CC9" w:rsidTr="008428D5">
        <w:trPr>
          <w:trHeight w:hRule="exact" w:val="227"/>
        </w:trPr>
        <w:tc>
          <w:tcPr>
            <w:tcW w:w="11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Покровский</w:t>
            </w:r>
            <w:r w:rsidR="008669A0"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район</w:t>
            </w:r>
          </w:p>
        </w:tc>
        <w:tc>
          <w:tcPr>
            <w:tcW w:w="286" w:type="pct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5" w:type="pct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0" w:type="pct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" w:type="pct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22/39</w:t>
            </w:r>
          </w:p>
        </w:tc>
        <w:tc>
          <w:tcPr>
            <w:tcW w:w="416" w:type="pct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" w:type="pct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6" w:type="pct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6" w:type="pct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9" w:type="pct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1" w:type="pct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2CC9" w:rsidRPr="00442CC9" w:rsidTr="008428D5">
        <w:trPr>
          <w:trHeight w:hRule="exact" w:val="479"/>
        </w:trPr>
        <w:tc>
          <w:tcPr>
            <w:tcW w:w="1134" w:type="pct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6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5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0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6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6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6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9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1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2CC9" w:rsidRPr="00442CC9" w:rsidTr="008428D5">
        <w:trPr>
          <w:trHeight w:hRule="exact" w:val="227"/>
        </w:trPr>
        <w:tc>
          <w:tcPr>
            <w:tcW w:w="1134" w:type="pct"/>
            <w:vMerge w:val="restar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Сверловский</w:t>
            </w:r>
            <w:proofErr w:type="spellEnd"/>
            <w:r w:rsidR="008669A0"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район</w:t>
            </w:r>
          </w:p>
        </w:tc>
        <w:tc>
          <w:tcPr>
            <w:tcW w:w="286" w:type="pct"/>
            <w:vMerge w:val="restar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5/0</w:t>
            </w:r>
          </w:p>
        </w:tc>
        <w:tc>
          <w:tcPr>
            <w:tcW w:w="339" w:type="pct"/>
            <w:vMerge w:val="restar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5" w:type="pct"/>
            <w:vMerge w:val="restar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 </w:t>
            </w:r>
            <w:r w:rsid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</w:t>
            </w:r>
            <w:r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50" w:type="pct"/>
            <w:vMerge w:val="restar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" w:type="pct"/>
            <w:vMerge w:val="restar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6" w:type="pct"/>
            <w:vMerge w:val="restar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24/14</w:t>
            </w:r>
          </w:p>
        </w:tc>
        <w:tc>
          <w:tcPr>
            <w:tcW w:w="266" w:type="pct"/>
            <w:vMerge w:val="restar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 </w:t>
            </w:r>
            <w:r w:rsid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</w:t>
            </w:r>
            <w:r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66" w:type="pct"/>
            <w:vMerge w:val="restar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6" w:type="pct"/>
            <w:vMerge w:val="restar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9" w:type="pct"/>
            <w:vMerge w:val="restar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1" w:type="pct"/>
            <w:vMerge w:val="restar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2CC9" w:rsidRPr="00442CC9" w:rsidTr="008428D5">
        <w:trPr>
          <w:trHeight w:hRule="exact" w:val="240"/>
        </w:trPr>
        <w:tc>
          <w:tcPr>
            <w:tcW w:w="1134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6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5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0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6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6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6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9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1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2CC9" w:rsidRPr="00442CC9" w:rsidTr="008428D5">
        <w:trPr>
          <w:trHeight w:hRule="exact" w:val="451"/>
        </w:trPr>
        <w:tc>
          <w:tcPr>
            <w:tcW w:w="113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Урицкий</w:t>
            </w:r>
            <w:r w:rsidR="008669A0"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район</w:t>
            </w:r>
          </w:p>
        </w:tc>
        <w:tc>
          <w:tcPr>
            <w:tcW w:w="2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5/0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6/0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22/0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0/21***</w:t>
            </w:r>
          </w:p>
        </w:tc>
        <w:tc>
          <w:tcPr>
            <w:tcW w:w="4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2CC9" w:rsidRPr="00442CC9" w:rsidTr="008428D5">
        <w:trPr>
          <w:trHeight w:hRule="exact" w:val="578"/>
        </w:trPr>
        <w:tc>
          <w:tcPr>
            <w:tcW w:w="1134" w:type="pct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Хотынецкий</w:t>
            </w:r>
            <w:proofErr w:type="spellEnd"/>
            <w:r w:rsidR="008669A0"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район</w:t>
            </w:r>
          </w:p>
        </w:tc>
        <w:tc>
          <w:tcPr>
            <w:tcW w:w="286" w:type="pct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</w:t>
            </w:r>
            <w:r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39" w:type="pct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5" w:type="pct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9 </w:t>
            </w:r>
            <w:r w:rsid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</w:t>
            </w:r>
            <w:r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50" w:type="pct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" w:type="pct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6" w:type="pct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15/28</w:t>
            </w:r>
          </w:p>
        </w:tc>
        <w:tc>
          <w:tcPr>
            <w:tcW w:w="266" w:type="pct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6" w:type="pct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6" w:type="pct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9" w:type="pct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1" w:type="pct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2CC9" w:rsidRPr="00442CC9" w:rsidTr="008428D5">
        <w:trPr>
          <w:trHeight w:hRule="exact" w:val="80"/>
        </w:trPr>
        <w:tc>
          <w:tcPr>
            <w:tcW w:w="1134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6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5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0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6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6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6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9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1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2CC9" w:rsidRPr="00442CC9" w:rsidTr="008428D5">
        <w:trPr>
          <w:trHeight w:hRule="exact" w:val="622"/>
        </w:trPr>
        <w:tc>
          <w:tcPr>
            <w:tcW w:w="113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 Мценск</w:t>
            </w:r>
          </w:p>
        </w:tc>
        <w:tc>
          <w:tcPr>
            <w:tcW w:w="2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30/20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36/24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37/39</w:t>
            </w:r>
          </w:p>
        </w:tc>
        <w:tc>
          <w:tcPr>
            <w:tcW w:w="4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49/30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4/0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17/21</w:t>
            </w:r>
          </w:p>
        </w:tc>
      </w:tr>
      <w:tr w:rsidR="00442CC9" w:rsidRPr="00442CC9" w:rsidTr="008428D5">
        <w:trPr>
          <w:trHeight w:hRule="exact" w:val="711"/>
        </w:trPr>
        <w:tc>
          <w:tcPr>
            <w:tcW w:w="1134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 Ливны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49/79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26/28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0/6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0/24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63/38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  <w:r w:rsid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</w:t>
            </w:r>
            <w:r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30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23/0****</w:t>
            </w:r>
            <w:r w:rsidRPr="004D6DA0">
              <w:rPr>
                <w:rFonts w:ascii="Times New Roman" w:hAnsi="Times New Roman" w:cs="Times New Roman"/>
                <w:sz w:val="24"/>
                <w:szCs w:val="24"/>
              </w:rPr>
              <w:t>0/24*****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  <w:r w:rsid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</w:t>
            </w:r>
            <w:r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442CC9" w:rsidRPr="00442CC9" w:rsidTr="008428D5">
        <w:trPr>
          <w:trHeight w:hRule="exact" w:val="1708"/>
        </w:trPr>
        <w:tc>
          <w:tcPr>
            <w:tcW w:w="1134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15D8" w:rsidRPr="004D6DA0" w:rsidRDefault="005215D8" w:rsidP="008428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 Орёл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83/135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32/42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0/0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150/226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111/118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0/43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100/66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0/17</w:t>
            </w:r>
            <w:r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#</w:t>
            </w:r>
          </w:p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0/1</w:t>
            </w:r>
            <w:r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##</w:t>
            </w:r>
          </w:p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23/20*</w:t>
            </w:r>
          </w:p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21/2</w:t>
            </w:r>
            <w:r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###</w:t>
            </w:r>
          </w:p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41/18</w:t>
            </w:r>
            <w:r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####</w:t>
            </w:r>
          </w:p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  <w:r w:rsid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</w:t>
            </w:r>
            <w:r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442CC9" w:rsidRPr="00442CC9" w:rsidTr="008428D5">
        <w:trPr>
          <w:trHeight w:hRule="exact" w:val="834"/>
        </w:trPr>
        <w:tc>
          <w:tcPr>
            <w:tcW w:w="1134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15D8" w:rsidRPr="004D6DA0" w:rsidRDefault="005215D8" w:rsidP="008428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Мезенский лицей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0/12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7/0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2CC9" w:rsidRPr="00442CC9" w:rsidTr="008428D5">
        <w:trPr>
          <w:trHeight w:val="396"/>
        </w:trPr>
        <w:tc>
          <w:tcPr>
            <w:tcW w:w="11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15D8" w:rsidRPr="004D6DA0" w:rsidRDefault="005215D8" w:rsidP="008428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 по области:</w:t>
            </w:r>
          </w:p>
        </w:tc>
        <w:tc>
          <w:tcPr>
            <w:tcW w:w="286" w:type="pct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194</w:t>
            </w:r>
            <w:r w:rsid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</w:t>
            </w:r>
            <w:r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263</w:t>
            </w:r>
          </w:p>
        </w:tc>
        <w:tc>
          <w:tcPr>
            <w:tcW w:w="339" w:type="pct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21/21</w:t>
            </w:r>
          </w:p>
        </w:tc>
        <w:tc>
          <w:tcPr>
            <w:tcW w:w="315" w:type="pct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127</w:t>
            </w:r>
            <w:r w:rsid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</w:t>
            </w:r>
            <w:r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112</w:t>
            </w:r>
          </w:p>
        </w:tc>
        <w:tc>
          <w:tcPr>
            <w:tcW w:w="250" w:type="pct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0/9</w:t>
            </w:r>
          </w:p>
        </w:tc>
        <w:tc>
          <w:tcPr>
            <w:tcW w:w="382" w:type="pct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286</w:t>
            </w:r>
            <w:r w:rsidR="007226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</w:t>
            </w:r>
            <w:r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369</w:t>
            </w:r>
          </w:p>
        </w:tc>
        <w:tc>
          <w:tcPr>
            <w:tcW w:w="416" w:type="pct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366</w:t>
            </w:r>
            <w:r w:rsidR="007226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</w:t>
            </w:r>
            <w:r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335</w:t>
            </w:r>
          </w:p>
        </w:tc>
        <w:tc>
          <w:tcPr>
            <w:tcW w:w="266" w:type="pct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9 </w:t>
            </w:r>
            <w:r w:rsidR="007226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</w:t>
            </w:r>
            <w:r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366" w:type="pct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113</w:t>
            </w:r>
            <w:r w:rsidR="007226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</w:t>
            </w:r>
            <w:r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96</w:t>
            </w:r>
          </w:p>
        </w:tc>
        <w:tc>
          <w:tcPr>
            <w:tcW w:w="216" w:type="pct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 </w:t>
            </w:r>
            <w:r w:rsidR="007226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</w:t>
            </w:r>
            <w:r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99" w:type="pct"/>
            <w:tcBorders>
              <w:top w:val="single" w:sz="4" w:space="0" w:color="auto"/>
              <w:left w:val="nil"/>
              <w:right w:val="single" w:sz="8" w:space="0" w:color="auto"/>
            </w:tcBorders>
            <w:shd w:val="clear" w:color="auto" w:fill="auto"/>
            <w:vAlign w:val="center"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115 </w:t>
            </w:r>
            <w:r w:rsid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</w:t>
            </w:r>
            <w:r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129</w:t>
            </w:r>
          </w:p>
        </w:tc>
        <w:tc>
          <w:tcPr>
            <w:tcW w:w="431" w:type="pct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15D8" w:rsidRPr="004D6DA0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  <w:r w:rsid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</w:t>
            </w:r>
            <w:r w:rsidRPr="004D6D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</w:t>
            </w:r>
          </w:p>
        </w:tc>
      </w:tr>
      <w:tr w:rsidR="00442CC9" w:rsidRPr="00442CC9" w:rsidTr="008428D5">
        <w:trPr>
          <w:trHeight w:hRule="exact" w:val="1160"/>
        </w:trPr>
        <w:tc>
          <w:tcPr>
            <w:tcW w:w="11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215D8" w:rsidRPr="00442CC9" w:rsidRDefault="005215D8" w:rsidP="008428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86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215D8" w:rsidRPr="00442CC9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39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215D8" w:rsidRPr="00442CC9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5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215D8" w:rsidRPr="00442CC9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0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215D8" w:rsidRPr="00442CC9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82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215D8" w:rsidRPr="00442CC9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16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215D8" w:rsidRPr="00442CC9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6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215D8" w:rsidRPr="00442CC9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66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215D8" w:rsidRPr="00442CC9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6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215D8" w:rsidRPr="00442CC9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215D8" w:rsidRPr="00442CC9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31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215D8" w:rsidRPr="00442CC9" w:rsidRDefault="005215D8" w:rsidP="00842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59"/>
        <w:gridCol w:w="7243"/>
      </w:tblGrid>
      <w:tr w:rsidR="005215D8" w:rsidRPr="00515631" w:rsidTr="005215D8">
        <w:trPr>
          <w:trHeight w:val="1210"/>
        </w:trPr>
        <w:tc>
          <w:tcPr>
            <w:tcW w:w="7605" w:type="dxa"/>
          </w:tcPr>
          <w:p w:rsidR="00711B2F" w:rsidRPr="00D922DE" w:rsidRDefault="00711B2F" w:rsidP="004D06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10EBA" w:rsidRPr="00D922DE" w:rsidRDefault="00E10EBA" w:rsidP="004D06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215D8" w:rsidRPr="00D922DE" w:rsidRDefault="005215D8" w:rsidP="00751D0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*Спортивно-оздоровительный профиль</w:t>
            </w:r>
          </w:p>
          <w:p w:rsidR="005215D8" w:rsidRPr="00D922DE" w:rsidRDefault="005215D8" w:rsidP="00751D0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**Физико-технологический</w:t>
            </w:r>
          </w:p>
          <w:p w:rsidR="005215D8" w:rsidRPr="00D922DE" w:rsidRDefault="005215D8" w:rsidP="00751D0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**Гуманитарный профиль</w:t>
            </w:r>
          </w:p>
          <w:p w:rsidR="005215D8" w:rsidRPr="00D922DE" w:rsidRDefault="005215D8" w:rsidP="00751D0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****Биолого-математический профиль</w:t>
            </w:r>
          </w:p>
          <w:p w:rsidR="005215D8" w:rsidRPr="00D922DE" w:rsidRDefault="005215D8" w:rsidP="00751D0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*****Естественно-математический профиль</w:t>
            </w:r>
          </w:p>
        </w:tc>
        <w:tc>
          <w:tcPr>
            <w:tcW w:w="7606" w:type="dxa"/>
          </w:tcPr>
          <w:p w:rsidR="00E10EBA" w:rsidRDefault="00E10EBA" w:rsidP="004D06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669A0" w:rsidRPr="00D922DE" w:rsidRDefault="008669A0" w:rsidP="004D06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215D8" w:rsidRPr="00D922DE" w:rsidRDefault="005215D8" w:rsidP="00751D0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#Социально-географический профиль</w:t>
            </w:r>
          </w:p>
          <w:p w:rsidR="005215D8" w:rsidRPr="00D922DE" w:rsidRDefault="005215D8" w:rsidP="00751D0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##Биолого-математический профиль</w:t>
            </w:r>
          </w:p>
          <w:p w:rsidR="005215D8" w:rsidRPr="00D922DE" w:rsidRDefault="005215D8" w:rsidP="00751D0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### Экономический профиль</w:t>
            </w:r>
          </w:p>
          <w:p w:rsidR="005215D8" w:rsidRPr="00D922DE" w:rsidRDefault="005215D8" w:rsidP="00751D0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#### Гуманитарно-филологический профиль</w:t>
            </w:r>
          </w:p>
        </w:tc>
      </w:tr>
    </w:tbl>
    <w:p w:rsidR="005215D8" w:rsidRPr="00515631" w:rsidRDefault="005215D8" w:rsidP="000A2F4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sectPr w:rsidR="005215D8" w:rsidRPr="00515631" w:rsidSect="000A7D19">
          <w:pgSz w:w="16838" w:h="11906" w:orient="landscape"/>
          <w:pgMar w:top="1134" w:right="851" w:bottom="1134" w:left="1701" w:header="709" w:footer="709" w:gutter="0"/>
          <w:pgNumType w:start="33"/>
          <w:cols w:space="708"/>
          <w:docGrid w:linePitch="360"/>
        </w:sectPr>
      </w:pPr>
    </w:p>
    <w:p w:rsidR="005215D8" w:rsidRDefault="005215D8" w:rsidP="000A2F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622D">
        <w:rPr>
          <w:rFonts w:ascii="Times New Roman" w:hAnsi="Times New Roman" w:cs="Times New Roman"/>
          <w:color w:val="FF0000"/>
          <w:sz w:val="28"/>
          <w:szCs w:val="28"/>
        </w:rPr>
        <w:lastRenderedPageBreak/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Данные таблицы </w:t>
      </w:r>
      <w:r w:rsidR="005339B9">
        <w:rPr>
          <w:rFonts w:ascii="Times New Roman" w:hAnsi="Times New Roman" w:cs="Times New Roman"/>
          <w:sz w:val="28"/>
          <w:szCs w:val="28"/>
        </w:rPr>
        <w:t xml:space="preserve">4 </w:t>
      </w:r>
      <w:r w:rsidR="005D742B">
        <w:rPr>
          <w:rFonts w:ascii="Times New Roman" w:hAnsi="Times New Roman" w:cs="Times New Roman"/>
          <w:sz w:val="28"/>
          <w:szCs w:val="28"/>
        </w:rPr>
        <w:t xml:space="preserve">подтверждают ранее высказанную мысль </w:t>
      </w:r>
      <w:r w:rsidR="002E3128">
        <w:rPr>
          <w:rFonts w:ascii="Times New Roman" w:hAnsi="Times New Roman" w:cs="Times New Roman"/>
          <w:sz w:val="28"/>
          <w:szCs w:val="28"/>
        </w:rPr>
        <w:t>о том</w:t>
      </w:r>
      <w:r>
        <w:rPr>
          <w:rFonts w:ascii="Times New Roman" w:hAnsi="Times New Roman" w:cs="Times New Roman"/>
          <w:sz w:val="28"/>
          <w:szCs w:val="28"/>
        </w:rPr>
        <w:t>, что н</w:t>
      </w:r>
      <w:r w:rsidRPr="00515631">
        <w:rPr>
          <w:rFonts w:ascii="Times New Roman" w:hAnsi="Times New Roman" w:cs="Times New Roman"/>
          <w:sz w:val="28"/>
          <w:szCs w:val="28"/>
        </w:rPr>
        <w:t xml:space="preserve">аиболее </w:t>
      </w:r>
      <w:r w:rsidR="00F2514B">
        <w:rPr>
          <w:rFonts w:ascii="Times New Roman" w:hAnsi="Times New Roman" w:cs="Times New Roman"/>
          <w:sz w:val="28"/>
          <w:szCs w:val="28"/>
        </w:rPr>
        <w:t xml:space="preserve">востребованным </w:t>
      </w:r>
      <w:r w:rsidR="00592275">
        <w:rPr>
          <w:rFonts w:ascii="Times New Roman" w:hAnsi="Times New Roman" w:cs="Times New Roman"/>
          <w:sz w:val="28"/>
          <w:szCs w:val="28"/>
        </w:rPr>
        <w:t xml:space="preserve">среди старшеклассников </w:t>
      </w:r>
      <w:r w:rsidR="00F2514B"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="00EF57C9">
        <w:rPr>
          <w:rFonts w:ascii="Times New Roman" w:hAnsi="Times New Roman" w:cs="Times New Roman"/>
          <w:sz w:val="28"/>
          <w:szCs w:val="28"/>
        </w:rPr>
        <w:br/>
      </w:r>
      <w:r w:rsidRPr="00515631">
        <w:rPr>
          <w:rFonts w:ascii="Times New Roman" w:hAnsi="Times New Roman" w:cs="Times New Roman"/>
          <w:sz w:val="28"/>
          <w:szCs w:val="28"/>
        </w:rPr>
        <w:t>социально-гуманитарный профиль</w:t>
      </w:r>
      <w:r>
        <w:rPr>
          <w:rFonts w:ascii="Times New Roman" w:hAnsi="Times New Roman" w:cs="Times New Roman"/>
          <w:sz w:val="28"/>
          <w:szCs w:val="28"/>
        </w:rPr>
        <w:t xml:space="preserve"> (11 муниципальных образований,</w:t>
      </w:r>
      <w:r w:rsidRPr="00515631">
        <w:rPr>
          <w:rFonts w:ascii="Times New Roman" w:hAnsi="Times New Roman" w:cs="Times New Roman"/>
          <w:sz w:val="28"/>
          <w:szCs w:val="28"/>
        </w:rPr>
        <w:t xml:space="preserve"> количество обучающихся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5631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5631">
        <w:rPr>
          <w:rFonts w:ascii="Times New Roman" w:hAnsi="Times New Roman" w:cs="Times New Roman"/>
          <w:sz w:val="28"/>
          <w:szCs w:val="28"/>
        </w:rPr>
        <w:t>701 человек (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515631">
        <w:rPr>
          <w:rFonts w:ascii="Times New Roman" w:hAnsi="Times New Roman" w:cs="Times New Roman"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 xml:space="preserve"> старшеклассников)</w:t>
      </w:r>
      <w:r w:rsidRPr="00515631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5215D8" w:rsidRPr="00515631" w:rsidRDefault="005215D8" w:rsidP="000A2F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15631">
        <w:rPr>
          <w:rFonts w:ascii="Times New Roman" w:hAnsi="Times New Roman" w:cs="Times New Roman"/>
          <w:sz w:val="28"/>
          <w:szCs w:val="28"/>
        </w:rPr>
        <w:t>В общеобразовательных учреждениях 9 муниципальных образований обучение проходит по</w:t>
      </w:r>
      <w:r w:rsidR="004F6FE3">
        <w:rPr>
          <w:rFonts w:ascii="Times New Roman" w:hAnsi="Times New Roman" w:cs="Times New Roman"/>
          <w:sz w:val="28"/>
          <w:szCs w:val="28"/>
        </w:rPr>
        <w:t xml:space="preserve"> образовательным программам</w:t>
      </w:r>
      <w:r w:rsidRPr="00515631">
        <w:rPr>
          <w:rFonts w:ascii="Times New Roman" w:hAnsi="Times New Roman" w:cs="Times New Roman"/>
          <w:sz w:val="28"/>
          <w:szCs w:val="28"/>
        </w:rPr>
        <w:t xml:space="preserve"> физико-математическо</w:t>
      </w:r>
      <w:r w:rsidR="004F6FE3">
        <w:rPr>
          <w:rFonts w:ascii="Times New Roman" w:hAnsi="Times New Roman" w:cs="Times New Roman"/>
          <w:sz w:val="28"/>
          <w:szCs w:val="28"/>
        </w:rPr>
        <w:t xml:space="preserve">го </w:t>
      </w:r>
      <w:r w:rsidRPr="00515631">
        <w:rPr>
          <w:rFonts w:ascii="Times New Roman" w:hAnsi="Times New Roman" w:cs="Times New Roman"/>
          <w:sz w:val="28"/>
          <w:szCs w:val="28"/>
        </w:rPr>
        <w:t>и социально-экономическо</w:t>
      </w:r>
      <w:r w:rsidR="004F6FE3">
        <w:rPr>
          <w:rFonts w:ascii="Times New Roman" w:hAnsi="Times New Roman" w:cs="Times New Roman"/>
          <w:sz w:val="28"/>
          <w:szCs w:val="28"/>
        </w:rPr>
        <w:t xml:space="preserve">го </w:t>
      </w:r>
      <w:r w:rsidRPr="00515631">
        <w:rPr>
          <w:rFonts w:ascii="Times New Roman" w:hAnsi="Times New Roman" w:cs="Times New Roman"/>
          <w:sz w:val="28"/>
          <w:szCs w:val="28"/>
        </w:rPr>
        <w:t>профил</w:t>
      </w:r>
      <w:r w:rsidR="004F6FE3">
        <w:rPr>
          <w:rFonts w:ascii="Times New Roman" w:hAnsi="Times New Roman" w:cs="Times New Roman"/>
          <w:sz w:val="28"/>
          <w:szCs w:val="28"/>
        </w:rPr>
        <w:t>ей</w:t>
      </w:r>
      <w:r>
        <w:rPr>
          <w:rFonts w:ascii="Times New Roman" w:hAnsi="Times New Roman" w:cs="Times New Roman"/>
          <w:sz w:val="28"/>
          <w:szCs w:val="28"/>
        </w:rPr>
        <w:t xml:space="preserve"> (соответственно: 445 человек (6</w:t>
      </w:r>
      <w:r w:rsidRPr="00515631">
        <w:rPr>
          <w:rFonts w:ascii="Times New Roman" w:hAnsi="Times New Roman" w:cs="Times New Roman"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>)</w:t>
      </w:r>
      <w:r w:rsidR="004F6F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515631">
        <w:rPr>
          <w:rFonts w:ascii="Times New Roman" w:hAnsi="Times New Roman" w:cs="Times New Roman"/>
          <w:sz w:val="28"/>
          <w:szCs w:val="28"/>
        </w:rPr>
        <w:t>655 чело</w:t>
      </w:r>
      <w:r>
        <w:rPr>
          <w:rFonts w:ascii="Times New Roman" w:hAnsi="Times New Roman" w:cs="Times New Roman"/>
          <w:sz w:val="28"/>
          <w:szCs w:val="28"/>
        </w:rPr>
        <w:t>век</w:t>
      </w:r>
      <w:r w:rsidRPr="005156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(9</w:t>
      </w:r>
      <w:r w:rsidRPr="00515631">
        <w:rPr>
          <w:rFonts w:ascii="Times New Roman" w:hAnsi="Times New Roman" w:cs="Times New Roman"/>
          <w:sz w:val="28"/>
          <w:szCs w:val="28"/>
        </w:rPr>
        <w:t>%), в 7 – химико-биологическо</w:t>
      </w:r>
      <w:r w:rsidR="004F6FE3">
        <w:rPr>
          <w:rFonts w:ascii="Times New Roman" w:hAnsi="Times New Roman" w:cs="Times New Roman"/>
          <w:sz w:val="28"/>
          <w:szCs w:val="28"/>
        </w:rPr>
        <w:t>го</w:t>
      </w:r>
      <w:r w:rsidRPr="00515631">
        <w:rPr>
          <w:rFonts w:ascii="Times New Roman" w:hAnsi="Times New Roman" w:cs="Times New Roman"/>
          <w:sz w:val="28"/>
          <w:szCs w:val="28"/>
        </w:rPr>
        <w:t xml:space="preserve"> 239 человек </w:t>
      </w:r>
      <w:r>
        <w:rPr>
          <w:rFonts w:ascii="Times New Roman" w:hAnsi="Times New Roman" w:cs="Times New Roman"/>
          <w:sz w:val="28"/>
          <w:szCs w:val="28"/>
        </w:rPr>
        <w:t>(3</w:t>
      </w:r>
      <w:r w:rsidRPr="00515631">
        <w:rPr>
          <w:rFonts w:ascii="Times New Roman" w:hAnsi="Times New Roman" w:cs="Times New Roman"/>
          <w:sz w:val="28"/>
          <w:szCs w:val="28"/>
        </w:rPr>
        <w:t xml:space="preserve">%), в 6 – </w:t>
      </w:r>
      <w:r w:rsidR="00E369EC">
        <w:rPr>
          <w:rFonts w:ascii="Times New Roman" w:hAnsi="Times New Roman" w:cs="Times New Roman"/>
          <w:sz w:val="28"/>
          <w:szCs w:val="28"/>
        </w:rPr>
        <w:t>е</w:t>
      </w:r>
      <w:r w:rsidRPr="00515631">
        <w:rPr>
          <w:rFonts w:ascii="Times New Roman" w:hAnsi="Times New Roman" w:cs="Times New Roman"/>
          <w:sz w:val="28"/>
          <w:szCs w:val="28"/>
        </w:rPr>
        <w:t>стественно-научно</w:t>
      </w:r>
      <w:r w:rsidR="00E369EC">
        <w:rPr>
          <w:rFonts w:ascii="Times New Roman" w:hAnsi="Times New Roman" w:cs="Times New Roman"/>
          <w:sz w:val="28"/>
          <w:szCs w:val="28"/>
        </w:rPr>
        <w:t>го</w:t>
      </w:r>
      <w:r w:rsidRPr="00515631">
        <w:rPr>
          <w:rFonts w:ascii="Times New Roman" w:hAnsi="Times New Roman" w:cs="Times New Roman"/>
          <w:sz w:val="28"/>
          <w:szCs w:val="28"/>
        </w:rPr>
        <w:t xml:space="preserve"> 157 человек</w:t>
      </w:r>
      <w:r>
        <w:rPr>
          <w:rFonts w:ascii="Times New Roman" w:hAnsi="Times New Roman" w:cs="Times New Roman"/>
          <w:sz w:val="28"/>
          <w:szCs w:val="28"/>
        </w:rPr>
        <w:t xml:space="preserve"> (2</w:t>
      </w:r>
      <w:r w:rsidRPr="00515631">
        <w:rPr>
          <w:rFonts w:ascii="Times New Roman" w:hAnsi="Times New Roman" w:cs="Times New Roman"/>
          <w:sz w:val="28"/>
          <w:szCs w:val="28"/>
        </w:rPr>
        <w:t xml:space="preserve"> %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515631">
        <w:rPr>
          <w:rFonts w:ascii="Times New Roman" w:hAnsi="Times New Roman" w:cs="Times New Roman"/>
          <w:sz w:val="28"/>
          <w:szCs w:val="28"/>
        </w:rPr>
        <w:t>, в 3 – филологическо</w:t>
      </w:r>
      <w:r w:rsidR="00E369EC">
        <w:rPr>
          <w:rFonts w:ascii="Times New Roman" w:hAnsi="Times New Roman" w:cs="Times New Roman"/>
          <w:sz w:val="28"/>
          <w:szCs w:val="28"/>
        </w:rPr>
        <w:t>го</w:t>
      </w:r>
      <w:r w:rsidRPr="00515631">
        <w:rPr>
          <w:rFonts w:ascii="Times New Roman" w:hAnsi="Times New Roman" w:cs="Times New Roman"/>
          <w:sz w:val="28"/>
          <w:szCs w:val="28"/>
        </w:rPr>
        <w:t xml:space="preserve"> 57 человек </w:t>
      </w:r>
      <w:r>
        <w:rPr>
          <w:rFonts w:ascii="Times New Roman" w:hAnsi="Times New Roman" w:cs="Times New Roman"/>
          <w:sz w:val="28"/>
          <w:szCs w:val="28"/>
        </w:rPr>
        <w:t>(0,7</w:t>
      </w:r>
      <w:r w:rsidRPr="00515631">
        <w:rPr>
          <w:rFonts w:ascii="Times New Roman" w:hAnsi="Times New Roman" w:cs="Times New Roman"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515631">
        <w:rPr>
          <w:rFonts w:ascii="Times New Roman" w:hAnsi="Times New Roman" w:cs="Times New Roman"/>
          <w:sz w:val="28"/>
          <w:szCs w:val="28"/>
        </w:rPr>
        <w:t>, в 2 – физико-химическо</w:t>
      </w:r>
      <w:r w:rsidR="00E369EC">
        <w:rPr>
          <w:rFonts w:ascii="Times New Roman" w:hAnsi="Times New Roman" w:cs="Times New Roman"/>
          <w:sz w:val="28"/>
          <w:szCs w:val="28"/>
        </w:rPr>
        <w:t>го</w:t>
      </w:r>
      <w:r w:rsidRPr="00515631">
        <w:rPr>
          <w:rFonts w:ascii="Times New Roman" w:hAnsi="Times New Roman" w:cs="Times New Roman"/>
          <w:sz w:val="28"/>
          <w:szCs w:val="28"/>
        </w:rPr>
        <w:t xml:space="preserve"> 42 человека,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F57C9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(0,5</w:t>
      </w:r>
      <w:r w:rsidRPr="00515631">
        <w:rPr>
          <w:rFonts w:ascii="Times New Roman" w:hAnsi="Times New Roman" w:cs="Times New Roman"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515631">
        <w:rPr>
          <w:rFonts w:ascii="Times New Roman" w:hAnsi="Times New Roman" w:cs="Times New Roman"/>
          <w:sz w:val="28"/>
          <w:szCs w:val="28"/>
        </w:rPr>
        <w:t>, биолого-географическо</w:t>
      </w:r>
      <w:r w:rsidR="00E369EC">
        <w:rPr>
          <w:rFonts w:ascii="Times New Roman" w:hAnsi="Times New Roman" w:cs="Times New Roman"/>
          <w:sz w:val="28"/>
          <w:szCs w:val="28"/>
        </w:rPr>
        <w:t>го</w:t>
      </w:r>
      <w:r w:rsidR="00F82193">
        <w:rPr>
          <w:rFonts w:ascii="Times New Roman" w:hAnsi="Times New Roman" w:cs="Times New Roman"/>
          <w:sz w:val="28"/>
          <w:szCs w:val="28"/>
        </w:rPr>
        <w:t xml:space="preserve"> -</w:t>
      </w:r>
      <w:r w:rsidRPr="00515631">
        <w:rPr>
          <w:rFonts w:ascii="Times New Roman" w:hAnsi="Times New Roman" w:cs="Times New Roman"/>
          <w:sz w:val="28"/>
          <w:szCs w:val="28"/>
        </w:rPr>
        <w:t xml:space="preserve"> 9 человек</w:t>
      </w:r>
      <w:r w:rsidR="00F82193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0,1</w:t>
      </w:r>
      <w:r w:rsidRPr="00515631">
        <w:rPr>
          <w:rFonts w:ascii="Times New Roman" w:hAnsi="Times New Roman" w:cs="Times New Roman"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515631">
        <w:rPr>
          <w:rFonts w:ascii="Times New Roman" w:hAnsi="Times New Roman" w:cs="Times New Roman"/>
          <w:sz w:val="28"/>
          <w:szCs w:val="28"/>
        </w:rPr>
        <w:t>, оборонно-спортивно</w:t>
      </w:r>
      <w:r w:rsidR="00E369EC">
        <w:rPr>
          <w:rFonts w:ascii="Times New Roman" w:hAnsi="Times New Roman" w:cs="Times New Roman"/>
          <w:sz w:val="28"/>
          <w:szCs w:val="28"/>
        </w:rPr>
        <w:t>го</w:t>
      </w:r>
      <w:r w:rsidR="00F82193">
        <w:rPr>
          <w:rFonts w:ascii="Times New Roman" w:hAnsi="Times New Roman" w:cs="Times New Roman"/>
          <w:sz w:val="28"/>
          <w:szCs w:val="28"/>
        </w:rPr>
        <w:t xml:space="preserve"> - </w:t>
      </w:r>
      <w:r w:rsidRPr="00515631">
        <w:rPr>
          <w:rFonts w:ascii="Times New Roman" w:hAnsi="Times New Roman" w:cs="Times New Roman"/>
          <w:sz w:val="28"/>
          <w:szCs w:val="28"/>
        </w:rPr>
        <w:t>17 человек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515631">
        <w:rPr>
          <w:rFonts w:ascii="Times New Roman" w:hAnsi="Times New Roman" w:cs="Times New Roman"/>
          <w:sz w:val="28"/>
          <w:szCs w:val="28"/>
        </w:rPr>
        <w:t>0,</w:t>
      </w:r>
      <w:r>
        <w:rPr>
          <w:rFonts w:ascii="Times New Roman" w:hAnsi="Times New Roman" w:cs="Times New Roman"/>
          <w:sz w:val="28"/>
          <w:szCs w:val="28"/>
        </w:rPr>
        <w:t>2%)</w:t>
      </w:r>
      <w:r w:rsidRPr="00515631">
        <w:rPr>
          <w:rFonts w:ascii="Times New Roman" w:hAnsi="Times New Roman" w:cs="Times New Roman"/>
          <w:sz w:val="28"/>
          <w:szCs w:val="28"/>
        </w:rPr>
        <w:t>, информационно-технологическо</w:t>
      </w:r>
      <w:r w:rsidR="00E369EC">
        <w:rPr>
          <w:rFonts w:ascii="Times New Roman" w:hAnsi="Times New Roman" w:cs="Times New Roman"/>
          <w:sz w:val="28"/>
          <w:szCs w:val="28"/>
        </w:rPr>
        <w:t>го</w:t>
      </w:r>
      <w:r w:rsidR="00F82193">
        <w:rPr>
          <w:rFonts w:ascii="Times New Roman" w:hAnsi="Times New Roman" w:cs="Times New Roman"/>
          <w:sz w:val="28"/>
          <w:szCs w:val="28"/>
        </w:rPr>
        <w:t xml:space="preserve"> - </w:t>
      </w:r>
      <w:r w:rsidRPr="00515631">
        <w:rPr>
          <w:rFonts w:ascii="Times New Roman" w:hAnsi="Times New Roman" w:cs="Times New Roman"/>
          <w:sz w:val="28"/>
          <w:szCs w:val="28"/>
        </w:rPr>
        <w:t xml:space="preserve">202 человека, </w:t>
      </w:r>
      <w:r>
        <w:rPr>
          <w:rFonts w:ascii="Times New Roman" w:hAnsi="Times New Roman" w:cs="Times New Roman"/>
          <w:sz w:val="28"/>
          <w:szCs w:val="28"/>
        </w:rPr>
        <w:t>(3</w:t>
      </w:r>
      <w:r w:rsidRPr="00515631">
        <w:rPr>
          <w:rFonts w:ascii="Times New Roman" w:hAnsi="Times New Roman" w:cs="Times New Roman"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515631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5215D8" w:rsidRDefault="005215D8" w:rsidP="000A2F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5631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>Обу</w:t>
      </w:r>
      <w:r w:rsidRPr="00515631">
        <w:rPr>
          <w:rFonts w:ascii="Times New Roman" w:hAnsi="Times New Roman" w:cs="Times New Roman"/>
          <w:sz w:val="28"/>
          <w:szCs w:val="28"/>
        </w:rPr>
        <w:t>ча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515631">
        <w:rPr>
          <w:rFonts w:ascii="Times New Roman" w:hAnsi="Times New Roman" w:cs="Times New Roman"/>
          <w:sz w:val="28"/>
          <w:szCs w:val="28"/>
        </w:rPr>
        <w:t>щи</w:t>
      </w:r>
      <w:r>
        <w:rPr>
          <w:rFonts w:ascii="Times New Roman" w:hAnsi="Times New Roman" w:cs="Times New Roman"/>
          <w:sz w:val="28"/>
          <w:szCs w:val="28"/>
        </w:rPr>
        <w:t>еся 10-х классов города</w:t>
      </w:r>
      <w:r w:rsidRPr="00515631">
        <w:rPr>
          <w:rFonts w:ascii="Times New Roman" w:hAnsi="Times New Roman" w:cs="Times New Roman"/>
          <w:sz w:val="28"/>
          <w:szCs w:val="28"/>
        </w:rPr>
        <w:t xml:space="preserve"> Орла выбр</w:t>
      </w:r>
      <w:r w:rsidR="001E6034">
        <w:rPr>
          <w:rFonts w:ascii="Times New Roman" w:hAnsi="Times New Roman" w:cs="Times New Roman"/>
          <w:sz w:val="28"/>
          <w:szCs w:val="28"/>
        </w:rPr>
        <w:t>али</w:t>
      </w:r>
      <w:r w:rsidRPr="00515631">
        <w:rPr>
          <w:rFonts w:ascii="Times New Roman" w:hAnsi="Times New Roman" w:cs="Times New Roman"/>
          <w:sz w:val="28"/>
          <w:szCs w:val="28"/>
        </w:rPr>
        <w:t xml:space="preserve"> для углубленного изучения</w:t>
      </w:r>
      <w:r w:rsidR="00C010F2">
        <w:rPr>
          <w:rFonts w:ascii="Times New Roman" w:hAnsi="Times New Roman" w:cs="Times New Roman"/>
          <w:sz w:val="28"/>
          <w:szCs w:val="28"/>
        </w:rPr>
        <w:t xml:space="preserve"> </w:t>
      </w:r>
      <w:r w:rsidRPr="00515631">
        <w:rPr>
          <w:rFonts w:ascii="Times New Roman" w:hAnsi="Times New Roman" w:cs="Times New Roman"/>
          <w:sz w:val="28"/>
          <w:szCs w:val="28"/>
        </w:rPr>
        <w:t>английский язык (1</w:t>
      </w:r>
      <w:r>
        <w:rPr>
          <w:rFonts w:ascii="Times New Roman" w:hAnsi="Times New Roman" w:cs="Times New Roman"/>
          <w:sz w:val="28"/>
          <w:szCs w:val="28"/>
        </w:rPr>
        <w:t>26</w:t>
      </w:r>
      <w:r w:rsidRPr="00515631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071EF9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15631">
        <w:rPr>
          <w:rFonts w:ascii="Times New Roman" w:hAnsi="Times New Roman" w:cs="Times New Roman"/>
          <w:sz w:val="28"/>
          <w:szCs w:val="28"/>
        </w:rPr>
        <w:t xml:space="preserve"> мировую художественную культуру (51 человек</w:t>
      </w:r>
      <w:r w:rsidR="00071EF9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</w:t>
      </w:r>
      <w:r w:rsidR="00071EF9">
        <w:rPr>
          <w:rFonts w:ascii="Times New Roman" w:hAnsi="Times New Roman" w:cs="Times New Roman"/>
          <w:sz w:val="28"/>
          <w:szCs w:val="28"/>
        </w:rPr>
        <w:t xml:space="preserve"> русский язык (22 человека), информатику и ИКТ (8 человек)</w:t>
      </w:r>
      <w:r w:rsidRPr="00515631">
        <w:rPr>
          <w:rFonts w:ascii="Times New Roman" w:hAnsi="Times New Roman" w:cs="Times New Roman"/>
          <w:sz w:val="28"/>
          <w:szCs w:val="28"/>
        </w:rPr>
        <w:t>.</w:t>
      </w:r>
    </w:p>
    <w:p w:rsidR="005215D8" w:rsidRDefault="005215D8" w:rsidP="000A2F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5631">
        <w:rPr>
          <w:rFonts w:ascii="Times New Roman" w:hAnsi="Times New Roman" w:cs="Times New Roman"/>
          <w:sz w:val="28"/>
          <w:szCs w:val="28"/>
        </w:rPr>
        <w:t xml:space="preserve"> В Дмитровском районе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об</w:t>
      </w:r>
      <w:r w:rsidRPr="00515631">
        <w:rPr>
          <w:rFonts w:ascii="Times New Roman" w:hAnsi="Times New Roman" w:cs="Times New Roman"/>
          <w:sz w:val="28"/>
          <w:szCs w:val="28"/>
        </w:rPr>
        <w:t>уча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515631">
        <w:rPr>
          <w:rFonts w:ascii="Times New Roman" w:hAnsi="Times New Roman" w:cs="Times New Roman"/>
          <w:sz w:val="28"/>
          <w:szCs w:val="28"/>
        </w:rPr>
        <w:t>щи</w:t>
      </w:r>
      <w:r w:rsidR="005D742B">
        <w:rPr>
          <w:rFonts w:ascii="Times New Roman" w:hAnsi="Times New Roman" w:cs="Times New Roman"/>
          <w:sz w:val="28"/>
          <w:szCs w:val="28"/>
        </w:rPr>
        <w:t>е</w:t>
      </w:r>
      <w:r w:rsidRPr="00515631">
        <w:rPr>
          <w:rFonts w:ascii="Times New Roman" w:hAnsi="Times New Roman" w:cs="Times New Roman"/>
          <w:sz w:val="28"/>
          <w:szCs w:val="28"/>
        </w:rPr>
        <w:t>ся</w:t>
      </w:r>
      <w:proofErr w:type="gramEnd"/>
      <w:r w:rsidRPr="00515631">
        <w:rPr>
          <w:rFonts w:ascii="Times New Roman" w:hAnsi="Times New Roman" w:cs="Times New Roman"/>
          <w:sz w:val="28"/>
          <w:szCs w:val="28"/>
        </w:rPr>
        <w:t xml:space="preserve"> 10-х классов </w:t>
      </w:r>
      <w:r w:rsidR="001E6034">
        <w:rPr>
          <w:rFonts w:ascii="Times New Roman" w:hAnsi="Times New Roman" w:cs="Times New Roman"/>
          <w:sz w:val="28"/>
          <w:szCs w:val="28"/>
        </w:rPr>
        <w:t>изучают</w:t>
      </w:r>
      <w:r w:rsidRPr="00515631">
        <w:rPr>
          <w:rFonts w:ascii="Times New Roman" w:hAnsi="Times New Roman" w:cs="Times New Roman"/>
          <w:sz w:val="28"/>
          <w:szCs w:val="28"/>
        </w:rPr>
        <w:t xml:space="preserve"> только один общеобразовательный предмет </w:t>
      </w:r>
      <w:r>
        <w:rPr>
          <w:rFonts w:ascii="Times New Roman" w:hAnsi="Times New Roman" w:cs="Times New Roman"/>
          <w:sz w:val="28"/>
          <w:szCs w:val="28"/>
        </w:rPr>
        <w:t>углубленно</w:t>
      </w:r>
      <w:r w:rsidR="00C010F2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5631">
        <w:rPr>
          <w:rFonts w:ascii="Times New Roman" w:hAnsi="Times New Roman" w:cs="Times New Roman"/>
          <w:sz w:val="28"/>
          <w:szCs w:val="28"/>
        </w:rPr>
        <w:t>английский язык</w:t>
      </w:r>
      <w:r w:rsidR="00C010F2">
        <w:rPr>
          <w:rFonts w:ascii="Times New Roman" w:hAnsi="Times New Roman" w:cs="Times New Roman"/>
          <w:sz w:val="28"/>
          <w:szCs w:val="28"/>
        </w:rPr>
        <w:t xml:space="preserve"> </w:t>
      </w:r>
      <w:r w:rsidR="00EF57C9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(</w:t>
      </w:r>
      <w:r w:rsidRPr="00515631">
        <w:rPr>
          <w:rFonts w:ascii="Times New Roman" w:hAnsi="Times New Roman" w:cs="Times New Roman"/>
          <w:sz w:val="28"/>
          <w:szCs w:val="28"/>
        </w:rPr>
        <w:t>5 человек</w:t>
      </w:r>
      <w:r w:rsidRPr="006D3D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). </w:t>
      </w:r>
    </w:p>
    <w:p w:rsidR="005215D8" w:rsidRDefault="00561DFD" w:rsidP="000A2F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В Покровском район</w:t>
      </w:r>
      <w:r w:rsidR="00071EF9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</w:t>
      </w:r>
      <w:r w:rsidR="005215D8">
        <w:rPr>
          <w:rFonts w:ascii="Times New Roman" w:hAnsi="Times New Roman" w:cs="Times New Roman"/>
          <w:color w:val="000000" w:themeColor="text1"/>
          <w:sz w:val="28"/>
          <w:szCs w:val="28"/>
        </w:rPr>
        <w:t>бу</w:t>
      </w:r>
      <w:r w:rsidR="005215D8" w:rsidRPr="006D3D6F">
        <w:rPr>
          <w:rFonts w:ascii="Times New Roman" w:hAnsi="Times New Roman" w:cs="Times New Roman"/>
          <w:color w:val="000000" w:themeColor="text1"/>
          <w:sz w:val="28"/>
          <w:szCs w:val="28"/>
        </w:rPr>
        <w:t>ча</w:t>
      </w:r>
      <w:r w:rsidR="005215D8">
        <w:rPr>
          <w:rFonts w:ascii="Times New Roman" w:hAnsi="Times New Roman" w:cs="Times New Roman"/>
          <w:color w:val="000000" w:themeColor="text1"/>
          <w:sz w:val="28"/>
          <w:szCs w:val="28"/>
        </w:rPr>
        <w:t>ю</w:t>
      </w:r>
      <w:r w:rsidR="005215D8" w:rsidRPr="006D3D6F">
        <w:rPr>
          <w:rFonts w:ascii="Times New Roman" w:hAnsi="Times New Roman" w:cs="Times New Roman"/>
          <w:color w:val="000000" w:themeColor="text1"/>
          <w:sz w:val="28"/>
          <w:szCs w:val="28"/>
        </w:rPr>
        <w:t>щиеся 10-х классов выбра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ли</w:t>
      </w:r>
      <w:r w:rsidR="005215D8" w:rsidRPr="006D3D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F57C9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5215D8">
        <w:rPr>
          <w:rFonts w:ascii="Times New Roman" w:hAnsi="Times New Roman" w:cs="Times New Roman"/>
          <w:color w:val="000000" w:themeColor="text1"/>
          <w:sz w:val="28"/>
          <w:szCs w:val="28"/>
        </w:rPr>
        <w:t>для углубленного изучения</w:t>
      </w:r>
      <w:r w:rsidR="005215D8" w:rsidRPr="006D3D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физик</w:t>
      </w:r>
      <w:r w:rsidR="005215D8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="00071EF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="005215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215D8">
        <w:rPr>
          <w:rFonts w:ascii="Times New Roman" w:hAnsi="Times New Roman" w:cs="Times New Roman"/>
          <w:sz w:val="28"/>
          <w:szCs w:val="28"/>
        </w:rPr>
        <w:t xml:space="preserve">Информация представлена на </w:t>
      </w:r>
      <w:r w:rsidR="00642DDF">
        <w:rPr>
          <w:rFonts w:ascii="Times New Roman" w:hAnsi="Times New Roman" w:cs="Times New Roman"/>
          <w:sz w:val="28"/>
          <w:szCs w:val="28"/>
        </w:rPr>
        <w:t>рисунке 18</w:t>
      </w:r>
      <w:r w:rsidR="005215D8">
        <w:rPr>
          <w:rFonts w:ascii="Times New Roman" w:hAnsi="Times New Roman" w:cs="Times New Roman"/>
          <w:sz w:val="28"/>
          <w:szCs w:val="28"/>
        </w:rPr>
        <w:t>.</w:t>
      </w:r>
    </w:p>
    <w:p w:rsidR="00642DDF" w:rsidRDefault="00642DDF" w:rsidP="000A2F40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5215D8" w:rsidRDefault="00642DDF" w:rsidP="000A2F40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18</w:t>
      </w:r>
    </w:p>
    <w:p w:rsidR="005215D8" w:rsidRDefault="005215D8" w:rsidP="000A2F40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EF57C9">
        <w:rPr>
          <w:noProof/>
          <w:color w:val="8DB3E2" w:themeColor="text2" w:themeTint="66"/>
          <w:lang w:eastAsia="ru-RU"/>
        </w:rPr>
        <w:drawing>
          <wp:inline distT="0" distB="0" distL="0" distR="0" wp14:anchorId="1933A79A" wp14:editId="6DB175F1">
            <wp:extent cx="5876925" cy="3857625"/>
            <wp:effectExtent l="0" t="0" r="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5215D8" w:rsidRDefault="005215D8" w:rsidP="000A2F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Среди обу</w:t>
      </w:r>
      <w:r w:rsidRPr="00515631">
        <w:rPr>
          <w:rFonts w:ascii="Times New Roman" w:hAnsi="Times New Roman" w:cs="Times New Roman"/>
          <w:sz w:val="28"/>
          <w:szCs w:val="28"/>
        </w:rPr>
        <w:t>ча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515631">
        <w:rPr>
          <w:rFonts w:ascii="Times New Roman" w:hAnsi="Times New Roman" w:cs="Times New Roman"/>
          <w:sz w:val="28"/>
          <w:szCs w:val="28"/>
        </w:rPr>
        <w:t>щи</w:t>
      </w:r>
      <w:r>
        <w:rPr>
          <w:rFonts w:ascii="Times New Roman" w:hAnsi="Times New Roman" w:cs="Times New Roman"/>
          <w:sz w:val="28"/>
          <w:szCs w:val="28"/>
        </w:rPr>
        <w:t>хся 11-х классов города</w:t>
      </w:r>
      <w:r w:rsidRPr="00515631">
        <w:rPr>
          <w:rFonts w:ascii="Times New Roman" w:hAnsi="Times New Roman" w:cs="Times New Roman"/>
          <w:sz w:val="28"/>
          <w:szCs w:val="28"/>
        </w:rPr>
        <w:t xml:space="preserve"> Орла</w:t>
      </w:r>
      <w:r>
        <w:rPr>
          <w:rFonts w:ascii="Times New Roman" w:hAnsi="Times New Roman" w:cs="Times New Roman"/>
          <w:sz w:val="28"/>
          <w:szCs w:val="28"/>
        </w:rPr>
        <w:t>, изучающих общеобразовательные предметы углублённо, наиболее популярны</w:t>
      </w:r>
      <w:r w:rsidRPr="00515631">
        <w:rPr>
          <w:rFonts w:ascii="Times New Roman" w:hAnsi="Times New Roman" w:cs="Times New Roman"/>
          <w:sz w:val="28"/>
          <w:szCs w:val="28"/>
        </w:rPr>
        <w:t xml:space="preserve"> английский язык (129 человек</w:t>
      </w:r>
      <w:r>
        <w:rPr>
          <w:rFonts w:ascii="Times New Roman" w:hAnsi="Times New Roman" w:cs="Times New Roman"/>
          <w:sz w:val="28"/>
          <w:szCs w:val="28"/>
        </w:rPr>
        <w:t xml:space="preserve">, 8,4%), </w:t>
      </w:r>
      <w:r w:rsidRPr="00515631">
        <w:rPr>
          <w:rFonts w:ascii="Times New Roman" w:hAnsi="Times New Roman" w:cs="Times New Roman"/>
          <w:sz w:val="28"/>
          <w:szCs w:val="28"/>
        </w:rPr>
        <w:t>миров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515631">
        <w:rPr>
          <w:rFonts w:ascii="Times New Roman" w:hAnsi="Times New Roman" w:cs="Times New Roman"/>
          <w:sz w:val="28"/>
          <w:szCs w:val="28"/>
        </w:rPr>
        <w:t xml:space="preserve"> художественн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515631">
        <w:rPr>
          <w:rFonts w:ascii="Times New Roman" w:hAnsi="Times New Roman" w:cs="Times New Roman"/>
          <w:sz w:val="28"/>
          <w:szCs w:val="28"/>
        </w:rPr>
        <w:t xml:space="preserve"> культур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15631">
        <w:rPr>
          <w:rFonts w:ascii="Times New Roman" w:hAnsi="Times New Roman" w:cs="Times New Roman"/>
          <w:sz w:val="28"/>
          <w:szCs w:val="28"/>
        </w:rPr>
        <w:t xml:space="preserve"> </w:t>
      </w:r>
      <w:r w:rsidR="00EF57C9">
        <w:rPr>
          <w:rFonts w:ascii="Times New Roman" w:hAnsi="Times New Roman" w:cs="Times New Roman"/>
          <w:sz w:val="28"/>
          <w:szCs w:val="28"/>
        </w:rPr>
        <w:br/>
      </w:r>
      <w:r w:rsidRPr="00515631">
        <w:rPr>
          <w:rFonts w:ascii="Times New Roman" w:hAnsi="Times New Roman" w:cs="Times New Roman"/>
          <w:sz w:val="28"/>
          <w:szCs w:val="28"/>
        </w:rPr>
        <w:t>(36 человек</w:t>
      </w:r>
      <w:r>
        <w:rPr>
          <w:rFonts w:ascii="Times New Roman" w:hAnsi="Times New Roman" w:cs="Times New Roman"/>
          <w:sz w:val="28"/>
          <w:szCs w:val="28"/>
        </w:rPr>
        <w:t>, 2,3%</w:t>
      </w:r>
      <w:r w:rsidRPr="00515631">
        <w:rPr>
          <w:rFonts w:ascii="Times New Roman" w:hAnsi="Times New Roman" w:cs="Times New Roman"/>
          <w:sz w:val="28"/>
          <w:szCs w:val="28"/>
        </w:rPr>
        <w:t>), французский язык (27 человек</w:t>
      </w:r>
      <w:r>
        <w:rPr>
          <w:rFonts w:ascii="Times New Roman" w:hAnsi="Times New Roman" w:cs="Times New Roman"/>
          <w:sz w:val="28"/>
          <w:szCs w:val="28"/>
        </w:rPr>
        <w:t>, 1,8%</w:t>
      </w:r>
      <w:r w:rsidRPr="00515631">
        <w:rPr>
          <w:rFonts w:ascii="Times New Roman" w:hAnsi="Times New Roman" w:cs="Times New Roman"/>
          <w:sz w:val="28"/>
          <w:szCs w:val="28"/>
        </w:rPr>
        <w:t>). Учащиеся Дмитровского района выбрали три общеобразовательных предмета</w:t>
      </w:r>
      <w:r w:rsidR="00DC0772">
        <w:rPr>
          <w:rFonts w:ascii="Times New Roman" w:hAnsi="Times New Roman" w:cs="Times New Roman"/>
          <w:sz w:val="28"/>
          <w:szCs w:val="28"/>
        </w:rPr>
        <w:t xml:space="preserve"> для углубленного изучения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515631">
        <w:rPr>
          <w:rFonts w:ascii="Times New Roman" w:hAnsi="Times New Roman" w:cs="Times New Roman"/>
          <w:sz w:val="28"/>
          <w:szCs w:val="28"/>
        </w:rPr>
        <w:t>математик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5156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15631">
        <w:rPr>
          <w:rFonts w:ascii="Times New Roman" w:hAnsi="Times New Roman" w:cs="Times New Roman"/>
          <w:sz w:val="28"/>
          <w:szCs w:val="28"/>
        </w:rPr>
        <w:t>19 человек</w:t>
      </w:r>
      <w:r>
        <w:rPr>
          <w:rFonts w:ascii="Times New Roman" w:hAnsi="Times New Roman" w:cs="Times New Roman"/>
          <w:sz w:val="28"/>
          <w:szCs w:val="28"/>
        </w:rPr>
        <w:t xml:space="preserve"> (32,8%)</w:t>
      </w:r>
      <w:r w:rsidRPr="00515631">
        <w:rPr>
          <w:rFonts w:ascii="Times New Roman" w:hAnsi="Times New Roman" w:cs="Times New Roman"/>
          <w:sz w:val="28"/>
          <w:szCs w:val="28"/>
        </w:rPr>
        <w:t xml:space="preserve">, русский язык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515631">
        <w:rPr>
          <w:rFonts w:ascii="Times New Roman" w:hAnsi="Times New Roman" w:cs="Times New Roman"/>
          <w:sz w:val="28"/>
          <w:szCs w:val="28"/>
        </w:rPr>
        <w:t>истори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515631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Pr="00515631">
        <w:rPr>
          <w:rFonts w:ascii="Times New Roman" w:hAnsi="Times New Roman" w:cs="Times New Roman"/>
          <w:sz w:val="28"/>
          <w:szCs w:val="28"/>
        </w:rPr>
        <w:t>8 человек</w:t>
      </w:r>
      <w:r>
        <w:rPr>
          <w:rFonts w:ascii="Times New Roman" w:hAnsi="Times New Roman" w:cs="Times New Roman"/>
          <w:sz w:val="28"/>
          <w:szCs w:val="28"/>
        </w:rPr>
        <w:t xml:space="preserve"> (13,8%).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Обучающиеся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Краснозоренского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и города </w:t>
      </w:r>
      <w:r w:rsidRPr="00515631">
        <w:rPr>
          <w:rFonts w:ascii="Times New Roman" w:hAnsi="Times New Roman" w:cs="Times New Roman"/>
          <w:sz w:val="28"/>
          <w:szCs w:val="28"/>
        </w:rPr>
        <w:t xml:space="preserve">Ливны </w:t>
      </w:r>
      <w:r w:rsidR="00DC0772">
        <w:rPr>
          <w:rFonts w:ascii="Times New Roman" w:hAnsi="Times New Roman" w:cs="Times New Roman"/>
          <w:sz w:val="28"/>
          <w:szCs w:val="28"/>
        </w:rPr>
        <w:t>-</w:t>
      </w:r>
      <w:r w:rsidRPr="00515631">
        <w:rPr>
          <w:rFonts w:ascii="Times New Roman" w:hAnsi="Times New Roman" w:cs="Times New Roman"/>
          <w:sz w:val="28"/>
          <w:szCs w:val="28"/>
        </w:rPr>
        <w:t xml:space="preserve"> только один предмет (соответственно: история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5631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515631">
        <w:rPr>
          <w:rFonts w:ascii="Times New Roman" w:hAnsi="Times New Roman" w:cs="Times New Roman"/>
          <w:sz w:val="28"/>
          <w:szCs w:val="28"/>
        </w:rPr>
        <w:t xml:space="preserve"> человек</w:t>
      </w:r>
      <w:r>
        <w:rPr>
          <w:rFonts w:ascii="Times New Roman" w:hAnsi="Times New Roman" w:cs="Times New Roman"/>
          <w:sz w:val="28"/>
          <w:szCs w:val="28"/>
        </w:rPr>
        <w:t>а (10%)</w:t>
      </w:r>
      <w:r w:rsidRPr="0051563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5631">
        <w:rPr>
          <w:rFonts w:ascii="Times New Roman" w:hAnsi="Times New Roman" w:cs="Times New Roman"/>
          <w:sz w:val="28"/>
          <w:szCs w:val="28"/>
        </w:rPr>
        <w:t>биология – 20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5631">
        <w:rPr>
          <w:rFonts w:ascii="Times New Roman" w:hAnsi="Times New Roman" w:cs="Times New Roman"/>
          <w:sz w:val="28"/>
          <w:szCs w:val="28"/>
        </w:rPr>
        <w:t>человек</w:t>
      </w:r>
      <w:r>
        <w:rPr>
          <w:rFonts w:ascii="Times New Roman" w:hAnsi="Times New Roman" w:cs="Times New Roman"/>
          <w:sz w:val="28"/>
          <w:szCs w:val="28"/>
        </w:rPr>
        <w:t xml:space="preserve"> (1,3%)</w:t>
      </w:r>
      <w:r w:rsidRPr="00515631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642DDF" w:rsidRPr="00515631" w:rsidRDefault="00642DDF" w:rsidP="000A2F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15D8" w:rsidRDefault="00642DDF" w:rsidP="000A2F40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Рисунок 19</w:t>
      </w:r>
    </w:p>
    <w:p w:rsidR="00EF57C9" w:rsidRDefault="00EF57C9" w:rsidP="000A2F40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215D8" w:rsidRDefault="005215D8" w:rsidP="000A2F40">
      <w:pPr>
        <w:spacing w:line="240" w:lineRule="auto"/>
      </w:pPr>
      <w:r>
        <w:rPr>
          <w:noProof/>
          <w:lang w:eastAsia="ru-RU"/>
        </w:rPr>
        <w:drawing>
          <wp:inline distT="0" distB="0" distL="0" distR="0" wp14:anchorId="4C0684D4" wp14:editId="3122909C">
            <wp:extent cx="5943600" cy="4381500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5215D8" w:rsidRDefault="005215D8" w:rsidP="000A2F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в Орловской области с</w:t>
      </w:r>
      <w:r w:rsidRPr="009B41BC">
        <w:rPr>
          <w:rFonts w:ascii="Times New Roman" w:eastAsia="Times New Roman" w:hAnsi="Times New Roman" w:cs="Times New Roman"/>
          <w:sz w:val="28"/>
          <w:szCs w:val="28"/>
          <w:lang w:eastAsia="ru-RU"/>
        </w:rPr>
        <w:t>оздан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9B4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услови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9B4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57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B4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дифференциации содержания обучения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у</w:t>
      </w:r>
      <w:r w:rsidRPr="00671613">
        <w:rPr>
          <w:rFonts w:ascii="Times New Roman" w:eastAsia="Times New Roman" w:hAnsi="Times New Roman" w:cs="Times New Roman"/>
          <w:sz w:val="28"/>
          <w:szCs w:val="28"/>
          <w:lang w:eastAsia="ru-RU"/>
        </w:rPr>
        <w:t>глубленно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6716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изучени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отдельных предметов по программам полного общего образования </w:t>
      </w:r>
      <w:r w:rsidR="00EF57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обучающихся 10</w:t>
      </w:r>
      <w:r w:rsidR="004F2D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F2D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 классов. </w:t>
      </w:r>
    </w:p>
    <w:p w:rsidR="005215D8" w:rsidRPr="00515631" w:rsidRDefault="004B116B" w:rsidP="000A2F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26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4725 человек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(62,8%) </w:t>
      </w:r>
      <w:r w:rsidR="005215D8" w:rsidRPr="00BD26D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 10</w:t>
      </w:r>
      <w:r w:rsidR="00E75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215D8" w:rsidRPr="00BD26D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F2D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215D8" w:rsidRPr="00BD26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 классов </w:t>
      </w:r>
      <w:r w:rsidR="005215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обучаются по программам универсального профиля. Среди них 247 человек </w:t>
      </w:r>
      <w:r w:rsidR="00EF57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215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(3,2%) изучают отдельные общеобразовательные предметы углубленно, </w:t>
      </w:r>
      <w:r w:rsidR="00EF57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215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207 человек (2,7%) обучаются в классах и группах универсального профиля </w:t>
      </w:r>
      <w:r w:rsidR="00EF57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215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определённой направленностью. </w:t>
      </w:r>
    </w:p>
    <w:p w:rsidR="005215D8" w:rsidRDefault="005215D8" w:rsidP="000A2F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общеобразовательных учреждениях области не востребованы </w:t>
      </w:r>
      <w:r w:rsidR="000433A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 профиля: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агро</w:t>
      </w:r>
      <w:proofErr w:type="spellEnd"/>
      <w:r w:rsidR="007E02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7E02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технологический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индустриально-технологический, художественно-эстетический, оборонно-спортивный.</w:t>
      </w:r>
    </w:p>
    <w:p w:rsidR="00212DC1" w:rsidRDefault="00212DC1" w:rsidP="00212DC1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6DAA">
        <w:rPr>
          <w:rFonts w:ascii="Times New Roman" w:hAnsi="Times New Roman" w:cs="Times New Roman"/>
          <w:sz w:val="28"/>
          <w:szCs w:val="28"/>
        </w:rPr>
        <w:t xml:space="preserve">По мнению большинства респондентов (88,56%), </w:t>
      </w:r>
      <w:r>
        <w:rPr>
          <w:rFonts w:ascii="Times New Roman" w:hAnsi="Times New Roman" w:cs="Times New Roman"/>
          <w:sz w:val="28"/>
          <w:szCs w:val="28"/>
        </w:rPr>
        <w:br/>
      </w:r>
      <w:r w:rsidRPr="00BD6DAA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общеобразовательных учреждениях </w:t>
      </w:r>
      <w:r w:rsidRPr="00BD6DAA">
        <w:rPr>
          <w:rFonts w:ascii="Times New Roman" w:hAnsi="Times New Roman" w:cs="Times New Roman"/>
          <w:sz w:val="28"/>
          <w:szCs w:val="28"/>
        </w:rPr>
        <w:t xml:space="preserve">созданы оптимальные условия для развития профильного образования: предоставляется возможность не только выбирать содержание образования (спецкурсы, профили и т.д.), </w:t>
      </w:r>
      <w:r>
        <w:rPr>
          <w:rFonts w:ascii="Times New Roman" w:hAnsi="Times New Roman" w:cs="Times New Roman"/>
          <w:sz w:val="28"/>
          <w:szCs w:val="28"/>
        </w:rPr>
        <w:br/>
      </w:r>
      <w:r w:rsidRPr="00BD6DAA">
        <w:rPr>
          <w:rFonts w:ascii="Times New Roman" w:hAnsi="Times New Roman" w:cs="Times New Roman"/>
          <w:sz w:val="28"/>
          <w:szCs w:val="28"/>
        </w:rPr>
        <w:t>но сориентировать образовательный процесс на развитие личности каждого ребёнка.</w:t>
      </w:r>
    </w:p>
    <w:p w:rsidR="00212DC1" w:rsidRDefault="00212DC1" w:rsidP="00212DC1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6DAA">
        <w:rPr>
          <w:rFonts w:ascii="Times New Roman" w:hAnsi="Times New Roman" w:cs="Times New Roman"/>
          <w:sz w:val="28"/>
          <w:szCs w:val="28"/>
        </w:rPr>
        <w:t xml:space="preserve"> </w:t>
      </w:r>
      <w:r w:rsidRPr="000909CD">
        <w:rPr>
          <w:rFonts w:ascii="Times New Roman" w:hAnsi="Times New Roman" w:cs="Times New Roman"/>
          <w:sz w:val="28"/>
          <w:szCs w:val="28"/>
        </w:rPr>
        <w:t>Рисунок 2</w:t>
      </w:r>
      <w:r>
        <w:rPr>
          <w:rFonts w:ascii="Times New Roman" w:hAnsi="Times New Roman" w:cs="Times New Roman"/>
          <w:sz w:val="28"/>
          <w:szCs w:val="28"/>
        </w:rPr>
        <w:t>0</w:t>
      </w:r>
    </w:p>
    <w:p w:rsidR="00212DC1" w:rsidRPr="00D45A65" w:rsidRDefault="00212DC1" w:rsidP="00212DC1">
      <w:pPr>
        <w:spacing w:line="240" w:lineRule="auto"/>
        <w:ind w:firstLine="709"/>
        <w:jc w:val="center"/>
        <w:rPr>
          <w:b/>
          <w:sz w:val="28"/>
          <w:szCs w:val="28"/>
        </w:rPr>
      </w:pPr>
      <w:r w:rsidRPr="00D45A65">
        <w:rPr>
          <w:rFonts w:ascii="Times New Roman" w:hAnsi="Times New Roman" w:cs="Times New Roman"/>
          <w:b/>
          <w:sz w:val="28"/>
          <w:szCs w:val="28"/>
        </w:rPr>
        <w:t>Удовлетворённость респондентов условиями для развития профильного образования</w:t>
      </w:r>
      <w:proofErr w:type="gramStart"/>
      <w:r w:rsidRPr="00D45A65">
        <w:rPr>
          <w:rFonts w:ascii="Times New Roman" w:hAnsi="Times New Roman" w:cs="Times New Roman"/>
          <w:b/>
          <w:sz w:val="28"/>
          <w:szCs w:val="28"/>
        </w:rPr>
        <w:t xml:space="preserve"> (%)</w:t>
      </w:r>
      <w:proofErr w:type="gramEnd"/>
    </w:p>
    <w:p w:rsidR="00212DC1" w:rsidRDefault="00212DC1" w:rsidP="00212DC1">
      <w:pPr>
        <w:spacing w:line="240" w:lineRule="auto"/>
        <w:jc w:val="both"/>
      </w:pPr>
      <w:r>
        <w:rPr>
          <w:noProof/>
          <w:lang w:eastAsia="ru-RU"/>
        </w:rPr>
        <w:drawing>
          <wp:inline distT="0" distB="0" distL="0" distR="0" wp14:anchorId="084F077B" wp14:editId="5ADEBED7">
            <wp:extent cx="5972175" cy="3343275"/>
            <wp:effectExtent l="0" t="0" r="0" b="0"/>
            <wp:docPr id="58" name="Диаграмма 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40690B" w:rsidRDefault="00384F1B" w:rsidP="000A2F40">
      <w:pPr>
        <w:spacing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 удовлетворенности </w:t>
      </w:r>
      <w:r w:rsidR="008C2085">
        <w:rPr>
          <w:rFonts w:ascii="Times New Roman" w:hAnsi="Times New Roman" w:cs="Times New Roman"/>
          <w:sz w:val="28"/>
          <w:szCs w:val="28"/>
        </w:rPr>
        <w:t xml:space="preserve">педагогической общественности </w:t>
      </w:r>
      <w:r>
        <w:rPr>
          <w:rFonts w:ascii="Times New Roman" w:hAnsi="Times New Roman" w:cs="Times New Roman"/>
          <w:sz w:val="28"/>
          <w:szCs w:val="28"/>
        </w:rPr>
        <w:t xml:space="preserve">качеством предоставляемых образовательных услуг можно судить </w:t>
      </w:r>
      <w:r w:rsidR="008C2085">
        <w:rPr>
          <w:rFonts w:ascii="Times New Roman" w:hAnsi="Times New Roman" w:cs="Times New Roman"/>
          <w:sz w:val="28"/>
          <w:szCs w:val="28"/>
        </w:rPr>
        <w:t>по результатам социологического опроса, проведенного в 201</w:t>
      </w:r>
      <w:r w:rsidR="002E4EC2">
        <w:rPr>
          <w:rFonts w:ascii="Times New Roman" w:hAnsi="Times New Roman" w:cs="Times New Roman"/>
          <w:sz w:val="28"/>
          <w:szCs w:val="28"/>
        </w:rPr>
        <w:t>2</w:t>
      </w:r>
      <w:r w:rsidR="008C2085">
        <w:rPr>
          <w:rFonts w:ascii="Times New Roman" w:hAnsi="Times New Roman" w:cs="Times New Roman"/>
          <w:sz w:val="28"/>
          <w:szCs w:val="28"/>
        </w:rPr>
        <w:t xml:space="preserve"> – 2</w:t>
      </w:r>
      <w:r w:rsidR="002E4EC2">
        <w:rPr>
          <w:rFonts w:ascii="Times New Roman" w:hAnsi="Times New Roman" w:cs="Times New Roman"/>
          <w:sz w:val="28"/>
          <w:szCs w:val="28"/>
        </w:rPr>
        <w:t>0</w:t>
      </w:r>
      <w:r w:rsidR="008C2085">
        <w:rPr>
          <w:rFonts w:ascii="Times New Roman" w:hAnsi="Times New Roman" w:cs="Times New Roman"/>
          <w:sz w:val="28"/>
          <w:szCs w:val="28"/>
        </w:rPr>
        <w:t xml:space="preserve">13 учебном году </w:t>
      </w:r>
      <w:r w:rsidR="000433A0">
        <w:rPr>
          <w:rFonts w:ascii="Times New Roman" w:hAnsi="Times New Roman" w:cs="Times New Roman"/>
          <w:sz w:val="28"/>
          <w:szCs w:val="28"/>
        </w:rPr>
        <w:br/>
      </w:r>
      <w:r w:rsidR="008C2085">
        <w:rPr>
          <w:rFonts w:ascii="Times New Roman" w:hAnsi="Times New Roman" w:cs="Times New Roman"/>
          <w:sz w:val="28"/>
          <w:szCs w:val="28"/>
        </w:rPr>
        <w:t>в общеобразовательных учреждениях области</w:t>
      </w:r>
      <w:r w:rsidR="00C43F14">
        <w:rPr>
          <w:rFonts w:ascii="Times New Roman" w:hAnsi="Times New Roman" w:cs="Times New Roman"/>
          <w:sz w:val="28"/>
          <w:szCs w:val="28"/>
        </w:rPr>
        <w:t>, в котором приняли участие 15 273 человека, в том числе педагогов - 2389, родителей - 4803, обуча</w:t>
      </w:r>
      <w:r w:rsidR="00AB2A64">
        <w:rPr>
          <w:rFonts w:ascii="Times New Roman" w:hAnsi="Times New Roman" w:cs="Times New Roman"/>
          <w:sz w:val="28"/>
          <w:szCs w:val="28"/>
        </w:rPr>
        <w:t>ю</w:t>
      </w:r>
      <w:r w:rsidR="00C43F14">
        <w:rPr>
          <w:rFonts w:ascii="Times New Roman" w:hAnsi="Times New Roman" w:cs="Times New Roman"/>
          <w:sz w:val="28"/>
          <w:szCs w:val="28"/>
        </w:rPr>
        <w:t xml:space="preserve">щихся </w:t>
      </w:r>
      <w:r w:rsidR="00AB2A64">
        <w:rPr>
          <w:rFonts w:ascii="Times New Roman" w:hAnsi="Times New Roman" w:cs="Times New Roman"/>
          <w:sz w:val="28"/>
          <w:szCs w:val="28"/>
        </w:rPr>
        <w:t>на второй ступени образования – 5420, на третьей ступени – 2661.</w:t>
      </w:r>
    </w:p>
    <w:p w:rsidR="00881102" w:rsidRDefault="00881102" w:rsidP="000A2F40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4B69">
        <w:rPr>
          <w:rFonts w:ascii="Times New Roman" w:hAnsi="Times New Roman" w:cs="Times New Roman"/>
          <w:sz w:val="28"/>
          <w:szCs w:val="28"/>
        </w:rPr>
        <w:t xml:space="preserve">Согласно данным </w:t>
      </w:r>
      <w:r w:rsidR="00642DDF">
        <w:rPr>
          <w:rFonts w:ascii="Times New Roman" w:hAnsi="Times New Roman" w:cs="Times New Roman"/>
          <w:sz w:val="28"/>
          <w:szCs w:val="28"/>
        </w:rPr>
        <w:t>рисунка 2</w:t>
      </w:r>
      <w:r w:rsidR="00212DC1">
        <w:rPr>
          <w:rFonts w:ascii="Times New Roman" w:hAnsi="Times New Roman" w:cs="Times New Roman"/>
          <w:sz w:val="28"/>
          <w:szCs w:val="28"/>
        </w:rPr>
        <w:t>1</w:t>
      </w:r>
      <w:r w:rsidRPr="007F4B69">
        <w:rPr>
          <w:rFonts w:ascii="Times New Roman" w:hAnsi="Times New Roman" w:cs="Times New Roman"/>
          <w:sz w:val="28"/>
          <w:szCs w:val="28"/>
        </w:rPr>
        <w:t>,</w:t>
      </w:r>
      <w:r w:rsidR="008C2085">
        <w:rPr>
          <w:rFonts w:ascii="Times New Roman" w:hAnsi="Times New Roman" w:cs="Times New Roman"/>
          <w:sz w:val="28"/>
          <w:szCs w:val="28"/>
        </w:rPr>
        <w:t xml:space="preserve"> можно отметить, что</w:t>
      </w:r>
      <w:r w:rsidRPr="007F4B69">
        <w:rPr>
          <w:rFonts w:ascii="Times New Roman" w:hAnsi="Times New Roman" w:cs="Times New Roman"/>
          <w:sz w:val="28"/>
          <w:szCs w:val="28"/>
        </w:rPr>
        <w:t xml:space="preserve"> более 88% всех респондентов удовлетворены условиями для получения качественного образования. </w:t>
      </w:r>
      <w:proofErr w:type="gramStart"/>
      <w:r w:rsidRPr="007F4B69">
        <w:rPr>
          <w:rFonts w:ascii="Times New Roman" w:hAnsi="Times New Roman" w:cs="Times New Roman"/>
          <w:sz w:val="28"/>
          <w:szCs w:val="28"/>
        </w:rPr>
        <w:t xml:space="preserve">Наиболее высокие показатели индекса удовлетворённости </w:t>
      </w:r>
      <w:r w:rsidR="0018384C">
        <w:rPr>
          <w:rFonts w:ascii="Times New Roman" w:hAnsi="Times New Roman" w:cs="Times New Roman"/>
          <w:sz w:val="28"/>
          <w:szCs w:val="28"/>
        </w:rPr>
        <w:br/>
      </w:r>
      <w:r w:rsidRPr="007F4B69">
        <w:rPr>
          <w:rFonts w:ascii="Times New Roman" w:hAnsi="Times New Roman" w:cs="Times New Roman"/>
          <w:sz w:val="28"/>
          <w:szCs w:val="28"/>
        </w:rPr>
        <w:t xml:space="preserve">по данному направлению у педагогов (95,53 %), наиболее низкие – </w:t>
      </w:r>
      <w:r w:rsidR="000433A0">
        <w:rPr>
          <w:rFonts w:ascii="Times New Roman" w:hAnsi="Times New Roman" w:cs="Times New Roman"/>
          <w:sz w:val="28"/>
          <w:szCs w:val="28"/>
        </w:rPr>
        <w:br/>
      </w:r>
      <w:r w:rsidRPr="007F4B69">
        <w:rPr>
          <w:rFonts w:ascii="Times New Roman" w:hAnsi="Times New Roman" w:cs="Times New Roman"/>
          <w:sz w:val="28"/>
          <w:szCs w:val="28"/>
        </w:rPr>
        <w:t xml:space="preserve">у обучающихся среднего звена (88,83 %). </w:t>
      </w:r>
      <w:proofErr w:type="gramEnd"/>
    </w:p>
    <w:p w:rsidR="00642DDF" w:rsidRDefault="00642DDF" w:rsidP="000A2F40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12DC1" w:rsidRDefault="00212DC1" w:rsidP="000A2F40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42DDF" w:rsidRDefault="00642DDF" w:rsidP="000A2F40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Рисунок 2</w:t>
      </w:r>
      <w:r w:rsidR="00212DC1">
        <w:rPr>
          <w:rFonts w:ascii="Times New Roman" w:hAnsi="Times New Roman" w:cs="Times New Roman"/>
          <w:sz w:val="28"/>
          <w:szCs w:val="28"/>
        </w:rPr>
        <w:t>1</w:t>
      </w:r>
    </w:p>
    <w:p w:rsidR="008C2085" w:rsidRPr="007F4B69" w:rsidRDefault="008C2085" w:rsidP="000A2F40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57A54" w:rsidRPr="000433A0" w:rsidRDefault="00257A54" w:rsidP="000A2F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33A0">
        <w:rPr>
          <w:rFonts w:ascii="Times New Roman" w:hAnsi="Times New Roman" w:cs="Times New Roman"/>
          <w:b/>
          <w:sz w:val="28"/>
          <w:szCs w:val="28"/>
        </w:rPr>
        <w:t>Удовлетворённость респондентов условиями для получения</w:t>
      </w:r>
    </w:p>
    <w:p w:rsidR="00257A54" w:rsidRPr="000433A0" w:rsidRDefault="00257A54" w:rsidP="000A2F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33A0">
        <w:rPr>
          <w:rFonts w:ascii="Times New Roman" w:hAnsi="Times New Roman" w:cs="Times New Roman"/>
          <w:b/>
          <w:sz w:val="28"/>
          <w:szCs w:val="28"/>
        </w:rPr>
        <w:t>качественного образования</w:t>
      </w:r>
      <w:proofErr w:type="gramStart"/>
      <w:r w:rsidRPr="000433A0">
        <w:rPr>
          <w:rFonts w:ascii="Times New Roman" w:hAnsi="Times New Roman" w:cs="Times New Roman"/>
          <w:b/>
          <w:sz w:val="28"/>
          <w:szCs w:val="28"/>
        </w:rPr>
        <w:t xml:space="preserve"> (%)</w:t>
      </w:r>
      <w:proofErr w:type="gramEnd"/>
    </w:p>
    <w:p w:rsidR="00257A54" w:rsidRPr="00165822" w:rsidRDefault="00257A54" w:rsidP="000A2F4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7A54" w:rsidRDefault="00257A54" w:rsidP="000A2F40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1612711D" wp14:editId="5C8A211A">
            <wp:extent cx="5753100" cy="310515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257A54" w:rsidRDefault="00257A54" w:rsidP="000A2F4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2585" w:rsidRPr="00752585" w:rsidRDefault="000909CD" w:rsidP="000A2F40">
      <w:pPr>
        <w:spacing w:line="240" w:lineRule="auto"/>
        <w:ind w:firstLine="708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>Д</w:t>
      </w:r>
      <w:r w:rsidR="00752585" w:rsidRPr="00752585">
        <w:rPr>
          <w:rFonts w:ascii="Times New Roman" w:hAnsi="Times New Roman" w:cs="Times New Roman"/>
          <w:b/>
          <w:i/>
          <w:color w:val="000000"/>
          <w:sz w:val="28"/>
          <w:szCs w:val="28"/>
        </w:rPr>
        <w:t>ополнительное образование</w:t>
      </w:r>
    </w:p>
    <w:p w:rsidR="00D316A5" w:rsidRDefault="00BD26D5" w:rsidP="00EC3844">
      <w:pPr>
        <w:spacing w:line="24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613FA">
        <w:rPr>
          <w:rFonts w:ascii="Times New Roman" w:hAnsi="Times New Roman"/>
          <w:color w:val="000000" w:themeColor="text1"/>
          <w:sz w:val="28"/>
          <w:szCs w:val="28"/>
        </w:rPr>
        <w:t>Основной</w:t>
      </w:r>
      <w:r w:rsidR="00D316A5" w:rsidRPr="002613FA">
        <w:rPr>
          <w:rFonts w:ascii="Times New Roman" w:hAnsi="Times New Roman"/>
          <w:color w:val="000000" w:themeColor="text1"/>
          <w:sz w:val="28"/>
          <w:szCs w:val="28"/>
        </w:rPr>
        <w:t xml:space="preserve"> идеей в развитии дополнительного образовании детей Орловской области является создание условий для самореализации </w:t>
      </w:r>
      <w:r w:rsidR="00D45A65">
        <w:rPr>
          <w:rFonts w:ascii="Times New Roman" w:hAnsi="Times New Roman"/>
          <w:color w:val="000000" w:themeColor="text1"/>
          <w:sz w:val="28"/>
          <w:szCs w:val="28"/>
        </w:rPr>
        <w:br/>
      </w:r>
      <w:r w:rsidR="00D316A5" w:rsidRPr="002613FA">
        <w:rPr>
          <w:rFonts w:ascii="Times New Roman" w:hAnsi="Times New Roman"/>
          <w:color w:val="000000" w:themeColor="text1"/>
          <w:sz w:val="28"/>
          <w:szCs w:val="28"/>
        </w:rPr>
        <w:t>и саморазвития личности ребёнка.</w:t>
      </w:r>
    </w:p>
    <w:p w:rsidR="000909CD" w:rsidRDefault="00C51504" w:rsidP="00EC3844">
      <w:pPr>
        <w:spacing w:line="24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Воспитани</w:t>
      </w:r>
      <w:r w:rsidR="0070243B">
        <w:rPr>
          <w:rFonts w:ascii="Times New Roman" w:hAnsi="Times New Roman"/>
          <w:color w:val="000000" w:themeColor="text1"/>
          <w:sz w:val="28"/>
          <w:szCs w:val="28"/>
        </w:rPr>
        <w:t>ю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детей </w:t>
      </w:r>
      <w:r w:rsidR="0057366E">
        <w:rPr>
          <w:rFonts w:ascii="Times New Roman" w:hAnsi="Times New Roman"/>
          <w:color w:val="000000" w:themeColor="text1"/>
          <w:sz w:val="28"/>
          <w:szCs w:val="28"/>
        </w:rPr>
        <w:t xml:space="preserve">в дошкольных образовательных учреждениях </w:t>
      </w:r>
      <w:r w:rsidR="0003665F">
        <w:rPr>
          <w:rFonts w:ascii="Times New Roman" w:hAnsi="Times New Roman"/>
          <w:color w:val="000000" w:themeColor="text1"/>
          <w:sz w:val="28"/>
          <w:szCs w:val="28"/>
        </w:rPr>
        <w:t>уделяется</w:t>
      </w:r>
      <w:r w:rsidR="0070243B">
        <w:rPr>
          <w:rFonts w:ascii="Times New Roman" w:hAnsi="Times New Roman"/>
          <w:color w:val="000000" w:themeColor="text1"/>
          <w:sz w:val="28"/>
          <w:szCs w:val="28"/>
        </w:rPr>
        <w:t xml:space="preserve"> серьезное внимание. </w:t>
      </w:r>
      <w:r w:rsidR="00820739">
        <w:rPr>
          <w:rFonts w:ascii="Times New Roman" w:hAnsi="Times New Roman"/>
          <w:color w:val="000000" w:themeColor="text1"/>
          <w:sz w:val="28"/>
          <w:szCs w:val="28"/>
        </w:rPr>
        <w:t>Гармоническое р</w:t>
      </w:r>
      <w:r w:rsidR="0070243B">
        <w:rPr>
          <w:rFonts w:ascii="Times New Roman" w:hAnsi="Times New Roman"/>
          <w:color w:val="000000" w:themeColor="text1"/>
          <w:sz w:val="28"/>
          <w:szCs w:val="28"/>
        </w:rPr>
        <w:t xml:space="preserve">азвитие личности ребенка </w:t>
      </w:r>
      <w:r w:rsidR="00820739">
        <w:rPr>
          <w:rFonts w:ascii="Times New Roman" w:hAnsi="Times New Roman"/>
          <w:color w:val="000000" w:themeColor="text1"/>
          <w:sz w:val="28"/>
          <w:szCs w:val="28"/>
        </w:rPr>
        <w:t>осуществляется через реализацию программ различной направленности дополнительного образования.</w:t>
      </w:r>
      <w:r w:rsidR="009B12CE">
        <w:rPr>
          <w:rFonts w:ascii="Times New Roman" w:hAnsi="Times New Roman"/>
          <w:color w:val="000000" w:themeColor="text1"/>
          <w:sz w:val="28"/>
          <w:szCs w:val="28"/>
        </w:rPr>
        <w:t xml:space="preserve"> Действующая сеть кружков, секций дошкольных образовательных учреждени</w:t>
      </w:r>
      <w:r w:rsidR="00D40FB1">
        <w:rPr>
          <w:rFonts w:ascii="Times New Roman" w:hAnsi="Times New Roman"/>
          <w:color w:val="000000" w:themeColor="text1"/>
          <w:sz w:val="28"/>
          <w:szCs w:val="28"/>
        </w:rPr>
        <w:t>й</w:t>
      </w:r>
      <w:r w:rsidR="009B12CE">
        <w:rPr>
          <w:rFonts w:ascii="Times New Roman" w:hAnsi="Times New Roman"/>
          <w:color w:val="000000" w:themeColor="text1"/>
          <w:sz w:val="28"/>
          <w:szCs w:val="28"/>
        </w:rPr>
        <w:t xml:space="preserve"> выполняет социальный заказ</w:t>
      </w:r>
      <w:r w:rsidR="00D40FB1">
        <w:rPr>
          <w:rFonts w:ascii="Times New Roman" w:hAnsi="Times New Roman"/>
          <w:color w:val="000000" w:themeColor="text1"/>
          <w:sz w:val="28"/>
          <w:szCs w:val="28"/>
        </w:rPr>
        <w:t xml:space="preserve"> родителей воспитанников</w:t>
      </w:r>
      <w:r w:rsidR="009B12CE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</w:p>
    <w:p w:rsidR="000231F1" w:rsidRDefault="000231F1" w:rsidP="000231F1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Данные рисунка 22 показывают действующую сеть кружков, секций </w:t>
      </w:r>
      <w:r w:rsidR="009F5A52">
        <w:rPr>
          <w:rFonts w:ascii="Times New Roman" w:hAnsi="Times New Roman"/>
          <w:color w:val="000000" w:themeColor="text1"/>
          <w:sz w:val="28"/>
          <w:szCs w:val="28"/>
        </w:rPr>
        <w:t xml:space="preserve">различной направленности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в </w:t>
      </w:r>
      <w:r w:rsidR="009F5A52">
        <w:rPr>
          <w:rFonts w:ascii="Times New Roman" w:hAnsi="Times New Roman"/>
          <w:color w:val="000000" w:themeColor="text1"/>
          <w:sz w:val="28"/>
          <w:szCs w:val="28"/>
        </w:rPr>
        <w:t xml:space="preserve">системе </w:t>
      </w:r>
      <w:r>
        <w:rPr>
          <w:rFonts w:ascii="Times New Roman" w:hAnsi="Times New Roman"/>
          <w:color w:val="000000" w:themeColor="text1"/>
          <w:sz w:val="28"/>
          <w:szCs w:val="28"/>
        </w:rPr>
        <w:t>до</w:t>
      </w:r>
      <w:r w:rsidR="00D078BF">
        <w:rPr>
          <w:rFonts w:ascii="Times New Roman" w:hAnsi="Times New Roman"/>
          <w:color w:val="000000" w:themeColor="text1"/>
          <w:sz w:val="28"/>
          <w:szCs w:val="28"/>
        </w:rPr>
        <w:t>школьно</w:t>
      </w:r>
      <w:r w:rsidR="009F5A52">
        <w:rPr>
          <w:rFonts w:ascii="Times New Roman" w:hAnsi="Times New Roman"/>
          <w:color w:val="000000" w:themeColor="text1"/>
          <w:sz w:val="28"/>
          <w:szCs w:val="28"/>
        </w:rPr>
        <w:t>го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образовани</w:t>
      </w:r>
      <w:r w:rsidR="009F5A52">
        <w:rPr>
          <w:rFonts w:ascii="Times New Roman" w:hAnsi="Times New Roman"/>
          <w:color w:val="000000" w:themeColor="text1"/>
          <w:sz w:val="28"/>
          <w:szCs w:val="28"/>
        </w:rPr>
        <w:t>я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</w:rPr>
        <w:t>Из 768 кружков</w:t>
      </w:r>
      <w:r w:rsidR="007F11DC">
        <w:rPr>
          <w:rFonts w:ascii="Times New Roman" w:hAnsi="Times New Roman" w:cs="Times New Roman"/>
          <w:color w:val="000000"/>
          <w:sz w:val="28"/>
          <w:szCs w:val="28"/>
        </w:rPr>
        <w:t>, секций</w:t>
      </w:r>
      <w:r w:rsidR="009F5A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F11DC">
        <w:rPr>
          <w:rFonts w:ascii="Times New Roman" w:hAnsi="Times New Roman" w:cs="Times New Roman"/>
          <w:color w:val="000000"/>
          <w:sz w:val="28"/>
          <w:szCs w:val="28"/>
        </w:rPr>
        <w:t xml:space="preserve">платные услуги оказывают </w:t>
      </w:r>
      <w:r>
        <w:rPr>
          <w:rFonts w:ascii="Times New Roman" w:hAnsi="Times New Roman" w:cs="Times New Roman"/>
          <w:color w:val="000000"/>
          <w:sz w:val="28"/>
          <w:szCs w:val="28"/>
        </w:rPr>
        <w:t>15. Платны</w:t>
      </w:r>
      <w:r w:rsidR="00D078BF">
        <w:rPr>
          <w:rFonts w:ascii="Times New Roman" w:hAnsi="Times New Roman" w:cs="Times New Roman"/>
          <w:color w:val="000000"/>
          <w:sz w:val="28"/>
          <w:szCs w:val="28"/>
        </w:rPr>
        <w:t xml:space="preserve">е услуги </w:t>
      </w:r>
      <w:r>
        <w:rPr>
          <w:rFonts w:ascii="Times New Roman" w:hAnsi="Times New Roman" w:cs="Times New Roman"/>
          <w:color w:val="000000"/>
          <w:sz w:val="28"/>
          <w:szCs w:val="28"/>
        </w:rPr>
        <w:t>дополнительн</w:t>
      </w:r>
      <w:r w:rsidR="00D078BF">
        <w:rPr>
          <w:rFonts w:ascii="Times New Roman" w:hAnsi="Times New Roman" w:cs="Times New Roman"/>
          <w:color w:val="000000"/>
          <w:sz w:val="28"/>
          <w:szCs w:val="28"/>
        </w:rPr>
        <w:t xml:space="preserve">ого </w:t>
      </w:r>
      <w:r>
        <w:rPr>
          <w:rFonts w:ascii="Times New Roman" w:hAnsi="Times New Roman" w:cs="Times New Roman"/>
          <w:color w:val="000000"/>
          <w:sz w:val="28"/>
          <w:szCs w:val="28"/>
        </w:rPr>
        <w:t>образовани</w:t>
      </w:r>
      <w:r w:rsidR="00D078BF">
        <w:rPr>
          <w:rFonts w:ascii="Times New Roman" w:hAnsi="Times New Roman" w:cs="Times New Roman"/>
          <w:color w:val="000000"/>
          <w:sz w:val="28"/>
          <w:szCs w:val="28"/>
        </w:rPr>
        <w:t xml:space="preserve">я получают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474 дошкольника. </w:t>
      </w:r>
    </w:p>
    <w:p w:rsidR="00A16ED9" w:rsidRDefault="00A16ED9" w:rsidP="000231F1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Дошкольное образование</w:t>
      </w:r>
      <w:r w:rsidR="00B7335B">
        <w:rPr>
          <w:rFonts w:ascii="Times New Roman" w:hAnsi="Times New Roman" w:cs="Times New Roman"/>
          <w:color w:val="000000"/>
          <w:sz w:val="28"/>
          <w:szCs w:val="28"/>
        </w:rPr>
        <w:t xml:space="preserve"> в 2012 году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получа</w:t>
      </w:r>
      <w:r w:rsidR="007F11DC">
        <w:rPr>
          <w:rFonts w:ascii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30 </w:t>
      </w:r>
      <w:r w:rsidR="0080223A">
        <w:rPr>
          <w:rFonts w:ascii="Times New Roman" w:hAnsi="Times New Roman" w:cs="Times New Roman"/>
          <w:color w:val="000000"/>
          <w:sz w:val="28"/>
          <w:szCs w:val="28"/>
        </w:rPr>
        <w:t>137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человек, дополнительным образованием охвачены 11763 человека, что составляет 39,2 % от общего</w:t>
      </w:r>
      <w:r w:rsidR="00B7335B">
        <w:rPr>
          <w:rFonts w:ascii="Times New Roman" w:hAnsi="Times New Roman" w:cs="Times New Roman"/>
          <w:color w:val="000000"/>
          <w:sz w:val="28"/>
          <w:szCs w:val="28"/>
        </w:rPr>
        <w:t xml:space="preserve"> числа дошкольников.</w:t>
      </w:r>
    </w:p>
    <w:p w:rsidR="000231F1" w:rsidRDefault="000231F1" w:rsidP="00EC3844">
      <w:pPr>
        <w:spacing w:line="24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7F11DC" w:rsidRDefault="007F11DC" w:rsidP="00242CE3">
      <w:pPr>
        <w:spacing w:line="240" w:lineRule="auto"/>
        <w:ind w:firstLine="845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242CE3" w:rsidRDefault="00820739" w:rsidP="00242CE3">
      <w:pPr>
        <w:spacing w:line="240" w:lineRule="auto"/>
        <w:ind w:firstLine="845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242CE3" w:rsidRDefault="00242CE3" w:rsidP="00242CE3">
      <w:pPr>
        <w:spacing w:line="240" w:lineRule="auto"/>
        <w:ind w:firstLine="845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242CE3" w:rsidRDefault="00242CE3" w:rsidP="00242CE3">
      <w:pPr>
        <w:spacing w:line="240" w:lineRule="auto"/>
        <w:ind w:firstLine="845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D40FB1" w:rsidRDefault="00D40FB1" w:rsidP="00242CE3">
      <w:pPr>
        <w:spacing w:line="240" w:lineRule="auto"/>
        <w:ind w:firstLine="845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lastRenderedPageBreak/>
        <w:t>Рисунок</w:t>
      </w:r>
      <w:r w:rsidR="000909CD">
        <w:rPr>
          <w:rFonts w:ascii="Times New Roman" w:hAnsi="Times New Roman"/>
          <w:color w:val="000000" w:themeColor="text1"/>
          <w:sz w:val="28"/>
          <w:szCs w:val="28"/>
        </w:rPr>
        <w:t xml:space="preserve"> 22</w:t>
      </w:r>
    </w:p>
    <w:p w:rsidR="00C51504" w:rsidRPr="002613FA" w:rsidRDefault="00C51504" w:rsidP="000A2F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E14E68F" wp14:editId="72DDCAFF">
            <wp:extent cx="5943600" cy="3981450"/>
            <wp:effectExtent l="0" t="0" r="0" b="0"/>
            <wp:docPr id="42" name="Диаграмма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BF57CE" w:rsidRDefault="0091418F" w:rsidP="000A2F40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Рисунок</w:t>
      </w:r>
      <w:r w:rsidR="00BF57C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E7B14">
        <w:rPr>
          <w:rFonts w:ascii="Times New Roman" w:hAnsi="Times New Roman" w:cs="Times New Roman"/>
          <w:color w:val="000000"/>
          <w:sz w:val="28"/>
          <w:szCs w:val="28"/>
        </w:rPr>
        <w:t>23</w:t>
      </w:r>
    </w:p>
    <w:p w:rsidR="0091418F" w:rsidRDefault="009C21D8" w:rsidP="000A2F40">
      <w:pPr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1C18AAE" wp14:editId="38F1FA38">
            <wp:extent cx="6067425" cy="3419475"/>
            <wp:effectExtent l="0" t="0" r="0" b="0"/>
            <wp:docPr id="48" name="Диаграмма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BE7B14" w:rsidRPr="002E400B" w:rsidRDefault="00BE7B14" w:rsidP="000A2F40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3B7FF4">
        <w:rPr>
          <w:rFonts w:ascii="Times New Roman" w:hAnsi="Times New Roman" w:cs="Times New Roman"/>
          <w:color w:val="000000"/>
          <w:sz w:val="28"/>
          <w:szCs w:val="28"/>
        </w:rPr>
        <w:t xml:space="preserve">Система дополнительного образования детей в Орловской области представлена </w:t>
      </w:r>
      <w:r>
        <w:rPr>
          <w:rFonts w:ascii="Times New Roman" w:hAnsi="Times New Roman" w:cs="Times New Roman"/>
          <w:color w:val="000000"/>
          <w:sz w:val="28"/>
          <w:szCs w:val="28"/>
        </w:rPr>
        <w:t>81</w:t>
      </w:r>
      <w:r w:rsidRPr="003B7FF4">
        <w:rPr>
          <w:rFonts w:ascii="Times New Roman" w:hAnsi="Times New Roman" w:cs="Times New Roman"/>
          <w:color w:val="000000"/>
          <w:sz w:val="28"/>
          <w:szCs w:val="28"/>
        </w:rPr>
        <w:t xml:space="preserve"> учреждени</w:t>
      </w:r>
      <w:r>
        <w:rPr>
          <w:rFonts w:ascii="Times New Roman" w:hAnsi="Times New Roman" w:cs="Times New Roman"/>
          <w:color w:val="000000"/>
          <w:sz w:val="28"/>
          <w:szCs w:val="28"/>
        </w:rPr>
        <w:t>ем</w:t>
      </w:r>
      <w:r w:rsidR="00207200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gramStart"/>
      <w:r w:rsidR="007B7BFF">
        <w:rPr>
          <w:rFonts w:ascii="Times New Roman" w:hAnsi="Times New Roman" w:cs="Times New Roman"/>
          <w:color w:val="000000"/>
          <w:sz w:val="28"/>
          <w:szCs w:val="28"/>
        </w:rPr>
        <w:t xml:space="preserve">В них </w:t>
      </w:r>
      <w:r w:rsidR="00207200">
        <w:rPr>
          <w:rFonts w:ascii="Times New Roman" w:hAnsi="Times New Roman" w:cs="Times New Roman"/>
          <w:color w:val="000000"/>
          <w:sz w:val="28"/>
          <w:szCs w:val="28"/>
        </w:rPr>
        <w:t>реализую</w:t>
      </w:r>
      <w:r w:rsidR="007B7BFF">
        <w:rPr>
          <w:rFonts w:ascii="Times New Roman" w:hAnsi="Times New Roman" w:cs="Times New Roman"/>
          <w:color w:val="000000"/>
          <w:sz w:val="28"/>
          <w:szCs w:val="28"/>
        </w:rPr>
        <w:t xml:space="preserve">тся </w:t>
      </w:r>
      <w:r w:rsidR="00CC0586">
        <w:rPr>
          <w:rFonts w:ascii="Times New Roman" w:hAnsi="Times New Roman" w:cs="Times New Roman"/>
          <w:color w:val="000000"/>
          <w:sz w:val="28"/>
          <w:szCs w:val="28"/>
        </w:rPr>
        <w:t xml:space="preserve">программы </w:t>
      </w:r>
      <w:r w:rsidRPr="002E400B">
        <w:rPr>
          <w:rFonts w:ascii="Times New Roman" w:eastAsia="Times New Roman" w:hAnsi="Times New Roman"/>
          <w:sz w:val="28"/>
          <w:szCs w:val="28"/>
          <w:lang w:eastAsia="zh-CN"/>
        </w:rPr>
        <w:t>художественно</w:t>
      </w:r>
      <w:r w:rsidR="007B7BFF">
        <w:rPr>
          <w:rFonts w:ascii="Times New Roman" w:eastAsia="Times New Roman" w:hAnsi="Times New Roman"/>
          <w:sz w:val="28"/>
          <w:szCs w:val="28"/>
          <w:lang w:eastAsia="zh-CN"/>
        </w:rPr>
        <w:t>й</w:t>
      </w:r>
      <w:r w:rsidRPr="002E400B">
        <w:rPr>
          <w:rFonts w:ascii="Times New Roman" w:eastAsia="Times New Roman" w:hAnsi="Times New Roman"/>
          <w:sz w:val="28"/>
          <w:szCs w:val="28"/>
          <w:lang w:eastAsia="zh-CN"/>
        </w:rPr>
        <w:t>, физкультурно-спортивно</w:t>
      </w:r>
      <w:r w:rsidR="007B7BFF">
        <w:rPr>
          <w:rFonts w:ascii="Times New Roman" w:eastAsia="Times New Roman" w:hAnsi="Times New Roman"/>
          <w:sz w:val="28"/>
          <w:szCs w:val="28"/>
          <w:lang w:eastAsia="zh-CN"/>
        </w:rPr>
        <w:t>й</w:t>
      </w:r>
      <w:r w:rsidRPr="002E400B">
        <w:rPr>
          <w:rFonts w:ascii="Times New Roman" w:eastAsia="Times New Roman" w:hAnsi="Times New Roman"/>
          <w:sz w:val="28"/>
          <w:szCs w:val="28"/>
          <w:lang w:eastAsia="zh-CN"/>
        </w:rPr>
        <w:t>, научно-техническо</w:t>
      </w:r>
      <w:r w:rsidR="007B7BFF">
        <w:rPr>
          <w:rFonts w:ascii="Times New Roman" w:eastAsia="Times New Roman" w:hAnsi="Times New Roman"/>
          <w:sz w:val="28"/>
          <w:szCs w:val="28"/>
          <w:lang w:eastAsia="zh-CN"/>
        </w:rPr>
        <w:t>й</w:t>
      </w:r>
      <w:r w:rsidRPr="002E400B">
        <w:rPr>
          <w:rFonts w:ascii="Times New Roman" w:eastAsia="Times New Roman" w:hAnsi="Times New Roman"/>
          <w:sz w:val="28"/>
          <w:szCs w:val="28"/>
          <w:lang w:eastAsia="zh-CN"/>
        </w:rPr>
        <w:t>, спортивно-техническо</w:t>
      </w:r>
      <w:r w:rsidR="007B7BFF">
        <w:rPr>
          <w:rFonts w:ascii="Times New Roman" w:eastAsia="Times New Roman" w:hAnsi="Times New Roman"/>
          <w:sz w:val="28"/>
          <w:szCs w:val="28"/>
          <w:lang w:eastAsia="zh-CN"/>
        </w:rPr>
        <w:t>й</w:t>
      </w:r>
      <w:r w:rsidRPr="002E400B">
        <w:rPr>
          <w:rFonts w:ascii="Times New Roman" w:eastAsia="Times New Roman" w:hAnsi="Times New Roman"/>
          <w:sz w:val="28"/>
          <w:szCs w:val="28"/>
          <w:lang w:eastAsia="zh-CN"/>
        </w:rPr>
        <w:t>, социально-педагогическо</w:t>
      </w:r>
      <w:r w:rsidR="007B7BFF">
        <w:rPr>
          <w:rFonts w:ascii="Times New Roman" w:eastAsia="Times New Roman" w:hAnsi="Times New Roman"/>
          <w:sz w:val="28"/>
          <w:szCs w:val="28"/>
          <w:lang w:eastAsia="zh-CN"/>
        </w:rPr>
        <w:t>й</w:t>
      </w:r>
      <w:r w:rsidRPr="002E400B">
        <w:rPr>
          <w:rFonts w:ascii="Times New Roman" w:eastAsia="Times New Roman" w:hAnsi="Times New Roman"/>
          <w:sz w:val="28"/>
          <w:szCs w:val="28"/>
          <w:lang w:eastAsia="zh-CN"/>
        </w:rPr>
        <w:t>, эколого-биологическо</w:t>
      </w:r>
      <w:r w:rsidR="007B7BFF">
        <w:rPr>
          <w:rFonts w:ascii="Times New Roman" w:eastAsia="Times New Roman" w:hAnsi="Times New Roman"/>
          <w:sz w:val="28"/>
          <w:szCs w:val="28"/>
          <w:lang w:eastAsia="zh-CN"/>
        </w:rPr>
        <w:t>й</w:t>
      </w:r>
      <w:r w:rsidRPr="002E400B">
        <w:rPr>
          <w:rFonts w:ascii="Times New Roman" w:eastAsia="Times New Roman" w:hAnsi="Times New Roman"/>
          <w:sz w:val="28"/>
          <w:szCs w:val="28"/>
          <w:lang w:eastAsia="zh-CN"/>
        </w:rPr>
        <w:t>, военно-патриотическо</w:t>
      </w:r>
      <w:r w:rsidR="007B7BFF">
        <w:rPr>
          <w:rFonts w:ascii="Times New Roman" w:eastAsia="Times New Roman" w:hAnsi="Times New Roman"/>
          <w:sz w:val="28"/>
          <w:szCs w:val="28"/>
          <w:lang w:eastAsia="zh-CN"/>
        </w:rPr>
        <w:t>й</w:t>
      </w:r>
      <w:r w:rsidRPr="002E400B">
        <w:rPr>
          <w:rFonts w:ascii="Times New Roman" w:eastAsia="Times New Roman" w:hAnsi="Times New Roman"/>
          <w:sz w:val="28"/>
          <w:szCs w:val="28"/>
          <w:lang w:eastAsia="zh-CN"/>
        </w:rPr>
        <w:t>, туристско-краеведческо</w:t>
      </w:r>
      <w:r w:rsidR="007B7BFF">
        <w:rPr>
          <w:rFonts w:ascii="Times New Roman" w:eastAsia="Times New Roman" w:hAnsi="Times New Roman"/>
          <w:sz w:val="28"/>
          <w:szCs w:val="28"/>
          <w:lang w:eastAsia="zh-CN"/>
        </w:rPr>
        <w:t>й направленности</w:t>
      </w:r>
      <w:r w:rsidRPr="002E400B">
        <w:rPr>
          <w:rFonts w:ascii="Times New Roman" w:eastAsia="Times New Roman" w:hAnsi="Times New Roman"/>
          <w:sz w:val="28"/>
          <w:szCs w:val="28"/>
          <w:lang w:eastAsia="zh-CN"/>
        </w:rPr>
        <w:t>.</w:t>
      </w:r>
      <w:proofErr w:type="gramEnd"/>
      <w:r w:rsidRPr="002E400B">
        <w:rPr>
          <w:rFonts w:ascii="Times New Roman" w:eastAsia="Times New Roman" w:hAnsi="Times New Roman"/>
          <w:sz w:val="28"/>
          <w:szCs w:val="28"/>
          <w:lang w:eastAsia="zh-CN"/>
        </w:rPr>
        <w:t xml:space="preserve"> Самым </w:t>
      </w:r>
      <w:r w:rsidR="00CC0586">
        <w:rPr>
          <w:rFonts w:ascii="Times New Roman" w:eastAsia="Times New Roman" w:hAnsi="Times New Roman"/>
          <w:sz w:val="28"/>
          <w:szCs w:val="28"/>
          <w:lang w:eastAsia="zh-CN"/>
        </w:rPr>
        <w:lastRenderedPageBreak/>
        <w:t xml:space="preserve">востребованным </w:t>
      </w:r>
      <w:r w:rsidRPr="002E400B">
        <w:rPr>
          <w:rFonts w:ascii="Times New Roman" w:eastAsia="Times New Roman" w:hAnsi="Times New Roman"/>
          <w:sz w:val="28"/>
          <w:szCs w:val="28"/>
          <w:lang w:eastAsia="zh-CN"/>
        </w:rPr>
        <w:t xml:space="preserve">направлением деятельности является художественное творчество, которым охвачено более 15 000 детей (34 % от общего числа).  </w:t>
      </w:r>
    </w:p>
    <w:p w:rsidR="00132E3F" w:rsidRDefault="006037ED" w:rsidP="000A2F40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613FA">
        <w:rPr>
          <w:rFonts w:ascii="Times New Roman" w:hAnsi="Times New Roman" w:cs="Times New Roman"/>
          <w:color w:val="000000"/>
          <w:sz w:val="28"/>
          <w:szCs w:val="28"/>
        </w:rPr>
        <w:t>В 2012 - 2013 учебном году учреждения дополнительного образования детей предоставляли возможность 5</w:t>
      </w:r>
      <w:r w:rsidR="00800289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Pr="002613F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00289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2613FA">
        <w:rPr>
          <w:rFonts w:ascii="Times New Roman" w:hAnsi="Times New Roman" w:cs="Times New Roman"/>
          <w:color w:val="000000"/>
          <w:sz w:val="28"/>
          <w:szCs w:val="28"/>
        </w:rPr>
        <w:t>70 школьникам заниматься с учётом способностей и наклонностей по 10 направлениям деятельности.</w:t>
      </w:r>
    </w:p>
    <w:p w:rsidR="00DD0AAA" w:rsidRDefault="00132E3F" w:rsidP="000A2F40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C0586">
        <w:rPr>
          <w:rFonts w:ascii="Times New Roman" w:hAnsi="Times New Roman" w:cs="Times New Roman"/>
          <w:color w:val="000000"/>
          <w:sz w:val="28"/>
          <w:szCs w:val="28"/>
        </w:rPr>
        <w:t>Охват дополнительным образованием составляет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C0586">
        <w:rPr>
          <w:rFonts w:ascii="Times New Roman" w:hAnsi="Times New Roman" w:cs="Times New Roman"/>
          <w:color w:val="000000"/>
          <w:sz w:val="28"/>
          <w:szCs w:val="28"/>
        </w:rPr>
        <w:t xml:space="preserve">75,1 </w:t>
      </w:r>
      <w:r w:rsidR="00CC0586" w:rsidRPr="008C710B">
        <w:rPr>
          <w:rFonts w:ascii="Times New Roman" w:hAnsi="Times New Roman" w:cs="Times New Roman"/>
          <w:color w:val="000000"/>
          <w:sz w:val="28"/>
          <w:szCs w:val="28"/>
        </w:rPr>
        <w:t>%</w:t>
      </w:r>
      <w:r w:rsidR="00CC0586">
        <w:rPr>
          <w:rFonts w:ascii="Times New Roman" w:hAnsi="Times New Roman" w:cs="Times New Roman"/>
          <w:color w:val="000000"/>
          <w:sz w:val="28"/>
          <w:szCs w:val="28"/>
        </w:rPr>
        <w:t xml:space="preserve"> обучающихся от общего количества контингента </w:t>
      </w:r>
      <w:r w:rsidR="00CC0586" w:rsidRPr="008C710B">
        <w:rPr>
          <w:rFonts w:ascii="Times New Roman" w:hAnsi="Times New Roman" w:cs="Times New Roman"/>
          <w:color w:val="000000"/>
          <w:sz w:val="28"/>
          <w:szCs w:val="28"/>
        </w:rPr>
        <w:t>общеобразовательных школ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DD0AAA" w:rsidRPr="00197664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DD0AAA">
        <w:rPr>
          <w:color w:val="000000"/>
          <w:sz w:val="28"/>
          <w:szCs w:val="28"/>
        </w:rPr>
        <w:t xml:space="preserve"> </w:t>
      </w:r>
      <w:r w:rsidRPr="00132E3F">
        <w:rPr>
          <w:rFonts w:ascii="Times New Roman" w:hAnsi="Times New Roman" w:cs="Times New Roman"/>
          <w:color w:val="000000"/>
          <w:sz w:val="28"/>
          <w:szCs w:val="28"/>
        </w:rPr>
        <w:t>общеобразовательных учреждениях</w:t>
      </w:r>
      <w:r>
        <w:rPr>
          <w:color w:val="000000"/>
          <w:sz w:val="28"/>
          <w:szCs w:val="28"/>
        </w:rPr>
        <w:t xml:space="preserve"> </w:t>
      </w:r>
      <w:r w:rsidR="00DD0AAA" w:rsidRPr="00197664">
        <w:rPr>
          <w:rFonts w:ascii="Times New Roman" w:hAnsi="Times New Roman" w:cs="Times New Roman"/>
          <w:color w:val="000000"/>
          <w:sz w:val="28"/>
          <w:szCs w:val="28"/>
        </w:rPr>
        <w:t>городской местности функционирует 1</w:t>
      </w:r>
      <w:r w:rsidR="00DD0AAA">
        <w:rPr>
          <w:rFonts w:ascii="Times New Roman" w:hAnsi="Times New Roman" w:cs="Times New Roman"/>
          <w:color w:val="000000"/>
          <w:sz w:val="28"/>
          <w:szCs w:val="28"/>
        </w:rPr>
        <w:t>929</w:t>
      </w:r>
      <w:r w:rsidR="00DD0AAA" w:rsidRPr="00197664">
        <w:rPr>
          <w:rFonts w:ascii="Times New Roman" w:hAnsi="Times New Roman" w:cs="Times New Roman"/>
          <w:color w:val="000000"/>
          <w:sz w:val="28"/>
          <w:szCs w:val="28"/>
        </w:rPr>
        <w:t xml:space="preserve"> кружков различной направленности, их посещают 3</w:t>
      </w:r>
      <w:r w:rsidR="00DD0AAA">
        <w:rPr>
          <w:rFonts w:ascii="Times New Roman" w:hAnsi="Times New Roman" w:cs="Times New Roman"/>
          <w:color w:val="000000"/>
          <w:sz w:val="28"/>
          <w:szCs w:val="28"/>
        </w:rPr>
        <w:t>4665</w:t>
      </w:r>
      <w:r w:rsidR="00DD0AAA" w:rsidRPr="00197664">
        <w:rPr>
          <w:rFonts w:ascii="Times New Roman" w:hAnsi="Times New Roman" w:cs="Times New Roman"/>
          <w:color w:val="000000"/>
          <w:sz w:val="28"/>
          <w:szCs w:val="28"/>
        </w:rPr>
        <w:t xml:space="preserve"> школьников, в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общеобразовательных учреждениях </w:t>
      </w:r>
      <w:r w:rsidR="00DD0AAA" w:rsidRPr="00197664">
        <w:rPr>
          <w:rFonts w:ascii="Times New Roman" w:hAnsi="Times New Roman" w:cs="Times New Roman"/>
          <w:color w:val="000000"/>
          <w:sz w:val="28"/>
          <w:szCs w:val="28"/>
        </w:rPr>
        <w:t xml:space="preserve">сельской местности - </w:t>
      </w:r>
      <w:r w:rsidR="00DD0AAA">
        <w:rPr>
          <w:rFonts w:ascii="Times New Roman" w:hAnsi="Times New Roman" w:cs="Times New Roman"/>
          <w:color w:val="000000"/>
          <w:sz w:val="28"/>
          <w:szCs w:val="28"/>
        </w:rPr>
        <w:t>1740</w:t>
      </w:r>
      <w:r w:rsidR="00DD0AAA" w:rsidRPr="00197664">
        <w:rPr>
          <w:rFonts w:ascii="Times New Roman" w:hAnsi="Times New Roman" w:cs="Times New Roman"/>
          <w:color w:val="000000"/>
          <w:sz w:val="28"/>
          <w:szCs w:val="28"/>
        </w:rPr>
        <w:t xml:space="preserve"> кружк</w:t>
      </w:r>
      <w:r w:rsidR="00DD0AAA">
        <w:rPr>
          <w:rFonts w:ascii="Times New Roman" w:hAnsi="Times New Roman" w:cs="Times New Roman"/>
          <w:color w:val="000000"/>
          <w:sz w:val="28"/>
          <w:szCs w:val="28"/>
        </w:rPr>
        <w:t>ов</w:t>
      </w:r>
      <w:r w:rsidR="00DD0AAA" w:rsidRPr="00197664">
        <w:rPr>
          <w:rFonts w:ascii="Times New Roman" w:hAnsi="Times New Roman" w:cs="Times New Roman"/>
          <w:color w:val="000000"/>
          <w:sz w:val="28"/>
          <w:szCs w:val="28"/>
        </w:rPr>
        <w:t xml:space="preserve"> различной направленности, их посещают </w:t>
      </w:r>
      <w:r w:rsidR="00DD0AAA">
        <w:rPr>
          <w:rFonts w:ascii="Times New Roman" w:hAnsi="Times New Roman" w:cs="Times New Roman"/>
          <w:color w:val="000000"/>
          <w:sz w:val="28"/>
          <w:szCs w:val="28"/>
        </w:rPr>
        <w:t>17605</w:t>
      </w:r>
      <w:r w:rsidR="00DD0AAA" w:rsidRPr="00197664">
        <w:rPr>
          <w:rFonts w:ascii="Times New Roman" w:hAnsi="Times New Roman" w:cs="Times New Roman"/>
          <w:color w:val="000000"/>
          <w:sz w:val="28"/>
          <w:szCs w:val="28"/>
        </w:rPr>
        <w:t xml:space="preserve"> школьник</w:t>
      </w:r>
      <w:r w:rsidR="00DD0AAA">
        <w:rPr>
          <w:rFonts w:ascii="Times New Roman" w:hAnsi="Times New Roman" w:cs="Times New Roman"/>
          <w:color w:val="000000"/>
          <w:sz w:val="28"/>
          <w:szCs w:val="28"/>
        </w:rPr>
        <w:t>ов</w:t>
      </w:r>
      <w:r w:rsidR="00DD0AAA" w:rsidRPr="00197664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8561E3">
        <w:rPr>
          <w:rFonts w:ascii="Times New Roman" w:hAnsi="Times New Roman" w:cs="Times New Roman"/>
          <w:color w:val="000000"/>
          <w:sz w:val="28"/>
          <w:szCs w:val="28"/>
        </w:rPr>
        <w:t xml:space="preserve">Охват дополнительным образованием в </w:t>
      </w:r>
      <w:r w:rsidR="00DD0AAA" w:rsidRPr="00197664">
        <w:rPr>
          <w:rFonts w:ascii="Times New Roman" w:hAnsi="Times New Roman" w:cs="Times New Roman"/>
          <w:color w:val="000000"/>
          <w:sz w:val="28"/>
          <w:szCs w:val="28"/>
        </w:rPr>
        <w:t>прошло</w:t>
      </w:r>
      <w:r w:rsidR="008561E3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="00DD0AAA" w:rsidRPr="00197664">
        <w:rPr>
          <w:rFonts w:ascii="Times New Roman" w:hAnsi="Times New Roman" w:cs="Times New Roman"/>
          <w:color w:val="000000"/>
          <w:sz w:val="28"/>
          <w:szCs w:val="28"/>
        </w:rPr>
        <w:t xml:space="preserve"> учебно</w:t>
      </w:r>
      <w:r w:rsidR="008561E3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="00DD0AAA" w:rsidRPr="00197664">
        <w:rPr>
          <w:rFonts w:ascii="Times New Roman" w:hAnsi="Times New Roman" w:cs="Times New Roman"/>
          <w:color w:val="000000"/>
          <w:sz w:val="28"/>
          <w:szCs w:val="28"/>
        </w:rPr>
        <w:t xml:space="preserve"> год</w:t>
      </w:r>
      <w:r w:rsidR="008561E3">
        <w:rPr>
          <w:rFonts w:ascii="Times New Roman" w:hAnsi="Times New Roman" w:cs="Times New Roman"/>
          <w:color w:val="000000"/>
          <w:sz w:val="28"/>
          <w:szCs w:val="28"/>
        </w:rPr>
        <w:t xml:space="preserve">у составлял </w:t>
      </w:r>
      <w:r w:rsidR="00DD0AAA" w:rsidRPr="00197664"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="00DD0AAA">
        <w:rPr>
          <w:rFonts w:ascii="Times New Roman" w:hAnsi="Times New Roman" w:cs="Times New Roman"/>
          <w:color w:val="000000"/>
          <w:sz w:val="28"/>
          <w:szCs w:val="28"/>
        </w:rPr>
        <w:t>0,8</w:t>
      </w:r>
      <w:r w:rsidR="00DD0AAA" w:rsidRPr="00197664">
        <w:rPr>
          <w:rFonts w:ascii="Times New Roman" w:hAnsi="Times New Roman" w:cs="Times New Roman"/>
          <w:color w:val="000000"/>
          <w:sz w:val="28"/>
          <w:szCs w:val="28"/>
        </w:rPr>
        <w:t xml:space="preserve"> %.</w:t>
      </w:r>
    </w:p>
    <w:p w:rsidR="001D0446" w:rsidRPr="002613FA" w:rsidRDefault="001D0446" w:rsidP="000A2F40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613FA">
        <w:rPr>
          <w:rFonts w:ascii="Times New Roman" w:hAnsi="Times New Roman"/>
          <w:color w:val="000000" w:themeColor="text1"/>
          <w:sz w:val="28"/>
          <w:szCs w:val="28"/>
        </w:rPr>
        <w:t xml:space="preserve">Свыше 80% общеобразовательных школ активно сотрудничают </w:t>
      </w:r>
      <w:r w:rsidRPr="002613FA">
        <w:rPr>
          <w:rFonts w:ascii="Times New Roman" w:hAnsi="Times New Roman"/>
          <w:color w:val="000000" w:themeColor="text1"/>
          <w:sz w:val="28"/>
          <w:szCs w:val="28"/>
        </w:rPr>
        <w:br/>
        <w:t>с учреждениями дополнительного образования детей по различным направлениям деятельности. Более 45% детей охвачены новыми формами дополнительного образования детей (студии, театры, малые академии).</w:t>
      </w:r>
    </w:p>
    <w:p w:rsidR="00734A30" w:rsidRDefault="00734A30" w:rsidP="000A2F40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D0AAA" w:rsidRDefault="00DD0AAA" w:rsidP="000A2F40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Рисунок</w:t>
      </w:r>
      <w:r w:rsidR="00BE7B14">
        <w:rPr>
          <w:rFonts w:ascii="Times New Roman" w:hAnsi="Times New Roman" w:cs="Times New Roman"/>
          <w:color w:val="000000"/>
          <w:sz w:val="28"/>
          <w:szCs w:val="28"/>
        </w:rPr>
        <w:t xml:space="preserve"> 24</w:t>
      </w:r>
    </w:p>
    <w:p w:rsidR="00734A30" w:rsidRDefault="00734A30" w:rsidP="000A2F40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55435" w:rsidRDefault="00055435" w:rsidP="000A2F40">
      <w:pPr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6191B59" wp14:editId="7C3AF979">
            <wp:extent cx="5943600" cy="3838575"/>
            <wp:effectExtent l="0" t="0" r="0" b="0"/>
            <wp:docPr id="44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D316A5" w:rsidRPr="002613FA" w:rsidRDefault="001A3E89" w:rsidP="000A2F40">
      <w:pPr>
        <w:spacing w:after="0" w:line="240" w:lineRule="auto"/>
        <w:ind w:firstLine="284"/>
        <w:jc w:val="both"/>
        <w:rPr>
          <w:rStyle w:val="af3"/>
          <w:i w:val="0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821368" w:rsidRPr="002613FA">
        <w:rPr>
          <w:rFonts w:ascii="Times New Roman" w:hAnsi="Times New Roman"/>
          <w:color w:val="000000" w:themeColor="text1"/>
          <w:sz w:val="28"/>
          <w:szCs w:val="28"/>
        </w:rPr>
        <w:t>Ц</w:t>
      </w:r>
      <w:r w:rsidR="00821368" w:rsidRPr="002613FA">
        <w:rPr>
          <w:rStyle w:val="af3"/>
          <w:i w:val="0"/>
          <w:color w:val="000000" w:themeColor="text1"/>
          <w:sz w:val="28"/>
          <w:szCs w:val="28"/>
        </w:rPr>
        <w:t>ентром системы дополнительного образования Орловской области является</w:t>
      </w:r>
      <w:r w:rsidR="00821368" w:rsidRPr="002613F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3E3588">
        <w:rPr>
          <w:rFonts w:ascii="Times New Roman" w:hAnsi="Times New Roman"/>
          <w:color w:val="000000" w:themeColor="text1"/>
          <w:sz w:val="28"/>
          <w:szCs w:val="28"/>
        </w:rPr>
        <w:t>учреждение дополнительного образования «</w:t>
      </w:r>
      <w:r w:rsidR="00821368" w:rsidRPr="002613FA">
        <w:rPr>
          <w:rStyle w:val="af3"/>
          <w:i w:val="0"/>
          <w:color w:val="000000" w:themeColor="text1"/>
          <w:sz w:val="28"/>
          <w:szCs w:val="28"/>
        </w:rPr>
        <w:t>Дворец</w:t>
      </w:r>
      <w:r w:rsidR="00821368" w:rsidRPr="002613FA">
        <w:rPr>
          <w:rFonts w:ascii="Times New Roman" w:hAnsi="Times New Roman"/>
          <w:color w:val="000000" w:themeColor="text1"/>
          <w:sz w:val="28"/>
          <w:szCs w:val="28"/>
        </w:rPr>
        <w:t xml:space="preserve"> пионеров и школьников им. Ю. А. Гагарина</w:t>
      </w:r>
      <w:r w:rsidR="003E3588">
        <w:rPr>
          <w:rFonts w:ascii="Times New Roman" w:hAnsi="Times New Roman"/>
          <w:color w:val="000000" w:themeColor="text1"/>
          <w:sz w:val="28"/>
          <w:szCs w:val="28"/>
        </w:rPr>
        <w:t>», 49 объединений которого по</w:t>
      </w:r>
      <w:r w:rsidR="00821368" w:rsidRPr="002613FA">
        <w:rPr>
          <w:rStyle w:val="af3"/>
          <w:i w:val="0"/>
          <w:color w:val="000000" w:themeColor="text1"/>
          <w:sz w:val="28"/>
          <w:szCs w:val="28"/>
        </w:rPr>
        <w:t>сещают более 3000 детей</w:t>
      </w:r>
      <w:r w:rsidR="003E3588">
        <w:rPr>
          <w:rStyle w:val="af3"/>
          <w:i w:val="0"/>
          <w:color w:val="000000" w:themeColor="text1"/>
          <w:sz w:val="28"/>
          <w:szCs w:val="28"/>
        </w:rPr>
        <w:t>.</w:t>
      </w:r>
    </w:p>
    <w:p w:rsidR="00974C3C" w:rsidRPr="002613FA" w:rsidRDefault="00821368" w:rsidP="0018083D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613F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3E3588">
        <w:rPr>
          <w:rFonts w:ascii="Times New Roman" w:hAnsi="Times New Roman"/>
          <w:color w:val="000000" w:themeColor="text1"/>
          <w:sz w:val="28"/>
          <w:szCs w:val="28"/>
        </w:rPr>
        <w:t xml:space="preserve">В г. Орле </w:t>
      </w:r>
      <w:r w:rsidR="00127FD2">
        <w:rPr>
          <w:rFonts w:ascii="Times New Roman" w:hAnsi="Times New Roman"/>
          <w:color w:val="000000" w:themeColor="text1"/>
          <w:sz w:val="28"/>
          <w:szCs w:val="28"/>
        </w:rPr>
        <w:t xml:space="preserve">функционирует </w:t>
      </w:r>
      <w:r w:rsidR="00127FD2" w:rsidRPr="002613FA">
        <w:rPr>
          <w:rFonts w:ascii="Times New Roman" w:hAnsi="Times New Roman"/>
          <w:color w:val="000000" w:themeColor="text1"/>
          <w:sz w:val="28"/>
          <w:szCs w:val="28"/>
        </w:rPr>
        <w:t>БОУ ДОД «Орловская станция юных натуралистов</w:t>
      </w:r>
      <w:r w:rsidR="00127FD2">
        <w:rPr>
          <w:rFonts w:ascii="Times New Roman" w:hAnsi="Times New Roman"/>
          <w:color w:val="000000" w:themeColor="text1"/>
          <w:sz w:val="28"/>
          <w:szCs w:val="28"/>
        </w:rPr>
        <w:t>»,</w:t>
      </w:r>
      <w:r w:rsidR="004523EC" w:rsidRPr="002613FA">
        <w:rPr>
          <w:rFonts w:ascii="Times New Roman" w:hAnsi="Times New Roman"/>
          <w:color w:val="000000" w:themeColor="text1"/>
          <w:sz w:val="28"/>
          <w:szCs w:val="28"/>
        </w:rPr>
        <w:t xml:space="preserve"> где работают 55 объединений</w:t>
      </w:r>
      <w:r w:rsidR="00127FD2">
        <w:rPr>
          <w:rFonts w:ascii="Times New Roman" w:hAnsi="Times New Roman"/>
          <w:color w:val="000000" w:themeColor="text1"/>
          <w:sz w:val="28"/>
          <w:szCs w:val="28"/>
        </w:rPr>
        <w:t xml:space="preserve"> по </w:t>
      </w:r>
      <w:r w:rsidR="004523EC" w:rsidRPr="002613FA">
        <w:rPr>
          <w:rFonts w:ascii="Times New Roman" w:hAnsi="Times New Roman"/>
          <w:color w:val="000000" w:themeColor="text1"/>
          <w:sz w:val="28"/>
          <w:szCs w:val="28"/>
        </w:rPr>
        <w:t>14 наименовани</w:t>
      </w:r>
      <w:r w:rsidR="009E03C7" w:rsidRPr="002613FA">
        <w:rPr>
          <w:rFonts w:ascii="Times New Roman" w:hAnsi="Times New Roman"/>
          <w:color w:val="000000" w:themeColor="text1"/>
          <w:sz w:val="28"/>
          <w:szCs w:val="28"/>
        </w:rPr>
        <w:t>ям</w:t>
      </w:r>
      <w:r w:rsidR="000326DF">
        <w:rPr>
          <w:rFonts w:ascii="Times New Roman" w:hAnsi="Times New Roman"/>
          <w:color w:val="000000" w:themeColor="text1"/>
          <w:sz w:val="28"/>
          <w:szCs w:val="28"/>
        </w:rPr>
        <w:t xml:space="preserve"> деятельности. Структурные </w:t>
      </w:r>
      <w:r w:rsidR="000326DF" w:rsidRPr="002613FA">
        <w:rPr>
          <w:rFonts w:ascii="Times New Roman" w:hAnsi="Times New Roman"/>
          <w:color w:val="000000" w:themeColor="text1"/>
          <w:sz w:val="28"/>
          <w:szCs w:val="28"/>
        </w:rPr>
        <w:t>подразделения</w:t>
      </w:r>
      <w:r w:rsidR="000326DF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326DF" w:rsidRPr="002613FA">
        <w:rPr>
          <w:rFonts w:ascii="Times New Roman" w:hAnsi="Times New Roman"/>
          <w:color w:val="000000" w:themeColor="text1"/>
          <w:sz w:val="28"/>
          <w:szCs w:val="28"/>
        </w:rPr>
        <w:t xml:space="preserve">в Орловском, </w:t>
      </w:r>
      <w:proofErr w:type="spellStart"/>
      <w:r w:rsidR="000326DF" w:rsidRPr="002613FA">
        <w:rPr>
          <w:rFonts w:ascii="Times New Roman" w:hAnsi="Times New Roman"/>
          <w:color w:val="000000" w:themeColor="text1"/>
          <w:sz w:val="28"/>
          <w:szCs w:val="28"/>
        </w:rPr>
        <w:t>Глазуновском</w:t>
      </w:r>
      <w:proofErr w:type="spellEnd"/>
      <w:r w:rsidR="000326DF" w:rsidRPr="002613FA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proofErr w:type="spellStart"/>
      <w:r w:rsidR="000326DF" w:rsidRPr="002613FA">
        <w:rPr>
          <w:rFonts w:ascii="Times New Roman" w:hAnsi="Times New Roman"/>
          <w:color w:val="000000" w:themeColor="text1"/>
          <w:sz w:val="28"/>
          <w:szCs w:val="28"/>
        </w:rPr>
        <w:lastRenderedPageBreak/>
        <w:t>Кромском</w:t>
      </w:r>
      <w:proofErr w:type="spellEnd"/>
      <w:r w:rsidR="000326DF" w:rsidRPr="002613FA">
        <w:rPr>
          <w:rFonts w:ascii="Times New Roman" w:hAnsi="Times New Roman"/>
          <w:color w:val="000000" w:themeColor="text1"/>
          <w:sz w:val="28"/>
          <w:szCs w:val="28"/>
        </w:rPr>
        <w:t xml:space="preserve">, Урицком, </w:t>
      </w:r>
      <w:proofErr w:type="spellStart"/>
      <w:r w:rsidR="000326DF" w:rsidRPr="002613FA">
        <w:rPr>
          <w:rFonts w:ascii="Times New Roman" w:hAnsi="Times New Roman"/>
          <w:color w:val="000000" w:themeColor="text1"/>
          <w:sz w:val="28"/>
          <w:szCs w:val="28"/>
        </w:rPr>
        <w:t>Хотынецком</w:t>
      </w:r>
      <w:proofErr w:type="spellEnd"/>
      <w:r w:rsidR="000326DF" w:rsidRPr="002613FA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proofErr w:type="spellStart"/>
      <w:r w:rsidR="000326DF" w:rsidRPr="002613FA">
        <w:rPr>
          <w:rFonts w:ascii="Times New Roman" w:hAnsi="Times New Roman"/>
          <w:color w:val="000000" w:themeColor="text1"/>
          <w:sz w:val="28"/>
          <w:szCs w:val="28"/>
        </w:rPr>
        <w:t>Залегощенском</w:t>
      </w:r>
      <w:proofErr w:type="spellEnd"/>
      <w:r w:rsidR="000326DF" w:rsidRPr="002613FA">
        <w:rPr>
          <w:rFonts w:ascii="Times New Roman" w:hAnsi="Times New Roman"/>
          <w:color w:val="000000" w:themeColor="text1"/>
          <w:sz w:val="28"/>
          <w:szCs w:val="28"/>
        </w:rPr>
        <w:t xml:space="preserve"> районах</w:t>
      </w:r>
      <w:r w:rsidR="000326DF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77ABE">
        <w:rPr>
          <w:rFonts w:ascii="Times New Roman" w:hAnsi="Times New Roman"/>
          <w:color w:val="000000" w:themeColor="text1"/>
          <w:sz w:val="28"/>
          <w:szCs w:val="28"/>
        </w:rPr>
        <w:t xml:space="preserve">представлены </w:t>
      </w:r>
      <w:r w:rsidR="000326DF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523EC" w:rsidRPr="002613FA">
        <w:rPr>
          <w:rFonts w:ascii="Times New Roman" w:hAnsi="Times New Roman"/>
          <w:color w:val="000000" w:themeColor="text1"/>
          <w:sz w:val="28"/>
          <w:szCs w:val="28"/>
        </w:rPr>
        <w:t>экологическ</w:t>
      </w:r>
      <w:r w:rsidR="00A77ABE">
        <w:rPr>
          <w:rFonts w:ascii="Times New Roman" w:hAnsi="Times New Roman"/>
          <w:color w:val="000000" w:themeColor="text1"/>
          <w:sz w:val="28"/>
          <w:szCs w:val="28"/>
        </w:rPr>
        <w:t>им</w:t>
      </w:r>
      <w:r w:rsidR="004523EC" w:rsidRPr="002613FA">
        <w:rPr>
          <w:rFonts w:ascii="Times New Roman" w:hAnsi="Times New Roman"/>
          <w:color w:val="000000" w:themeColor="text1"/>
          <w:sz w:val="28"/>
          <w:szCs w:val="28"/>
        </w:rPr>
        <w:t>, зоологическ</w:t>
      </w:r>
      <w:r w:rsidR="00A77ABE">
        <w:rPr>
          <w:rFonts w:ascii="Times New Roman" w:hAnsi="Times New Roman"/>
          <w:color w:val="000000" w:themeColor="text1"/>
          <w:sz w:val="28"/>
          <w:szCs w:val="28"/>
        </w:rPr>
        <w:t>им</w:t>
      </w:r>
      <w:r w:rsidR="004523EC" w:rsidRPr="002613FA">
        <w:rPr>
          <w:rFonts w:ascii="Times New Roman" w:hAnsi="Times New Roman"/>
          <w:color w:val="000000" w:themeColor="text1"/>
          <w:sz w:val="28"/>
          <w:szCs w:val="28"/>
        </w:rPr>
        <w:t>, растениеводческ</w:t>
      </w:r>
      <w:r w:rsidR="00A77ABE">
        <w:rPr>
          <w:rFonts w:ascii="Times New Roman" w:hAnsi="Times New Roman"/>
          <w:color w:val="000000" w:themeColor="text1"/>
          <w:sz w:val="28"/>
          <w:szCs w:val="28"/>
        </w:rPr>
        <w:t xml:space="preserve">им </w:t>
      </w:r>
      <w:r w:rsidR="0018083D">
        <w:rPr>
          <w:rFonts w:ascii="Times New Roman" w:hAnsi="Times New Roman"/>
          <w:color w:val="000000" w:themeColor="text1"/>
          <w:sz w:val="28"/>
          <w:szCs w:val="28"/>
        </w:rPr>
        <w:t>профилями.</w:t>
      </w:r>
      <w:r w:rsidR="004523EC" w:rsidRPr="002613F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95936">
        <w:rPr>
          <w:rFonts w:ascii="Times New Roman" w:hAnsi="Times New Roman"/>
          <w:color w:val="000000" w:themeColor="text1"/>
          <w:sz w:val="28"/>
          <w:szCs w:val="28"/>
        </w:rPr>
        <w:br/>
      </w:r>
      <w:r w:rsidR="00974C3C" w:rsidRPr="002613FA">
        <w:rPr>
          <w:rFonts w:ascii="Times New Roman" w:hAnsi="Times New Roman"/>
          <w:color w:val="000000" w:themeColor="text1"/>
          <w:sz w:val="28"/>
          <w:szCs w:val="28"/>
        </w:rPr>
        <w:tab/>
        <w:t>Координирующим центром туристско-краеведческой и экскурсионной деятельности образовательных учреждений в регионе является</w:t>
      </w:r>
      <w:r w:rsidR="00795936">
        <w:rPr>
          <w:rFonts w:ascii="Times New Roman" w:hAnsi="Times New Roman"/>
          <w:color w:val="000000" w:themeColor="text1"/>
          <w:sz w:val="28"/>
          <w:szCs w:val="28"/>
        </w:rPr>
        <w:br/>
      </w:r>
      <w:r w:rsidR="00974C3C" w:rsidRPr="002613FA">
        <w:rPr>
          <w:rFonts w:ascii="Times New Roman" w:hAnsi="Times New Roman"/>
          <w:color w:val="000000" w:themeColor="text1"/>
          <w:sz w:val="28"/>
          <w:szCs w:val="28"/>
        </w:rPr>
        <w:t xml:space="preserve"> БОУ ОО ДОД «Центр детского (юношеского) технического творчества, туризма и экскурсий».</w:t>
      </w:r>
      <w:r w:rsidR="0018083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74C3C" w:rsidRPr="002613FA">
        <w:rPr>
          <w:rFonts w:ascii="Times New Roman" w:hAnsi="Times New Roman"/>
          <w:color w:val="000000" w:themeColor="text1"/>
          <w:sz w:val="28"/>
          <w:szCs w:val="28"/>
        </w:rPr>
        <w:t>Данным видом деятельности охвачено более 7000 воспитанников.</w:t>
      </w:r>
    </w:p>
    <w:p w:rsidR="00E75E4D" w:rsidRDefault="00E75E4D" w:rsidP="000A2F40">
      <w:pPr>
        <w:spacing w:after="0" w:line="240" w:lineRule="auto"/>
        <w:ind w:firstLine="284"/>
        <w:jc w:val="center"/>
        <w:rPr>
          <w:rFonts w:ascii="Times New Roman" w:hAnsi="Times New Roman"/>
          <w:b/>
          <w:i/>
          <w:color w:val="000000" w:themeColor="text1"/>
          <w:sz w:val="26"/>
          <w:szCs w:val="26"/>
        </w:rPr>
      </w:pPr>
    </w:p>
    <w:p w:rsidR="00752585" w:rsidRPr="00795936" w:rsidRDefault="00752585" w:rsidP="000A2F40">
      <w:pPr>
        <w:spacing w:after="0" w:line="240" w:lineRule="auto"/>
        <w:ind w:firstLine="284"/>
        <w:jc w:val="center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 w:rsidRPr="00795936">
        <w:rPr>
          <w:rFonts w:ascii="Times New Roman" w:hAnsi="Times New Roman"/>
          <w:b/>
          <w:i/>
          <w:color w:val="000000" w:themeColor="text1"/>
          <w:sz w:val="28"/>
          <w:szCs w:val="28"/>
        </w:rPr>
        <w:t>Профессиональное образование</w:t>
      </w:r>
    </w:p>
    <w:p w:rsidR="00752585" w:rsidRPr="00752585" w:rsidRDefault="00752585" w:rsidP="000A2F40">
      <w:pPr>
        <w:spacing w:after="0" w:line="240" w:lineRule="auto"/>
        <w:ind w:firstLine="284"/>
        <w:jc w:val="center"/>
        <w:rPr>
          <w:rFonts w:ascii="Times New Roman" w:hAnsi="Times New Roman"/>
          <w:b/>
          <w:i/>
          <w:color w:val="000000" w:themeColor="text1"/>
          <w:sz w:val="26"/>
          <w:szCs w:val="26"/>
        </w:rPr>
      </w:pPr>
    </w:p>
    <w:p w:rsidR="007918EE" w:rsidRPr="002613FA" w:rsidRDefault="007918EE" w:rsidP="000A2F40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613FA">
        <w:rPr>
          <w:rFonts w:ascii="Times New Roman" w:hAnsi="Times New Roman"/>
          <w:sz w:val="28"/>
          <w:szCs w:val="28"/>
        </w:rPr>
        <w:t>Стратегия развития профессионального образования региона предусматривает качественную подготовку кадров</w:t>
      </w:r>
      <w:r w:rsidR="00974367" w:rsidRPr="002613FA">
        <w:rPr>
          <w:rFonts w:ascii="Times New Roman" w:hAnsi="Times New Roman"/>
          <w:sz w:val="28"/>
          <w:szCs w:val="28"/>
        </w:rPr>
        <w:t xml:space="preserve"> </w:t>
      </w:r>
      <w:r w:rsidRPr="002613FA">
        <w:rPr>
          <w:rFonts w:ascii="Times New Roman" w:hAnsi="Times New Roman"/>
          <w:sz w:val="28"/>
          <w:szCs w:val="28"/>
        </w:rPr>
        <w:t xml:space="preserve">в соответствии </w:t>
      </w:r>
      <w:r w:rsidR="00795936">
        <w:rPr>
          <w:rFonts w:ascii="Times New Roman" w:hAnsi="Times New Roman"/>
          <w:sz w:val="28"/>
          <w:szCs w:val="28"/>
        </w:rPr>
        <w:br/>
      </w:r>
      <w:r w:rsidRPr="002613FA">
        <w:rPr>
          <w:rFonts w:ascii="Times New Roman" w:hAnsi="Times New Roman"/>
          <w:sz w:val="28"/>
          <w:szCs w:val="28"/>
        </w:rPr>
        <w:t>с современным уровнем развития науки, техники и технологии, повышение конкурентоспособности</w:t>
      </w:r>
      <w:r w:rsidR="009E03C7" w:rsidRPr="002613FA">
        <w:rPr>
          <w:rFonts w:ascii="Times New Roman" w:hAnsi="Times New Roman"/>
          <w:sz w:val="28"/>
          <w:szCs w:val="28"/>
        </w:rPr>
        <w:t>,</w:t>
      </w:r>
      <w:r w:rsidRPr="002613FA">
        <w:rPr>
          <w:rFonts w:ascii="Times New Roman" w:hAnsi="Times New Roman"/>
          <w:sz w:val="28"/>
          <w:szCs w:val="28"/>
        </w:rPr>
        <w:t xml:space="preserve"> профессиональной мобильности выпускников </w:t>
      </w:r>
      <w:r w:rsidR="00795936">
        <w:rPr>
          <w:rFonts w:ascii="Times New Roman" w:hAnsi="Times New Roman"/>
          <w:sz w:val="28"/>
          <w:szCs w:val="28"/>
        </w:rPr>
        <w:br/>
      </w:r>
      <w:r w:rsidRPr="002613FA">
        <w:rPr>
          <w:rFonts w:ascii="Times New Roman" w:hAnsi="Times New Roman"/>
          <w:sz w:val="28"/>
          <w:szCs w:val="28"/>
        </w:rPr>
        <w:t>на рынке труда.</w:t>
      </w:r>
    </w:p>
    <w:p w:rsidR="00C05556" w:rsidRDefault="00C05556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5556">
        <w:rPr>
          <w:rFonts w:ascii="Times New Roman" w:hAnsi="Times New Roman" w:cs="Times New Roman"/>
          <w:sz w:val="28"/>
          <w:szCs w:val="28"/>
        </w:rPr>
        <w:t>В Орловской области создана и эффективно действует многоуровневая система профессионального образования, осуществляющая подготовку специалистов по 3</w:t>
      </w:r>
      <w:r w:rsidR="00F92CFA">
        <w:rPr>
          <w:rFonts w:ascii="Times New Roman" w:hAnsi="Times New Roman" w:cs="Times New Roman"/>
          <w:sz w:val="28"/>
          <w:szCs w:val="28"/>
        </w:rPr>
        <w:t>18</w:t>
      </w:r>
      <w:r w:rsidRPr="00C05556">
        <w:rPr>
          <w:rFonts w:ascii="Times New Roman" w:hAnsi="Times New Roman" w:cs="Times New Roman"/>
          <w:sz w:val="28"/>
          <w:szCs w:val="28"/>
        </w:rPr>
        <w:t xml:space="preserve"> специальностям и направлениям подготовки.</w:t>
      </w:r>
    </w:p>
    <w:p w:rsidR="0023648F" w:rsidRDefault="00A17561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10C8">
        <w:rPr>
          <w:rFonts w:ascii="Times New Roman" w:hAnsi="Times New Roman" w:cs="Times New Roman"/>
          <w:sz w:val="28"/>
          <w:szCs w:val="28"/>
        </w:rPr>
        <w:t>В структуре контингента обучающихся</w:t>
      </w:r>
      <w:r w:rsidR="00A16F50" w:rsidRPr="00CA10C8">
        <w:rPr>
          <w:rFonts w:ascii="Times New Roman" w:hAnsi="Times New Roman" w:cs="Times New Roman"/>
          <w:sz w:val="28"/>
          <w:szCs w:val="28"/>
        </w:rPr>
        <w:t xml:space="preserve"> в 15</w:t>
      </w:r>
      <w:r w:rsidRPr="00CA10C8">
        <w:rPr>
          <w:rFonts w:ascii="Times New Roman" w:hAnsi="Times New Roman" w:cs="Times New Roman"/>
          <w:sz w:val="28"/>
          <w:szCs w:val="28"/>
        </w:rPr>
        <w:t xml:space="preserve"> учебных заведени</w:t>
      </w:r>
      <w:r w:rsidR="00A16F50" w:rsidRPr="00CA10C8">
        <w:rPr>
          <w:rFonts w:ascii="Times New Roman" w:hAnsi="Times New Roman" w:cs="Times New Roman"/>
          <w:sz w:val="28"/>
          <w:szCs w:val="28"/>
        </w:rPr>
        <w:t>ях</w:t>
      </w:r>
      <w:r w:rsidRPr="00CA10C8">
        <w:rPr>
          <w:rFonts w:ascii="Times New Roman" w:hAnsi="Times New Roman" w:cs="Times New Roman"/>
          <w:sz w:val="28"/>
          <w:szCs w:val="28"/>
        </w:rPr>
        <w:t xml:space="preserve">, реализующих программы начального профессионального образования, преобладают обучающиеся очной формы обучения, их численность </w:t>
      </w:r>
      <w:proofErr w:type="gramStart"/>
      <w:r w:rsidRPr="00CA10C8">
        <w:rPr>
          <w:rFonts w:ascii="Times New Roman" w:hAnsi="Times New Roman" w:cs="Times New Roman"/>
          <w:sz w:val="28"/>
          <w:szCs w:val="28"/>
        </w:rPr>
        <w:t>на конец</w:t>
      </w:r>
      <w:proofErr w:type="gramEnd"/>
      <w:r w:rsidRPr="00CA10C8">
        <w:rPr>
          <w:rFonts w:ascii="Times New Roman" w:hAnsi="Times New Roman" w:cs="Times New Roman"/>
          <w:sz w:val="28"/>
          <w:szCs w:val="28"/>
        </w:rPr>
        <w:t xml:space="preserve"> 201</w:t>
      </w:r>
      <w:r w:rsidR="00047CF8" w:rsidRPr="00CA10C8">
        <w:rPr>
          <w:rFonts w:ascii="Times New Roman" w:hAnsi="Times New Roman" w:cs="Times New Roman"/>
          <w:sz w:val="28"/>
          <w:szCs w:val="28"/>
        </w:rPr>
        <w:t>2</w:t>
      </w:r>
      <w:r w:rsidRPr="00CA10C8">
        <w:rPr>
          <w:rFonts w:ascii="Times New Roman" w:hAnsi="Times New Roman" w:cs="Times New Roman"/>
          <w:sz w:val="28"/>
          <w:szCs w:val="28"/>
        </w:rPr>
        <w:t xml:space="preserve"> года составила 6</w:t>
      </w:r>
      <w:r w:rsidR="00047CF8" w:rsidRPr="00CA10C8">
        <w:rPr>
          <w:rFonts w:ascii="Times New Roman" w:hAnsi="Times New Roman" w:cs="Times New Roman"/>
          <w:sz w:val="28"/>
          <w:szCs w:val="28"/>
        </w:rPr>
        <w:t>0</w:t>
      </w:r>
      <w:r w:rsidRPr="00CA10C8">
        <w:rPr>
          <w:rFonts w:ascii="Times New Roman" w:hAnsi="Times New Roman" w:cs="Times New Roman"/>
          <w:sz w:val="28"/>
          <w:szCs w:val="28"/>
        </w:rPr>
        <w:t>2</w:t>
      </w:r>
      <w:r w:rsidR="00047CF8" w:rsidRPr="00CA10C8">
        <w:rPr>
          <w:rFonts w:ascii="Times New Roman" w:hAnsi="Times New Roman" w:cs="Times New Roman"/>
          <w:sz w:val="28"/>
          <w:szCs w:val="28"/>
        </w:rPr>
        <w:t>9</w:t>
      </w:r>
      <w:r w:rsidRPr="00CA10C8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3C03CE" w:rsidRPr="00CA10C8">
        <w:rPr>
          <w:rFonts w:ascii="Times New Roman" w:hAnsi="Times New Roman" w:cs="Times New Roman"/>
          <w:sz w:val="28"/>
          <w:szCs w:val="28"/>
        </w:rPr>
        <w:t>.</w:t>
      </w:r>
      <w:r w:rsidRPr="00CA10C8">
        <w:rPr>
          <w:rFonts w:ascii="Times New Roman" w:hAnsi="Times New Roman" w:cs="Times New Roman"/>
          <w:sz w:val="28"/>
          <w:szCs w:val="28"/>
        </w:rPr>
        <w:t xml:space="preserve"> </w:t>
      </w:r>
      <w:r w:rsidR="00A16F50" w:rsidRPr="00CA10C8">
        <w:rPr>
          <w:rFonts w:ascii="Times New Roman" w:hAnsi="Times New Roman" w:cs="Times New Roman"/>
          <w:sz w:val="28"/>
          <w:szCs w:val="28"/>
        </w:rPr>
        <w:t xml:space="preserve">Численность </w:t>
      </w:r>
      <w:proofErr w:type="gramStart"/>
      <w:r w:rsidR="000902CB" w:rsidRPr="00CA10C8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0902CB" w:rsidRPr="00CA10C8">
        <w:rPr>
          <w:rFonts w:ascii="Times New Roman" w:hAnsi="Times New Roman" w:cs="Times New Roman"/>
          <w:sz w:val="28"/>
          <w:szCs w:val="28"/>
        </w:rPr>
        <w:t xml:space="preserve"> за счет бюджета учредителя по очной форме обучения </w:t>
      </w:r>
      <w:r w:rsidR="00490437">
        <w:rPr>
          <w:rFonts w:ascii="Times New Roman" w:hAnsi="Times New Roman" w:cs="Times New Roman"/>
          <w:sz w:val="28"/>
          <w:szCs w:val="28"/>
        </w:rPr>
        <w:t>-</w:t>
      </w:r>
      <w:r w:rsidR="000902CB" w:rsidRPr="00CA10C8">
        <w:rPr>
          <w:rFonts w:ascii="Times New Roman" w:hAnsi="Times New Roman" w:cs="Times New Roman"/>
          <w:sz w:val="28"/>
          <w:szCs w:val="28"/>
        </w:rPr>
        <w:t xml:space="preserve"> 5943 человека</w:t>
      </w:r>
      <w:r w:rsidR="00240D46" w:rsidRPr="00CA10C8">
        <w:rPr>
          <w:rFonts w:ascii="Times New Roman" w:hAnsi="Times New Roman" w:cs="Times New Roman"/>
          <w:sz w:val="28"/>
          <w:szCs w:val="28"/>
        </w:rPr>
        <w:t xml:space="preserve">. </w:t>
      </w:r>
      <w:r w:rsidR="00795936">
        <w:rPr>
          <w:rFonts w:ascii="Times New Roman" w:hAnsi="Times New Roman" w:cs="Times New Roman"/>
          <w:sz w:val="28"/>
          <w:szCs w:val="28"/>
        </w:rPr>
        <w:br/>
      </w:r>
      <w:r w:rsidR="00CA10C8" w:rsidRPr="00F92CFA">
        <w:rPr>
          <w:rFonts w:ascii="Times New Roman" w:hAnsi="Times New Roman" w:cs="Times New Roman"/>
          <w:sz w:val="28"/>
          <w:szCs w:val="28"/>
        </w:rPr>
        <w:t xml:space="preserve">По сравнению с предыдущим годом численность обучающихся </w:t>
      </w:r>
      <w:r w:rsidR="00795936">
        <w:rPr>
          <w:rFonts w:ascii="Times New Roman" w:hAnsi="Times New Roman" w:cs="Times New Roman"/>
          <w:sz w:val="28"/>
          <w:szCs w:val="28"/>
        </w:rPr>
        <w:br/>
      </w:r>
      <w:r w:rsidR="00CA10C8" w:rsidRPr="00F92CFA">
        <w:rPr>
          <w:rFonts w:ascii="Times New Roman" w:hAnsi="Times New Roman" w:cs="Times New Roman"/>
          <w:sz w:val="28"/>
          <w:szCs w:val="28"/>
        </w:rPr>
        <w:t xml:space="preserve">в образовательных учреждениях начального профессионального образования сократилась на 496 человек (6,3 %), а прием обучающихся уменьшился </w:t>
      </w:r>
      <w:r w:rsidR="0018384C">
        <w:rPr>
          <w:rFonts w:ascii="Times New Roman" w:hAnsi="Times New Roman" w:cs="Times New Roman"/>
          <w:sz w:val="28"/>
          <w:szCs w:val="28"/>
        </w:rPr>
        <w:br/>
      </w:r>
      <w:r w:rsidR="00CA10C8" w:rsidRPr="00F92CFA">
        <w:rPr>
          <w:rFonts w:ascii="Times New Roman" w:hAnsi="Times New Roman" w:cs="Times New Roman"/>
          <w:sz w:val="28"/>
          <w:szCs w:val="28"/>
        </w:rPr>
        <w:t xml:space="preserve">на 188 (4%). </w:t>
      </w:r>
      <w:r w:rsidR="0023648F">
        <w:rPr>
          <w:rFonts w:ascii="Times New Roman" w:hAnsi="Times New Roman" w:cs="Times New Roman"/>
          <w:sz w:val="28"/>
          <w:szCs w:val="28"/>
        </w:rPr>
        <w:t>Выпуск квалифицированных специалистов в 2012/2013 учебном году составил 2383 человека.</w:t>
      </w:r>
    </w:p>
    <w:p w:rsidR="00F863D0" w:rsidRDefault="00F863D0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863D0" w:rsidRDefault="00F863D0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863D0" w:rsidRDefault="00F863D0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863D0" w:rsidRDefault="00F863D0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863D0" w:rsidRDefault="00F863D0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863D0" w:rsidRDefault="00F863D0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863D0" w:rsidRDefault="00F863D0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863D0" w:rsidRDefault="00F863D0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863D0" w:rsidRDefault="00F863D0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863D0" w:rsidRDefault="00F863D0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863D0" w:rsidRDefault="00F863D0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863D0" w:rsidRDefault="00F863D0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863D0" w:rsidRDefault="00F863D0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863D0" w:rsidRDefault="00F863D0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863D0" w:rsidRDefault="00F863D0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863D0" w:rsidRDefault="00F863D0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863D0" w:rsidRDefault="00F863D0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A10C8" w:rsidRDefault="00CA10C8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Рисунок </w:t>
      </w:r>
      <w:r w:rsidR="001D0446">
        <w:rPr>
          <w:rFonts w:ascii="Times New Roman" w:hAnsi="Times New Roman" w:cs="Times New Roman"/>
          <w:sz w:val="28"/>
          <w:szCs w:val="28"/>
        </w:rPr>
        <w:t>25</w:t>
      </w:r>
    </w:p>
    <w:p w:rsidR="00B50D44" w:rsidRDefault="00B50D44" w:rsidP="000A2F4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D81967B" wp14:editId="6F76F2BA">
            <wp:extent cx="5943600" cy="4305300"/>
            <wp:effectExtent l="0" t="0" r="0" b="0"/>
            <wp:docPr id="37" name="Диаграмма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CE6832" w:rsidRPr="00751D05" w:rsidRDefault="00CC475E" w:rsidP="000A2F40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 xml:space="preserve">Система среднего профессионального образования области включала </w:t>
      </w:r>
      <w:r w:rsidR="00795936">
        <w:rPr>
          <w:sz w:val="28"/>
          <w:szCs w:val="28"/>
        </w:rPr>
        <w:br/>
      </w:r>
      <w:r>
        <w:rPr>
          <w:sz w:val="28"/>
          <w:szCs w:val="28"/>
        </w:rPr>
        <w:t xml:space="preserve">в себя на начало 2012/2013 учебного года 22 государственных </w:t>
      </w:r>
      <w:r w:rsidR="00795936">
        <w:rPr>
          <w:sz w:val="28"/>
          <w:szCs w:val="28"/>
        </w:rPr>
        <w:br/>
      </w:r>
      <w:r>
        <w:rPr>
          <w:sz w:val="28"/>
          <w:szCs w:val="28"/>
        </w:rPr>
        <w:t>и муниципальных средних профессиональных учебных заведени</w:t>
      </w:r>
      <w:r w:rsidR="009A1E63">
        <w:rPr>
          <w:sz w:val="28"/>
          <w:szCs w:val="28"/>
        </w:rPr>
        <w:t>я</w:t>
      </w:r>
      <w:r>
        <w:rPr>
          <w:sz w:val="28"/>
          <w:szCs w:val="28"/>
        </w:rPr>
        <w:t>, в которых обучалс</w:t>
      </w:r>
      <w:r w:rsidR="00CE6832">
        <w:rPr>
          <w:sz w:val="28"/>
          <w:szCs w:val="28"/>
        </w:rPr>
        <w:t>я</w:t>
      </w:r>
      <w:r>
        <w:rPr>
          <w:sz w:val="28"/>
          <w:szCs w:val="28"/>
        </w:rPr>
        <w:t xml:space="preserve"> 1</w:t>
      </w:r>
      <w:r w:rsidR="00CE6832">
        <w:rPr>
          <w:sz w:val="28"/>
          <w:szCs w:val="28"/>
        </w:rPr>
        <w:t>2</w:t>
      </w:r>
      <w:r>
        <w:rPr>
          <w:sz w:val="28"/>
          <w:szCs w:val="28"/>
        </w:rPr>
        <w:t>0</w:t>
      </w:r>
      <w:r w:rsidR="00CE6832">
        <w:rPr>
          <w:sz w:val="28"/>
          <w:szCs w:val="28"/>
        </w:rPr>
        <w:t>01</w:t>
      </w:r>
      <w:r>
        <w:rPr>
          <w:sz w:val="28"/>
          <w:szCs w:val="28"/>
        </w:rPr>
        <w:t xml:space="preserve"> человек. </w:t>
      </w:r>
      <w:r w:rsidR="00883666">
        <w:rPr>
          <w:sz w:val="28"/>
          <w:szCs w:val="28"/>
        </w:rPr>
        <w:t xml:space="preserve">Принято на </w:t>
      </w:r>
      <w:proofErr w:type="gramStart"/>
      <w:r w:rsidR="00883666">
        <w:rPr>
          <w:sz w:val="28"/>
          <w:szCs w:val="28"/>
        </w:rPr>
        <w:t>обучение по</w:t>
      </w:r>
      <w:proofErr w:type="gramEnd"/>
      <w:r w:rsidR="00883666">
        <w:rPr>
          <w:sz w:val="28"/>
          <w:szCs w:val="28"/>
        </w:rPr>
        <w:t xml:space="preserve"> всем специальностям подготовки 3525 студентов. </w:t>
      </w:r>
      <w:r>
        <w:rPr>
          <w:sz w:val="28"/>
          <w:szCs w:val="28"/>
        </w:rPr>
        <w:t>В областном центре функционировало 1</w:t>
      </w:r>
      <w:r w:rsidR="00CE6832">
        <w:rPr>
          <w:sz w:val="28"/>
          <w:szCs w:val="28"/>
        </w:rPr>
        <w:t>2</w:t>
      </w:r>
      <w:r>
        <w:rPr>
          <w:sz w:val="28"/>
          <w:szCs w:val="28"/>
        </w:rPr>
        <w:t xml:space="preserve"> </w:t>
      </w:r>
      <w:r w:rsidR="00941E8D">
        <w:rPr>
          <w:sz w:val="28"/>
          <w:szCs w:val="28"/>
        </w:rPr>
        <w:t xml:space="preserve">учреждений </w:t>
      </w:r>
      <w:r>
        <w:rPr>
          <w:sz w:val="28"/>
          <w:szCs w:val="28"/>
        </w:rPr>
        <w:t>средн</w:t>
      </w:r>
      <w:r w:rsidR="00941E8D">
        <w:rPr>
          <w:sz w:val="28"/>
          <w:szCs w:val="28"/>
        </w:rPr>
        <w:t>его</w:t>
      </w:r>
      <w:r>
        <w:rPr>
          <w:sz w:val="28"/>
          <w:szCs w:val="28"/>
        </w:rPr>
        <w:t xml:space="preserve"> профессиональн</w:t>
      </w:r>
      <w:r w:rsidR="00941E8D">
        <w:rPr>
          <w:sz w:val="28"/>
          <w:szCs w:val="28"/>
        </w:rPr>
        <w:t>ого образования</w:t>
      </w:r>
      <w:r w:rsidR="00490437">
        <w:rPr>
          <w:sz w:val="28"/>
          <w:szCs w:val="28"/>
        </w:rPr>
        <w:t xml:space="preserve"> с ч</w:t>
      </w:r>
      <w:r>
        <w:rPr>
          <w:sz w:val="28"/>
          <w:szCs w:val="28"/>
        </w:rPr>
        <w:t>исленность</w:t>
      </w:r>
      <w:r w:rsidR="00490437">
        <w:rPr>
          <w:sz w:val="28"/>
          <w:szCs w:val="28"/>
        </w:rPr>
        <w:t>ю</w:t>
      </w:r>
      <w:r>
        <w:rPr>
          <w:sz w:val="28"/>
          <w:szCs w:val="28"/>
        </w:rPr>
        <w:t xml:space="preserve"> студентов 7</w:t>
      </w:r>
      <w:r w:rsidR="00CE6832">
        <w:rPr>
          <w:sz w:val="28"/>
          <w:szCs w:val="28"/>
        </w:rPr>
        <w:t>913.</w:t>
      </w:r>
      <w:r w:rsidR="00941E8D">
        <w:rPr>
          <w:sz w:val="28"/>
          <w:szCs w:val="28"/>
        </w:rPr>
        <w:t xml:space="preserve"> </w:t>
      </w:r>
      <w:r w:rsidR="005C20B3">
        <w:rPr>
          <w:sz w:val="28"/>
          <w:szCs w:val="28"/>
        </w:rPr>
        <w:t xml:space="preserve">В г. Мценске </w:t>
      </w:r>
      <w:r w:rsidR="00806016">
        <w:rPr>
          <w:sz w:val="28"/>
          <w:szCs w:val="28"/>
        </w:rPr>
        <w:t xml:space="preserve">обучались 1108 человек, в Орловском районе – 1296. </w:t>
      </w:r>
      <w:r w:rsidR="00CE6832">
        <w:rPr>
          <w:sz w:val="28"/>
          <w:szCs w:val="28"/>
        </w:rPr>
        <w:t xml:space="preserve">В структуре контингента </w:t>
      </w:r>
      <w:r w:rsidR="002740DA">
        <w:rPr>
          <w:sz w:val="28"/>
          <w:szCs w:val="28"/>
        </w:rPr>
        <w:t>студентов</w:t>
      </w:r>
      <w:r w:rsidR="00CE6832">
        <w:rPr>
          <w:sz w:val="28"/>
          <w:szCs w:val="28"/>
        </w:rPr>
        <w:t xml:space="preserve"> учебных заведений, реализующих программы среднего профессионального образования, преобладают обучающиеся очной формы обучения, их численность на</w:t>
      </w:r>
      <w:r w:rsidR="005C20B3">
        <w:rPr>
          <w:sz w:val="28"/>
          <w:szCs w:val="28"/>
        </w:rPr>
        <w:t xml:space="preserve"> начало </w:t>
      </w:r>
      <w:r w:rsidR="00795936">
        <w:rPr>
          <w:sz w:val="28"/>
          <w:szCs w:val="28"/>
        </w:rPr>
        <w:br/>
      </w:r>
      <w:r w:rsidR="00CE6832">
        <w:rPr>
          <w:sz w:val="28"/>
          <w:szCs w:val="28"/>
        </w:rPr>
        <w:t xml:space="preserve">2012/2013 учебного года составила </w:t>
      </w:r>
      <w:r w:rsidR="00245E07">
        <w:rPr>
          <w:sz w:val="28"/>
          <w:szCs w:val="28"/>
        </w:rPr>
        <w:t>10204</w:t>
      </w:r>
      <w:r w:rsidR="00CE6832">
        <w:rPr>
          <w:sz w:val="28"/>
          <w:szCs w:val="28"/>
        </w:rPr>
        <w:t xml:space="preserve"> студента, на заочных отделениях</w:t>
      </w:r>
      <w:r w:rsidR="0055371A">
        <w:rPr>
          <w:sz w:val="28"/>
          <w:szCs w:val="28"/>
        </w:rPr>
        <w:t xml:space="preserve"> -</w:t>
      </w:r>
      <w:r w:rsidR="00CE6832">
        <w:rPr>
          <w:sz w:val="28"/>
          <w:szCs w:val="28"/>
        </w:rPr>
        <w:t xml:space="preserve"> 1</w:t>
      </w:r>
      <w:r w:rsidR="00245E07">
        <w:rPr>
          <w:sz w:val="28"/>
          <w:szCs w:val="28"/>
        </w:rPr>
        <w:t>5</w:t>
      </w:r>
      <w:r w:rsidR="00CE6832">
        <w:rPr>
          <w:sz w:val="28"/>
          <w:szCs w:val="28"/>
        </w:rPr>
        <w:t xml:space="preserve">63 студента, на очно – заочных отделениях </w:t>
      </w:r>
      <w:r w:rsidR="00EF3D79">
        <w:rPr>
          <w:sz w:val="28"/>
          <w:szCs w:val="28"/>
        </w:rPr>
        <w:t>-</w:t>
      </w:r>
      <w:r w:rsidR="00CE6832">
        <w:rPr>
          <w:sz w:val="28"/>
          <w:szCs w:val="28"/>
        </w:rPr>
        <w:t xml:space="preserve"> 23</w:t>
      </w:r>
      <w:r w:rsidR="00245E07">
        <w:rPr>
          <w:sz w:val="28"/>
          <w:szCs w:val="28"/>
        </w:rPr>
        <w:t>4</w:t>
      </w:r>
      <w:r w:rsidR="00CE6832">
        <w:rPr>
          <w:sz w:val="28"/>
          <w:szCs w:val="28"/>
        </w:rPr>
        <w:t xml:space="preserve"> студента.</w:t>
      </w:r>
      <w:r w:rsidR="00F70C42">
        <w:rPr>
          <w:sz w:val="28"/>
          <w:szCs w:val="28"/>
        </w:rPr>
        <w:t xml:space="preserve"> За счет средств бюджетов всех уровней </w:t>
      </w:r>
      <w:r w:rsidR="00806016">
        <w:rPr>
          <w:sz w:val="28"/>
          <w:szCs w:val="28"/>
        </w:rPr>
        <w:t>получали образование</w:t>
      </w:r>
      <w:r w:rsidR="00F70C42">
        <w:rPr>
          <w:sz w:val="28"/>
          <w:szCs w:val="28"/>
        </w:rPr>
        <w:t xml:space="preserve"> 10409 студентов, с полным возмещением стоимости обучения – 1592 студента</w:t>
      </w:r>
      <w:r w:rsidR="00883666">
        <w:rPr>
          <w:sz w:val="28"/>
          <w:szCs w:val="28"/>
        </w:rPr>
        <w:t xml:space="preserve">. Выпуск студентов составил </w:t>
      </w:r>
      <w:r w:rsidR="00F252CC">
        <w:rPr>
          <w:sz w:val="28"/>
          <w:szCs w:val="28"/>
        </w:rPr>
        <w:t>2524 специалиста</w:t>
      </w:r>
      <w:r w:rsidR="00617517">
        <w:rPr>
          <w:sz w:val="28"/>
          <w:szCs w:val="28"/>
        </w:rPr>
        <w:t xml:space="preserve">, </w:t>
      </w:r>
      <w:r w:rsidR="00491C16" w:rsidRPr="00751D05">
        <w:rPr>
          <w:color w:val="auto"/>
          <w:sz w:val="28"/>
          <w:szCs w:val="28"/>
        </w:rPr>
        <w:t xml:space="preserve">309 выпускников продолжили </w:t>
      </w:r>
      <w:proofErr w:type="gramStart"/>
      <w:r w:rsidR="00491C16" w:rsidRPr="00751D05">
        <w:rPr>
          <w:color w:val="auto"/>
          <w:sz w:val="28"/>
          <w:szCs w:val="28"/>
        </w:rPr>
        <w:t>обучение по</w:t>
      </w:r>
      <w:proofErr w:type="gramEnd"/>
      <w:r w:rsidR="00491C16" w:rsidRPr="00751D05">
        <w:rPr>
          <w:color w:val="auto"/>
          <w:sz w:val="28"/>
          <w:szCs w:val="28"/>
        </w:rPr>
        <w:t xml:space="preserve"> очной форме в высших учебных заведениях</w:t>
      </w:r>
      <w:r w:rsidR="00C2136F" w:rsidRPr="00751D05">
        <w:rPr>
          <w:color w:val="auto"/>
          <w:sz w:val="28"/>
          <w:szCs w:val="28"/>
        </w:rPr>
        <w:t xml:space="preserve"> региона</w:t>
      </w:r>
      <w:r w:rsidR="00491C16" w:rsidRPr="00751D05">
        <w:rPr>
          <w:color w:val="auto"/>
          <w:sz w:val="28"/>
          <w:szCs w:val="28"/>
        </w:rPr>
        <w:t>.</w:t>
      </w:r>
    </w:p>
    <w:p w:rsidR="00245E07" w:rsidRDefault="00245E07" w:rsidP="000A2F40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5E07">
        <w:rPr>
          <w:rFonts w:ascii="Times New Roman" w:hAnsi="Times New Roman" w:cs="Times New Roman"/>
          <w:sz w:val="28"/>
          <w:szCs w:val="28"/>
        </w:rPr>
        <w:t xml:space="preserve">По сравнению с предыдущим годом численность обучающихся </w:t>
      </w:r>
      <w:r w:rsidR="00795936">
        <w:rPr>
          <w:rFonts w:ascii="Times New Roman" w:hAnsi="Times New Roman" w:cs="Times New Roman"/>
          <w:sz w:val="28"/>
          <w:szCs w:val="28"/>
        </w:rPr>
        <w:br/>
      </w:r>
      <w:r w:rsidRPr="00245E07">
        <w:rPr>
          <w:rFonts w:ascii="Times New Roman" w:hAnsi="Times New Roman" w:cs="Times New Roman"/>
          <w:sz w:val="28"/>
          <w:szCs w:val="28"/>
        </w:rPr>
        <w:t xml:space="preserve">в образовательных учреждениях, реализующих программы среднего профессионального образования, увеличилась на </w:t>
      </w:r>
      <w:r w:rsidR="00630F22">
        <w:rPr>
          <w:rFonts w:ascii="Times New Roman" w:hAnsi="Times New Roman" w:cs="Times New Roman"/>
          <w:sz w:val="28"/>
          <w:szCs w:val="28"/>
        </w:rPr>
        <w:t>411</w:t>
      </w:r>
      <w:r w:rsidRPr="00245E07">
        <w:rPr>
          <w:rFonts w:ascii="Times New Roman" w:hAnsi="Times New Roman" w:cs="Times New Roman"/>
          <w:sz w:val="28"/>
          <w:szCs w:val="28"/>
        </w:rPr>
        <w:t xml:space="preserve"> студентов, прием у</w:t>
      </w:r>
      <w:r w:rsidR="006A6ADB">
        <w:rPr>
          <w:rFonts w:ascii="Times New Roman" w:hAnsi="Times New Roman" w:cs="Times New Roman"/>
          <w:sz w:val="28"/>
          <w:szCs w:val="28"/>
        </w:rPr>
        <w:t xml:space="preserve">величился </w:t>
      </w:r>
      <w:r w:rsidRPr="00245E07">
        <w:rPr>
          <w:rFonts w:ascii="Times New Roman" w:hAnsi="Times New Roman" w:cs="Times New Roman"/>
          <w:sz w:val="28"/>
          <w:szCs w:val="28"/>
        </w:rPr>
        <w:t xml:space="preserve">на </w:t>
      </w:r>
      <w:r w:rsidR="00630F22">
        <w:rPr>
          <w:rFonts w:ascii="Times New Roman" w:hAnsi="Times New Roman" w:cs="Times New Roman"/>
          <w:sz w:val="28"/>
          <w:szCs w:val="28"/>
        </w:rPr>
        <w:t xml:space="preserve">365 </w:t>
      </w:r>
      <w:r w:rsidRPr="00245E07">
        <w:rPr>
          <w:rFonts w:ascii="Times New Roman" w:hAnsi="Times New Roman" w:cs="Times New Roman"/>
          <w:sz w:val="28"/>
          <w:szCs w:val="28"/>
        </w:rPr>
        <w:t>человек</w:t>
      </w:r>
      <w:r w:rsidR="00630F22">
        <w:rPr>
          <w:rFonts w:ascii="Times New Roman" w:hAnsi="Times New Roman" w:cs="Times New Roman"/>
          <w:sz w:val="28"/>
          <w:szCs w:val="28"/>
        </w:rPr>
        <w:t xml:space="preserve">. </w:t>
      </w:r>
      <w:r w:rsidRPr="00245E07">
        <w:rPr>
          <w:rFonts w:ascii="Times New Roman" w:hAnsi="Times New Roman" w:cs="Times New Roman"/>
          <w:sz w:val="28"/>
          <w:szCs w:val="28"/>
        </w:rPr>
        <w:t xml:space="preserve">Аналогичная тенденция наблюдается в приеме </w:t>
      </w:r>
      <w:r w:rsidR="00795936">
        <w:rPr>
          <w:rFonts w:ascii="Times New Roman" w:hAnsi="Times New Roman" w:cs="Times New Roman"/>
          <w:sz w:val="28"/>
          <w:szCs w:val="28"/>
        </w:rPr>
        <w:br/>
      </w:r>
      <w:r w:rsidRPr="00245E07">
        <w:rPr>
          <w:rFonts w:ascii="Times New Roman" w:hAnsi="Times New Roman" w:cs="Times New Roman"/>
          <w:sz w:val="28"/>
          <w:szCs w:val="28"/>
        </w:rPr>
        <w:t xml:space="preserve">на заочную, очно – заочную формы обучения: прием студентов </w:t>
      </w:r>
      <w:r w:rsidR="002C2A4A">
        <w:rPr>
          <w:rFonts w:ascii="Times New Roman" w:hAnsi="Times New Roman" w:cs="Times New Roman"/>
          <w:sz w:val="28"/>
          <w:szCs w:val="28"/>
        </w:rPr>
        <w:t xml:space="preserve">увеличился </w:t>
      </w:r>
      <w:r w:rsidRPr="00245E07">
        <w:rPr>
          <w:rFonts w:ascii="Times New Roman" w:hAnsi="Times New Roman" w:cs="Times New Roman"/>
          <w:sz w:val="28"/>
          <w:szCs w:val="28"/>
        </w:rPr>
        <w:lastRenderedPageBreak/>
        <w:t xml:space="preserve">на </w:t>
      </w:r>
      <w:r w:rsidR="002C2A4A">
        <w:rPr>
          <w:rFonts w:ascii="Times New Roman" w:hAnsi="Times New Roman" w:cs="Times New Roman"/>
          <w:sz w:val="28"/>
          <w:szCs w:val="28"/>
        </w:rPr>
        <w:t>16</w:t>
      </w:r>
      <w:r w:rsidRPr="00245E07">
        <w:rPr>
          <w:rFonts w:ascii="Times New Roman" w:hAnsi="Times New Roman" w:cs="Times New Roman"/>
          <w:sz w:val="28"/>
          <w:szCs w:val="28"/>
        </w:rPr>
        <w:t xml:space="preserve"> студентов (очно – заочная форма обучения), на </w:t>
      </w:r>
      <w:r w:rsidR="002C2A4A">
        <w:rPr>
          <w:rFonts w:ascii="Times New Roman" w:hAnsi="Times New Roman" w:cs="Times New Roman"/>
          <w:sz w:val="28"/>
          <w:szCs w:val="28"/>
        </w:rPr>
        <w:t>92</w:t>
      </w:r>
      <w:r w:rsidRPr="00245E07">
        <w:rPr>
          <w:rFonts w:ascii="Times New Roman" w:hAnsi="Times New Roman" w:cs="Times New Roman"/>
          <w:sz w:val="28"/>
          <w:szCs w:val="28"/>
        </w:rPr>
        <w:t xml:space="preserve"> студент</w:t>
      </w:r>
      <w:r w:rsidR="002C2A4A">
        <w:rPr>
          <w:rFonts w:ascii="Times New Roman" w:hAnsi="Times New Roman" w:cs="Times New Roman"/>
          <w:sz w:val="28"/>
          <w:szCs w:val="28"/>
        </w:rPr>
        <w:t>а</w:t>
      </w:r>
      <w:r w:rsidRPr="00245E07">
        <w:rPr>
          <w:rFonts w:ascii="Times New Roman" w:hAnsi="Times New Roman" w:cs="Times New Roman"/>
          <w:sz w:val="28"/>
          <w:szCs w:val="28"/>
        </w:rPr>
        <w:t xml:space="preserve"> </w:t>
      </w:r>
      <w:r w:rsidR="00795936">
        <w:rPr>
          <w:rFonts w:ascii="Times New Roman" w:hAnsi="Times New Roman" w:cs="Times New Roman"/>
          <w:sz w:val="28"/>
          <w:szCs w:val="28"/>
        </w:rPr>
        <w:br/>
      </w:r>
      <w:r w:rsidRPr="00245E07">
        <w:rPr>
          <w:rFonts w:ascii="Times New Roman" w:hAnsi="Times New Roman" w:cs="Times New Roman"/>
          <w:sz w:val="28"/>
          <w:szCs w:val="28"/>
        </w:rPr>
        <w:t>(заочная форма обучения)</w:t>
      </w:r>
      <w:r w:rsidR="002E5400">
        <w:rPr>
          <w:rFonts w:ascii="Times New Roman" w:hAnsi="Times New Roman" w:cs="Times New Roman"/>
          <w:sz w:val="28"/>
          <w:szCs w:val="28"/>
        </w:rPr>
        <w:t>*</w:t>
      </w:r>
      <w:r w:rsidRPr="00245E0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95936" w:rsidRDefault="008F0C69" w:rsidP="000A2F40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60592">
        <w:rPr>
          <w:rFonts w:ascii="Times New Roman" w:hAnsi="Times New Roman" w:cs="Times New Roman"/>
          <w:sz w:val="28"/>
          <w:szCs w:val="28"/>
        </w:rPr>
        <w:t>Рисунок</w:t>
      </w:r>
      <w:r w:rsidR="00083585">
        <w:rPr>
          <w:rFonts w:ascii="Times New Roman" w:hAnsi="Times New Roman" w:cs="Times New Roman"/>
          <w:sz w:val="28"/>
          <w:szCs w:val="28"/>
        </w:rPr>
        <w:t xml:space="preserve">  26</w:t>
      </w:r>
    </w:p>
    <w:p w:rsidR="008F0C69" w:rsidRDefault="002F14E5" w:rsidP="0079593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14AC820" wp14:editId="6CEC4585">
            <wp:extent cx="6010275" cy="4124325"/>
            <wp:effectExtent l="0" t="0" r="0" b="0"/>
            <wp:docPr id="38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083585" w:rsidRDefault="00083585" w:rsidP="000A2F40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сфере профессионального образования приоритеты населением отдаются высшему образованию. Конкурс на вступительных экзаменах </w:t>
      </w:r>
      <w:r w:rsidR="0018384C">
        <w:rPr>
          <w:sz w:val="28"/>
          <w:szCs w:val="28"/>
        </w:rPr>
        <w:br/>
      </w:r>
      <w:r>
        <w:rPr>
          <w:sz w:val="28"/>
          <w:szCs w:val="28"/>
        </w:rPr>
        <w:t xml:space="preserve">в государственные и муниципальные образовательные учреждения высшего профессионального образования по группам и направлениям специальностей и направлениям подготовки достаточно высок: на 100 мест заявлений </w:t>
      </w:r>
      <w:r w:rsidR="0018384C">
        <w:rPr>
          <w:sz w:val="28"/>
          <w:szCs w:val="28"/>
        </w:rPr>
        <w:br/>
      </w:r>
      <w:r>
        <w:rPr>
          <w:sz w:val="28"/>
          <w:szCs w:val="28"/>
        </w:rPr>
        <w:t xml:space="preserve">о приеме было подано 318. Максимальный прием заявлений зафиксирован </w:t>
      </w:r>
      <w:r w:rsidR="0018384C">
        <w:rPr>
          <w:sz w:val="28"/>
          <w:szCs w:val="28"/>
        </w:rPr>
        <w:br/>
      </w:r>
      <w:r>
        <w:rPr>
          <w:sz w:val="28"/>
          <w:szCs w:val="28"/>
        </w:rPr>
        <w:t>на специальности сферы обслуживания – 733.</w:t>
      </w:r>
    </w:p>
    <w:p w:rsidR="00795936" w:rsidRDefault="00795936" w:rsidP="000A2F40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95936" w:rsidRDefault="00795936" w:rsidP="000A2F40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95936" w:rsidRDefault="00795936" w:rsidP="000A2F40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E5400" w:rsidRDefault="002E5400" w:rsidP="000A2F40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F14E5" w:rsidRDefault="002F14E5" w:rsidP="000A2F40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</w:t>
      </w:r>
    </w:p>
    <w:p w:rsidR="002F14E5" w:rsidRPr="00DC3151" w:rsidRDefault="002F14E5" w:rsidP="002E5400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Pr="00083585">
        <w:rPr>
          <w:rFonts w:ascii="Times New Roman" w:hAnsi="Times New Roman" w:cs="Times New Roman"/>
          <w:sz w:val="24"/>
          <w:szCs w:val="24"/>
        </w:rPr>
        <w:t>Статистический бюллетень № 0332</w:t>
      </w:r>
      <w:r w:rsidR="00083585">
        <w:rPr>
          <w:rFonts w:ascii="Times New Roman" w:hAnsi="Times New Roman" w:cs="Times New Roman"/>
          <w:sz w:val="24"/>
          <w:szCs w:val="24"/>
        </w:rPr>
        <w:t xml:space="preserve"> «</w:t>
      </w:r>
      <w:r w:rsidRPr="00083585">
        <w:rPr>
          <w:rFonts w:ascii="Times New Roman" w:hAnsi="Times New Roman" w:cs="Times New Roman"/>
          <w:sz w:val="24"/>
          <w:szCs w:val="24"/>
        </w:rPr>
        <w:t>О работе образовательных учреждений, реализующих программы среднего профессионального образования в Орловской области на начало 2012/2013 учебного года</w:t>
      </w:r>
      <w:r w:rsidR="00083585">
        <w:rPr>
          <w:rFonts w:ascii="Times New Roman" w:hAnsi="Times New Roman" w:cs="Times New Roman"/>
          <w:sz w:val="24"/>
          <w:szCs w:val="24"/>
        </w:rPr>
        <w:t>»</w:t>
      </w:r>
      <w:r w:rsidR="002E5400">
        <w:rPr>
          <w:rFonts w:ascii="Times New Roman" w:hAnsi="Times New Roman" w:cs="Times New Roman"/>
          <w:sz w:val="24"/>
          <w:szCs w:val="24"/>
        </w:rPr>
        <w:t xml:space="preserve">, </w:t>
      </w:r>
      <w:r w:rsidR="00393A56">
        <w:rPr>
          <w:rFonts w:ascii="Times New Roman" w:hAnsi="Times New Roman" w:cs="Times New Roman"/>
          <w:sz w:val="24"/>
          <w:szCs w:val="24"/>
        </w:rPr>
        <w:t xml:space="preserve">г. </w:t>
      </w:r>
      <w:r w:rsidR="002E5400">
        <w:rPr>
          <w:rFonts w:ascii="Times New Roman" w:hAnsi="Times New Roman" w:cs="Times New Roman"/>
          <w:sz w:val="24"/>
          <w:szCs w:val="24"/>
        </w:rPr>
        <w:t>Орел</w:t>
      </w:r>
      <w:r w:rsidR="000A7FB1">
        <w:rPr>
          <w:rFonts w:ascii="Times New Roman" w:hAnsi="Times New Roman" w:cs="Times New Roman"/>
          <w:sz w:val="24"/>
          <w:szCs w:val="24"/>
        </w:rPr>
        <w:t xml:space="preserve">,  </w:t>
      </w:r>
      <w:r w:rsidR="002E5400">
        <w:rPr>
          <w:rFonts w:ascii="Times New Roman" w:hAnsi="Times New Roman" w:cs="Times New Roman"/>
          <w:sz w:val="24"/>
          <w:szCs w:val="24"/>
        </w:rPr>
        <w:t>2013 год</w:t>
      </w:r>
    </w:p>
    <w:p w:rsidR="00D46291" w:rsidRDefault="00D46291" w:rsidP="000A2F40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2012/2013 учебном году в образовательные учреждения высшего профессионального образования по</w:t>
      </w:r>
      <w:r w:rsidR="001E6034">
        <w:rPr>
          <w:sz w:val="28"/>
          <w:szCs w:val="28"/>
        </w:rPr>
        <w:t xml:space="preserve"> всем</w:t>
      </w:r>
      <w:r>
        <w:rPr>
          <w:sz w:val="28"/>
          <w:szCs w:val="28"/>
        </w:rPr>
        <w:t xml:space="preserve"> видам обучения было принято </w:t>
      </w:r>
      <w:r w:rsidR="00686670">
        <w:rPr>
          <w:sz w:val="28"/>
          <w:szCs w:val="28"/>
        </w:rPr>
        <w:br/>
      </w:r>
      <w:r>
        <w:rPr>
          <w:sz w:val="28"/>
          <w:szCs w:val="28"/>
        </w:rPr>
        <w:t xml:space="preserve">8554 студента, на очные отделения – 4711 студентов, на очно – заочные отделения – 225 студентов, на заочные отделения – 3618 студентов. </w:t>
      </w:r>
      <w:r w:rsidR="002E5400">
        <w:rPr>
          <w:sz w:val="26"/>
          <w:szCs w:val="26"/>
        </w:rPr>
        <w:t>Выпуск студентов</w:t>
      </w:r>
      <w:r w:rsidR="002E5400">
        <w:rPr>
          <w:sz w:val="28"/>
          <w:szCs w:val="28"/>
        </w:rPr>
        <w:t xml:space="preserve"> составил 8003 человека. </w:t>
      </w:r>
      <w:r>
        <w:rPr>
          <w:sz w:val="28"/>
          <w:szCs w:val="28"/>
        </w:rPr>
        <w:t>В высших учебных заведениях Орловской области по</w:t>
      </w:r>
      <w:r w:rsidR="000344CC">
        <w:rPr>
          <w:sz w:val="28"/>
          <w:szCs w:val="28"/>
        </w:rPr>
        <w:t xml:space="preserve"> всем</w:t>
      </w:r>
      <w:r>
        <w:rPr>
          <w:sz w:val="28"/>
          <w:szCs w:val="28"/>
        </w:rPr>
        <w:t xml:space="preserve"> специальностям и направлениям подготовки обучались 3</w:t>
      </w:r>
      <w:r w:rsidR="000344CC">
        <w:rPr>
          <w:sz w:val="28"/>
          <w:szCs w:val="28"/>
        </w:rPr>
        <w:t>7968</w:t>
      </w:r>
      <w:r>
        <w:rPr>
          <w:sz w:val="26"/>
          <w:szCs w:val="26"/>
        </w:rPr>
        <w:t xml:space="preserve"> </w:t>
      </w:r>
      <w:r>
        <w:rPr>
          <w:sz w:val="28"/>
          <w:szCs w:val="28"/>
        </w:rPr>
        <w:t>студентов.</w:t>
      </w:r>
      <w:r w:rsidR="00393A56">
        <w:rPr>
          <w:sz w:val="28"/>
          <w:szCs w:val="28"/>
        </w:rPr>
        <w:t xml:space="preserve"> Из них на</w:t>
      </w:r>
      <w:r>
        <w:rPr>
          <w:sz w:val="28"/>
          <w:szCs w:val="28"/>
        </w:rPr>
        <w:t xml:space="preserve"> бюджетной основе в высших учебных заведениях обуча</w:t>
      </w:r>
      <w:r w:rsidR="00393A56">
        <w:rPr>
          <w:sz w:val="28"/>
          <w:szCs w:val="28"/>
        </w:rPr>
        <w:t>лись</w:t>
      </w:r>
      <w:r>
        <w:rPr>
          <w:sz w:val="28"/>
          <w:szCs w:val="28"/>
        </w:rPr>
        <w:t xml:space="preserve"> 2</w:t>
      </w:r>
      <w:r w:rsidR="00615A28">
        <w:rPr>
          <w:sz w:val="28"/>
          <w:szCs w:val="28"/>
        </w:rPr>
        <w:t>1992</w:t>
      </w:r>
      <w:r>
        <w:rPr>
          <w:sz w:val="28"/>
          <w:szCs w:val="28"/>
        </w:rPr>
        <w:t xml:space="preserve"> студент</w:t>
      </w:r>
      <w:r w:rsidR="00615A28">
        <w:rPr>
          <w:sz w:val="28"/>
          <w:szCs w:val="28"/>
        </w:rPr>
        <w:t>а</w:t>
      </w:r>
      <w:r>
        <w:rPr>
          <w:sz w:val="28"/>
          <w:szCs w:val="28"/>
        </w:rPr>
        <w:t>, с полным возмещением затрат на обучение</w:t>
      </w:r>
      <w:r w:rsidR="00C52077"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1</w:t>
      </w:r>
      <w:r w:rsidR="00615A28">
        <w:rPr>
          <w:sz w:val="28"/>
          <w:szCs w:val="28"/>
        </w:rPr>
        <w:t>5 976</w:t>
      </w:r>
      <w:r>
        <w:rPr>
          <w:sz w:val="28"/>
          <w:szCs w:val="28"/>
        </w:rPr>
        <w:t xml:space="preserve"> студентов.* </w:t>
      </w:r>
    </w:p>
    <w:p w:rsidR="00C52077" w:rsidRDefault="00C52077" w:rsidP="000A2F40">
      <w:pPr>
        <w:pStyle w:val="Default"/>
        <w:ind w:firstLine="708"/>
        <w:jc w:val="both"/>
        <w:rPr>
          <w:sz w:val="28"/>
          <w:szCs w:val="28"/>
        </w:rPr>
      </w:pPr>
    </w:p>
    <w:p w:rsidR="00C52077" w:rsidRDefault="00C52077" w:rsidP="000A2F40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Рисунок 27</w:t>
      </w:r>
    </w:p>
    <w:p w:rsidR="00C52077" w:rsidRDefault="00C52077" w:rsidP="000A2F40">
      <w:pPr>
        <w:pStyle w:val="Default"/>
        <w:ind w:firstLine="708"/>
        <w:jc w:val="both"/>
        <w:rPr>
          <w:sz w:val="28"/>
          <w:szCs w:val="28"/>
        </w:rPr>
      </w:pPr>
    </w:p>
    <w:p w:rsidR="00673FD3" w:rsidRPr="006D3E8B" w:rsidRDefault="00673FD3" w:rsidP="000A2F40">
      <w:pPr>
        <w:pStyle w:val="Default"/>
        <w:jc w:val="both"/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3F33ED9C" wp14:editId="462F61E6">
            <wp:extent cx="6000750" cy="3619500"/>
            <wp:effectExtent l="0" t="0" r="0" b="0"/>
            <wp:docPr id="45" name="Диаграмма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E455DC" w:rsidRDefault="00E455DC" w:rsidP="000A2F40">
      <w:pPr>
        <w:pStyle w:val="Default"/>
        <w:ind w:firstLine="708"/>
        <w:jc w:val="both"/>
        <w:rPr>
          <w:b/>
          <w:i/>
          <w:sz w:val="28"/>
          <w:szCs w:val="28"/>
        </w:rPr>
      </w:pPr>
    </w:p>
    <w:p w:rsidR="00907435" w:rsidRPr="00907435" w:rsidRDefault="00907435" w:rsidP="000A2F40">
      <w:pPr>
        <w:pStyle w:val="Default"/>
        <w:ind w:firstLine="708"/>
        <w:jc w:val="both"/>
        <w:rPr>
          <w:sz w:val="28"/>
          <w:szCs w:val="28"/>
        </w:rPr>
      </w:pPr>
      <w:r w:rsidRPr="00907435">
        <w:rPr>
          <w:sz w:val="28"/>
          <w:szCs w:val="28"/>
        </w:rPr>
        <w:t xml:space="preserve">В государственных и муниципальных образовательных учреждениях высшего профессионального образования в 2012/2013 учебном году получал образование 331 иностранный студент (студенты из бывших союзных республик). </w:t>
      </w:r>
      <w:r w:rsidR="008001ED">
        <w:rPr>
          <w:sz w:val="28"/>
          <w:szCs w:val="28"/>
        </w:rPr>
        <w:t xml:space="preserve">Кроме того: </w:t>
      </w:r>
      <w:r w:rsidRPr="00907435">
        <w:rPr>
          <w:sz w:val="28"/>
          <w:szCs w:val="28"/>
        </w:rPr>
        <w:t xml:space="preserve">127 студентов - граждане из стран СНГ и Балтии, обучающиеся по международным соглашениям, 231 студент - граждане других иностранных государств. </w:t>
      </w:r>
    </w:p>
    <w:p w:rsidR="001E6034" w:rsidRDefault="001E6034" w:rsidP="000A2F40">
      <w:pPr>
        <w:pStyle w:val="Default"/>
        <w:ind w:firstLine="708"/>
        <w:jc w:val="both"/>
        <w:rPr>
          <w:sz w:val="28"/>
          <w:szCs w:val="28"/>
        </w:rPr>
      </w:pPr>
    </w:p>
    <w:p w:rsidR="001E6034" w:rsidRDefault="001E6034" w:rsidP="000A2F40">
      <w:pPr>
        <w:pStyle w:val="Default"/>
        <w:ind w:firstLine="708"/>
        <w:jc w:val="both"/>
        <w:rPr>
          <w:sz w:val="28"/>
          <w:szCs w:val="28"/>
        </w:rPr>
      </w:pPr>
    </w:p>
    <w:p w:rsidR="001E6034" w:rsidRDefault="001E6034" w:rsidP="000A2F40">
      <w:pPr>
        <w:pStyle w:val="Default"/>
        <w:ind w:firstLine="708"/>
        <w:jc w:val="both"/>
        <w:rPr>
          <w:sz w:val="28"/>
          <w:szCs w:val="28"/>
        </w:rPr>
      </w:pPr>
    </w:p>
    <w:p w:rsidR="001E6034" w:rsidRDefault="001E6034" w:rsidP="000A2F40">
      <w:pPr>
        <w:pStyle w:val="Default"/>
        <w:ind w:firstLine="708"/>
        <w:jc w:val="both"/>
        <w:rPr>
          <w:sz w:val="28"/>
          <w:szCs w:val="28"/>
        </w:rPr>
      </w:pPr>
    </w:p>
    <w:p w:rsidR="00C52077" w:rsidRDefault="00C52077" w:rsidP="000A2F40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</w:t>
      </w:r>
    </w:p>
    <w:p w:rsidR="00C52077" w:rsidRPr="003F1EDB" w:rsidRDefault="00C52077" w:rsidP="00393A56">
      <w:pPr>
        <w:spacing w:line="240" w:lineRule="auto"/>
        <w:ind w:left="698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F1EDB">
        <w:rPr>
          <w:sz w:val="24"/>
          <w:szCs w:val="24"/>
        </w:rPr>
        <w:t>*</w:t>
      </w:r>
      <w:r w:rsidRPr="003F1EDB">
        <w:rPr>
          <w:rFonts w:ascii="Times New Roman" w:hAnsi="Times New Roman" w:cs="Times New Roman"/>
          <w:sz w:val="24"/>
          <w:szCs w:val="24"/>
        </w:rPr>
        <w:t>Образование в Орловской области Статистический сборник № 0330</w:t>
      </w:r>
      <w:r w:rsidR="00393A56">
        <w:rPr>
          <w:rFonts w:ascii="Times New Roman" w:hAnsi="Times New Roman" w:cs="Times New Roman"/>
          <w:sz w:val="24"/>
          <w:szCs w:val="24"/>
        </w:rPr>
        <w:t>, г. Орел, 2013</w:t>
      </w:r>
      <w:r w:rsidR="000A7FB1">
        <w:rPr>
          <w:rFonts w:ascii="Times New Roman" w:hAnsi="Times New Roman" w:cs="Times New Roman"/>
          <w:sz w:val="24"/>
          <w:szCs w:val="24"/>
        </w:rPr>
        <w:t xml:space="preserve"> год</w:t>
      </w:r>
      <w:r w:rsidR="00393A56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E3BE1" w:rsidRPr="001E6034" w:rsidRDefault="00907435" w:rsidP="00686670">
      <w:pPr>
        <w:spacing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sz w:val="28"/>
          <w:szCs w:val="28"/>
        </w:rPr>
        <w:br w:type="page"/>
      </w:r>
      <w:r w:rsidR="001E6034" w:rsidRPr="001E6034">
        <w:rPr>
          <w:rFonts w:ascii="Times New Roman" w:hAnsi="Times New Roman" w:cs="Times New Roman"/>
          <w:b/>
          <w:sz w:val="28"/>
          <w:szCs w:val="28"/>
        </w:rPr>
        <w:lastRenderedPageBreak/>
        <w:t>2</w:t>
      </w:r>
      <w:r w:rsidR="000E3BE1" w:rsidRPr="001E6034">
        <w:rPr>
          <w:rFonts w:ascii="Times New Roman" w:hAnsi="Times New Roman" w:cs="Times New Roman"/>
          <w:b/>
          <w:i/>
          <w:sz w:val="28"/>
          <w:szCs w:val="28"/>
        </w:rPr>
        <w:t>.3. Образование для детей с ограниченными возможностями здоровья</w:t>
      </w:r>
    </w:p>
    <w:p w:rsidR="007E121F" w:rsidRDefault="007E121F" w:rsidP="000A2F40">
      <w:pPr>
        <w:spacing w:after="100" w:afterAutospacing="1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0B9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прав</w:t>
      </w:r>
      <w:r w:rsidR="008001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образование</w:t>
      </w:r>
      <w:r w:rsidRPr="001D0B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с ограниченными возможностями здоровья</w:t>
      </w:r>
      <w:r w:rsidRPr="007E1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рассматривается как одна из важнейших задач государственной политики в области образования. В последние годы развиваются процессы интеграции и инклюзии детей с особыми образовательными потребностями в общеобразовательную среду вместе с нормально развивающимися сверстниками, что требует создания специальных условий обучения и воспитания.</w:t>
      </w:r>
    </w:p>
    <w:p w:rsidR="007E121F" w:rsidRDefault="007E121F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121F">
        <w:rPr>
          <w:rFonts w:ascii="Times New Roman" w:hAnsi="Times New Roman" w:cs="Times New Roman"/>
          <w:color w:val="000000"/>
          <w:sz w:val="28"/>
          <w:szCs w:val="28"/>
        </w:rPr>
        <w:t xml:space="preserve">Для детей с ограниченными возможностями здоровья </w:t>
      </w:r>
      <w:r w:rsidR="000253D2">
        <w:rPr>
          <w:rFonts w:ascii="Times New Roman" w:hAnsi="Times New Roman" w:cs="Times New Roman"/>
          <w:color w:val="000000"/>
          <w:sz w:val="28"/>
          <w:szCs w:val="28"/>
        </w:rPr>
        <w:t xml:space="preserve">созданы </w:t>
      </w:r>
      <w:r w:rsidR="0088454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57807">
        <w:rPr>
          <w:rFonts w:ascii="Times New Roman" w:hAnsi="Times New Roman" w:cs="Times New Roman"/>
          <w:color w:val="000000"/>
          <w:sz w:val="28"/>
          <w:szCs w:val="28"/>
        </w:rPr>
        <w:t>7 дошкольных образовательных учреждений (</w:t>
      </w:r>
      <w:r w:rsidR="000253D2">
        <w:rPr>
          <w:rFonts w:ascii="Times New Roman" w:hAnsi="Times New Roman" w:cs="Times New Roman"/>
          <w:color w:val="000000"/>
          <w:sz w:val="28"/>
          <w:szCs w:val="28"/>
        </w:rPr>
        <w:t>детские сады</w:t>
      </w:r>
      <w:r w:rsidR="00A57807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0253D2">
        <w:rPr>
          <w:rFonts w:ascii="Times New Roman" w:hAnsi="Times New Roman" w:cs="Times New Roman"/>
          <w:color w:val="000000"/>
          <w:sz w:val="28"/>
          <w:szCs w:val="28"/>
        </w:rPr>
        <w:t xml:space="preserve"> компенсирующего вида</w:t>
      </w:r>
      <w:r w:rsidR="00A57807">
        <w:rPr>
          <w:rFonts w:ascii="Times New Roman" w:hAnsi="Times New Roman" w:cs="Times New Roman"/>
          <w:color w:val="000000"/>
          <w:sz w:val="28"/>
          <w:szCs w:val="28"/>
        </w:rPr>
        <w:t>, 2 дошкольных образовательных учреждения (детские сады присмотра и оздоровления)</w:t>
      </w:r>
      <w:r w:rsidR="0067229E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7E121F">
        <w:rPr>
          <w:rFonts w:ascii="Times New Roman" w:hAnsi="Times New Roman" w:cs="Times New Roman"/>
          <w:color w:val="000000"/>
          <w:sz w:val="28"/>
          <w:szCs w:val="28"/>
        </w:rPr>
        <w:t xml:space="preserve">организованы </w:t>
      </w:r>
      <w:r w:rsidR="0067229E">
        <w:rPr>
          <w:rFonts w:ascii="Times New Roman" w:hAnsi="Times New Roman" w:cs="Times New Roman"/>
          <w:color w:val="000000"/>
          <w:sz w:val="28"/>
          <w:szCs w:val="28"/>
        </w:rPr>
        <w:t xml:space="preserve">183 </w:t>
      </w:r>
      <w:r w:rsidRPr="007E121F">
        <w:rPr>
          <w:rFonts w:ascii="Times New Roman" w:hAnsi="Times New Roman" w:cs="Times New Roman"/>
          <w:color w:val="000000"/>
          <w:sz w:val="28"/>
          <w:szCs w:val="28"/>
        </w:rPr>
        <w:t xml:space="preserve">группы компенсирующей и </w:t>
      </w:r>
      <w:r w:rsidR="0067229E">
        <w:rPr>
          <w:rFonts w:ascii="Times New Roman" w:hAnsi="Times New Roman" w:cs="Times New Roman"/>
          <w:color w:val="000000"/>
          <w:sz w:val="28"/>
          <w:szCs w:val="28"/>
        </w:rPr>
        <w:t xml:space="preserve">20 групп </w:t>
      </w:r>
      <w:r w:rsidRPr="007E121F">
        <w:rPr>
          <w:rFonts w:ascii="Times New Roman" w:hAnsi="Times New Roman" w:cs="Times New Roman"/>
          <w:color w:val="000000"/>
          <w:sz w:val="28"/>
          <w:szCs w:val="28"/>
        </w:rPr>
        <w:t>оздоровительной направленности</w:t>
      </w:r>
      <w:r w:rsidR="0067229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8454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7229E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 w:rsidRPr="007E121F">
        <w:rPr>
          <w:rFonts w:ascii="Times New Roman" w:hAnsi="Times New Roman" w:cs="Times New Roman"/>
          <w:color w:val="000000"/>
          <w:sz w:val="28"/>
          <w:szCs w:val="28"/>
        </w:rPr>
        <w:t xml:space="preserve">дошкольных образовательных учреждениях городов Орла, Ливны, Мценска, </w:t>
      </w:r>
      <w:proofErr w:type="spellStart"/>
      <w:r w:rsidRPr="007E121F">
        <w:rPr>
          <w:rFonts w:ascii="Times New Roman" w:hAnsi="Times New Roman" w:cs="Times New Roman"/>
          <w:color w:val="000000"/>
          <w:sz w:val="28"/>
          <w:szCs w:val="28"/>
        </w:rPr>
        <w:t>Болхова</w:t>
      </w:r>
      <w:proofErr w:type="spellEnd"/>
      <w:r w:rsidRPr="007E121F">
        <w:rPr>
          <w:rFonts w:ascii="Times New Roman" w:hAnsi="Times New Roman" w:cs="Times New Roman"/>
          <w:color w:val="000000"/>
          <w:sz w:val="28"/>
          <w:szCs w:val="28"/>
        </w:rPr>
        <w:t xml:space="preserve">, Дмитровска, </w:t>
      </w:r>
      <w:proofErr w:type="spellStart"/>
      <w:r w:rsidRPr="007E121F">
        <w:rPr>
          <w:rFonts w:ascii="Times New Roman" w:hAnsi="Times New Roman" w:cs="Times New Roman"/>
          <w:color w:val="000000"/>
          <w:sz w:val="28"/>
          <w:szCs w:val="28"/>
        </w:rPr>
        <w:t>Верховского</w:t>
      </w:r>
      <w:proofErr w:type="spellEnd"/>
      <w:r w:rsidRPr="007E121F">
        <w:rPr>
          <w:rFonts w:ascii="Times New Roman" w:hAnsi="Times New Roman" w:cs="Times New Roman"/>
          <w:color w:val="000000"/>
          <w:sz w:val="28"/>
          <w:szCs w:val="28"/>
        </w:rPr>
        <w:t xml:space="preserve">, Знаменского и </w:t>
      </w:r>
      <w:proofErr w:type="spellStart"/>
      <w:r w:rsidRPr="007E121F">
        <w:rPr>
          <w:rFonts w:ascii="Times New Roman" w:hAnsi="Times New Roman" w:cs="Times New Roman"/>
          <w:color w:val="000000"/>
          <w:sz w:val="28"/>
          <w:szCs w:val="28"/>
        </w:rPr>
        <w:t>Сосковского</w:t>
      </w:r>
      <w:proofErr w:type="spellEnd"/>
      <w:r w:rsidRPr="007E121F">
        <w:rPr>
          <w:rFonts w:ascii="Times New Roman" w:hAnsi="Times New Roman" w:cs="Times New Roman"/>
          <w:color w:val="000000"/>
          <w:sz w:val="28"/>
          <w:szCs w:val="28"/>
        </w:rPr>
        <w:t xml:space="preserve"> районов.</w:t>
      </w:r>
      <w:r w:rsidR="009C541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E121F">
        <w:rPr>
          <w:rFonts w:ascii="Times New Roman" w:hAnsi="Times New Roman" w:cs="Times New Roman"/>
          <w:color w:val="000000"/>
          <w:sz w:val="28"/>
          <w:szCs w:val="28"/>
        </w:rPr>
        <w:t>В 2</w:t>
      </w:r>
      <w:r w:rsidR="00FE14A0">
        <w:rPr>
          <w:rFonts w:ascii="Times New Roman" w:hAnsi="Times New Roman" w:cs="Times New Roman"/>
          <w:color w:val="000000"/>
          <w:sz w:val="28"/>
          <w:szCs w:val="28"/>
        </w:rPr>
        <w:t>03</w:t>
      </w:r>
      <w:r w:rsidRPr="007E121F">
        <w:rPr>
          <w:rFonts w:ascii="Times New Roman" w:hAnsi="Times New Roman" w:cs="Times New Roman"/>
          <w:color w:val="000000"/>
          <w:sz w:val="28"/>
          <w:szCs w:val="28"/>
        </w:rPr>
        <w:t xml:space="preserve"> специализированных группах занимаются </w:t>
      </w:r>
      <w:r w:rsidR="0088454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E14A0">
        <w:rPr>
          <w:rFonts w:ascii="Times New Roman" w:hAnsi="Times New Roman" w:cs="Times New Roman"/>
          <w:color w:val="000000"/>
          <w:sz w:val="28"/>
          <w:szCs w:val="28"/>
        </w:rPr>
        <w:t>27</w:t>
      </w:r>
      <w:r w:rsidR="001127C5">
        <w:rPr>
          <w:rFonts w:ascii="Times New Roman" w:hAnsi="Times New Roman" w:cs="Times New Roman"/>
          <w:color w:val="000000"/>
          <w:sz w:val="28"/>
          <w:szCs w:val="28"/>
        </w:rPr>
        <w:t>70</w:t>
      </w:r>
      <w:r w:rsidRPr="007E121F">
        <w:rPr>
          <w:rFonts w:ascii="Times New Roman" w:hAnsi="Times New Roman" w:cs="Times New Roman"/>
          <w:color w:val="000000"/>
          <w:sz w:val="28"/>
          <w:szCs w:val="28"/>
        </w:rPr>
        <w:t xml:space="preserve"> воспитанник</w:t>
      </w:r>
      <w:r w:rsidR="001127C5">
        <w:rPr>
          <w:rFonts w:ascii="Times New Roman" w:hAnsi="Times New Roman" w:cs="Times New Roman"/>
          <w:color w:val="000000"/>
          <w:sz w:val="28"/>
          <w:szCs w:val="28"/>
        </w:rPr>
        <w:t>ов</w:t>
      </w:r>
      <w:r w:rsidR="00FE14A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001ED" w:rsidRPr="00A85C5A" w:rsidRDefault="002D66AD" w:rsidP="008001E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В соответствии </w:t>
      </w:r>
      <w:r w:rsidRPr="00C41139">
        <w:rPr>
          <w:rFonts w:ascii="Times New Roman" w:hAnsi="Times New Roman"/>
          <w:sz w:val="28"/>
          <w:szCs w:val="28"/>
        </w:rPr>
        <w:t>с действующим законодательством дети-инвалиды обеспечиваются местами в дошкольных учреждениях в первоочередном порядке, их родители освобождаются от платы за содержание в дошкольном учреждении.</w:t>
      </w:r>
      <w:r w:rsidR="00F43647">
        <w:rPr>
          <w:rFonts w:ascii="Times New Roman" w:hAnsi="Times New Roman"/>
          <w:sz w:val="28"/>
          <w:szCs w:val="28"/>
        </w:rPr>
        <w:t xml:space="preserve"> </w:t>
      </w:r>
      <w:r w:rsidR="008001ED">
        <w:rPr>
          <w:rFonts w:ascii="Times New Roman" w:hAnsi="Times New Roman" w:cs="Times New Roman"/>
          <w:color w:val="000000"/>
          <w:sz w:val="28"/>
          <w:szCs w:val="28"/>
        </w:rPr>
        <w:t xml:space="preserve">На </w:t>
      </w:r>
      <w:r w:rsidR="008001ED" w:rsidRPr="00A85C5A">
        <w:rPr>
          <w:rFonts w:ascii="Times New Roman" w:hAnsi="Times New Roman" w:cs="Times New Roman"/>
          <w:sz w:val="28"/>
          <w:szCs w:val="28"/>
        </w:rPr>
        <w:t>территории области осуществляется региональный эксперимент «Реализация инклюзивных подходов в образовании дошкольников</w:t>
      </w:r>
      <w:r w:rsidR="00F43647">
        <w:rPr>
          <w:rFonts w:ascii="Times New Roman" w:hAnsi="Times New Roman" w:cs="Times New Roman"/>
          <w:sz w:val="28"/>
          <w:szCs w:val="28"/>
        </w:rPr>
        <w:t xml:space="preserve"> </w:t>
      </w:r>
      <w:r w:rsidR="008001ED" w:rsidRPr="00A85C5A">
        <w:rPr>
          <w:rFonts w:ascii="Times New Roman" w:hAnsi="Times New Roman" w:cs="Times New Roman"/>
          <w:sz w:val="28"/>
          <w:szCs w:val="28"/>
        </w:rPr>
        <w:t xml:space="preserve">с ограниченными возможностями здоровья», в котором принимают участие различные образовательные учреждения г. Орла и Орловской области: детские сады, Центры развития ребенка, начальные школы-детские сады. </w:t>
      </w:r>
    </w:p>
    <w:p w:rsidR="003F3D3B" w:rsidRDefault="00785BD6" w:rsidP="00820B5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785BD6">
        <w:rPr>
          <w:rFonts w:ascii="Times New Roman" w:hAnsi="Times New Roman" w:cs="Times New Roman"/>
          <w:color w:val="000000"/>
          <w:sz w:val="28"/>
          <w:szCs w:val="28"/>
        </w:rPr>
        <w:t>В системе</w:t>
      </w:r>
      <w:r w:rsidR="006563B6">
        <w:rPr>
          <w:rFonts w:ascii="Times New Roman" w:hAnsi="Times New Roman" w:cs="Times New Roman"/>
          <w:color w:val="000000"/>
          <w:sz w:val="28"/>
          <w:szCs w:val="28"/>
        </w:rPr>
        <w:t xml:space="preserve"> среднего (полного)</w:t>
      </w:r>
      <w:r w:rsidRPr="00785BD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76038">
        <w:rPr>
          <w:rFonts w:ascii="Times New Roman" w:hAnsi="Times New Roman" w:cs="Times New Roman"/>
          <w:color w:val="000000"/>
          <w:sz w:val="28"/>
          <w:szCs w:val="28"/>
        </w:rPr>
        <w:t xml:space="preserve">общего </w:t>
      </w:r>
      <w:r w:rsidRPr="00785BD6">
        <w:rPr>
          <w:rFonts w:ascii="Times New Roman" w:hAnsi="Times New Roman" w:cs="Times New Roman"/>
          <w:color w:val="000000"/>
          <w:sz w:val="28"/>
          <w:szCs w:val="28"/>
        </w:rPr>
        <w:t>образования Орловской области функционируют 1</w:t>
      </w:r>
      <w:r w:rsidR="00D76038">
        <w:rPr>
          <w:rFonts w:ascii="Times New Roman" w:hAnsi="Times New Roman" w:cs="Times New Roman"/>
          <w:color w:val="000000"/>
          <w:sz w:val="28"/>
          <w:szCs w:val="28"/>
        </w:rPr>
        <w:t>0 специальных (коррекционных) образовательных учреждений для обучающихся с ограниченными возможностями здоровья</w:t>
      </w:r>
      <w:r w:rsidR="00820B59">
        <w:rPr>
          <w:rFonts w:ascii="Times New Roman" w:hAnsi="Times New Roman" w:cs="Times New Roman"/>
          <w:color w:val="000000"/>
          <w:sz w:val="28"/>
          <w:szCs w:val="28"/>
        </w:rPr>
        <w:t xml:space="preserve">, контингентом </w:t>
      </w:r>
      <w:r w:rsidR="00C20B41">
        <w:rPr>
          <w:rFonts w:ascii="Times New Roman" w:hAnsi="Times New Roman" w:cs="Times New Roman"/>
          <w:color w:val="000000"/>
          <w:sz w:val="28"/>
          <w:szCs w:val="28"/>
        </w:rPr>
        <w:t>обучаю</w:t>
      </w:r>
      <w:r w:rsidR="00820B59">
        <w:rPr>
          <w:rFonts w:ascii="Times New Roman" w:hAnsi="Times New Roman" w:cs="Times New Roman"/>
          <w:color w:val="000000"/>
          <w:sz w:val="28"/>
          <w:szCs w:val="28"/>
        </w:rPr>
        <w:t>щихся</w:t>
      </w:r>
      <w:r w:rsidR="00C20B41">
        <w:rPr>
          <w:rFonts w:ascii="Times New Roman" w:hAnsi="Times New Roman" w:cs="Times New Roman"/>
          <w:color w:val="000000"/>
          <w:sz w:val="28"/>
          <w:szCs w:val="28"/>
        </w:rPr>
        <w:t xml:space="preserve"> 2459.</w:t>
      </w:r>
      <w:proofErr w:type="gramEnd"/>
      <w:r w:rsidR="00C20B4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F2EF6">
        <w:rPr>
          <w:rFonts w:ascii="Times New Roman" w:hAnsi="Times New Roman" w:cs="Times New Roman"/>
          <w:color w:val="000000"/>
          <w:sz w:val="28"/>
          <w:szCs w:val="28"/>
        </w:rPr>
        <w:t xml:space="preserve">В структуре сети образовательных учреждений региона </w:t>
      </w:r>
      <w:r w:rsidR="000B554C">
        <w:rPr>
          <w:rFonts w:ascii="Times New Roman" w:hAnsi="Times New Roman" w:cs="Times New Roman"/>
          <w:color w:val="000000"/>
          <w:sz w:val="28"/>
          <w:szCs w:val="28"/>
        </w:rPr>
        <w:t>находятся 4</w:t>
      </w:r>
      <w:r w:rsidR="002F2EF6">
        <w:rPr>
          <w:rFonts w:ascii="Times New Roman" w:hAnsi="Times New Roman" w:cs="Times New Roman"/>
          <w:color w:val="000000"/>
          <w:sz w:val="28"/>
          <w:szCs w:val="28"/>
        </w:rPr>
        <w:t xml:space="preserve"> образовательных учреждения для детей – сирот и детей, оставшихся без попечения родителей</w:t>
      </w:r>
      <w:r w:rsidR="007928C9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0B554C">
        <w:rPr>
          <w:rFonts w:ascii="Times New Roman" w:hAnsi="Times New Roman" w:cs="Times New Roman"/>
          <w:color w:val="000000"/>
          <w:sz w:val="28"/>
          <w:szCs w:val="28"/>
        </w:rPr>
        <w:t xml:space="preserve"> с общей численностью 554 </w:t>
      </w:r>
      <w:r w:rsidR="006563B6">
        <w:rPr>
          <w:rFonts w:ascii="Times New Roman" w:hAnsi="Times New Roman" w:cs="Times New Roman"/>
          <w:color w:val="000000"/>
          <w:sz w:val="28"/>
          <w:szCs w:val="28"/>
        </w:rPr>
        <w:t>обучающихся</w:t>
      </w:r>
      <w:r w:rsidR="003B7FF4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D4652B">
        <w:rPr>
          <w:rFonts w:ascii="Times New Roman" w:hAnsi="Times New Roman" w:cs="Times New Roman"/>
          <w:color w:val="000000"/>
          <w:sz w:val="28"/>
          <w:szCs w:val="28"/>
        </w:rPr>
        <w:t xml:space="preserve"> В 35 общеобразовательных учреждени</w:t>
      </w:r>
      <w:r w:rsidR="003313F7">
        <w:rPr>
          <w:rFonts w:ascii="Times New Roman" w:hAnsi="Times New Roman" w:cs="Times New Roman"/>
          <w:color w:val="000000"/>
          <w:sz w:val="28"/>
          <w:szCs w:val="28"/>
        </w:rPr>
        <w:t>ях</w:t>
      </w:r>
      <w:r w:rsidR="00D4652B">
        <w:rPr>
          <w:rFonts w:ascii="Times New Roman" w:hAnsi="Times New Roman" w:cs="Times New Roman"/>
          <w:color w:val="000000"/>
          <w:sz w:val="28"/>
          <w:szCs w:val="28"/>
        </w:rPr>
        <w:t xml:space="preserve"> работают собственные логопедические пункты, в которых занимаются 2188 обучающихся.</w:t>
      </w:r>
    </w:p>
    <w:p w:rsidR="003F3D3B" w:rsidRDefault="00D9290E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области </w:t>
      </w:r>
      <w:r w:rsidR="00FF6DFF">
        <w:rPr>
          <w:rFonts w:ascii="Times New Roman" w:hAnsi="Times New Roman" w:cs="Times New Roman"/>
          <w:color w:val="000000"/>
          <w:sz w:val="28"/>
          <w:szCs w:val="28"/>
        </w:rPr>
        <w:t>действуют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113 коррекционных классов для детей </w:t>
      </w:r>
      <w:r w:rsidR="00884544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>с ограниченными возможностями здоровья.</w:t>
      </w:r>
      <w:r w:rsidR="002324E5" w:rsidRPr="002324E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324E5">
        <w:rPr>
          <w:rFonts w:ascii="Times New Roman" w:hAnsi="Times New Roman" w:cs="Times New Roman"/>
          <w:color w:val="000000"/>
          <w:sz w:val="28"/>
          <w:szCs w:val="28"/>
        </w:rPr>
        <w:t>В специальных коррекционных классах обучаются 1166 детей</w:t>
      </w:r>
      <w:r w:rsidR="00AF5C10">
        <w:rPr>
          <w:rFonts w:ascii="Times New Roman" w:hAnsi="Times New Roman" w:cs="Times New Roman"/>
          <w:color w:val="000000"/>
          <w:sz w:val="28"/>
          <w:szCs w:val="28"/>
        </w:rPr>
        <w:t xml:space="preserve">, из них </w:t>
      </w:r>
      <w:r>
        <w:rPr>
          <w:rFonts w:ascii="Times New Roman" w:hAnsi="Times New Roman" w:cs="Times New Roman"/>
          <w:color w:val="000000"/>
          <w:sz w:val="28"/>
          <w:szCs w:val="28"/>
        </w:rPr>
        <w:t>1061 ребенок – инвалид.</w:t>
      </w:r>
    </w:p>
    <w:p w:rsidR="002324E5" w:rsidRDefault="002324E5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обычных общеобразовательных учреждениях получают образование 658 детей – инвалидов.</w:t>
      </w:r>
    </w:p>
    <w:p w:rsidR="00F76B39" w:rsidRDefault="00D4652B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В классах компенсирующего обучения </w:t>
      </w:r>
      <w:r w:rsidR="002324E5">
        <w:rPr>
          <w:rFonts w:ascii="Times New Roman" w:hAnsi="Times New Roman" w:cs="Times New Roman"/>
          <w:color w:val="000000"/>
          <w:sz w:val="28"/>
          <w:szCs w:val="28"/>
        </w:rPr>
        <w:t>обучаются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512 </w:t>
      </w:r>
      <w:r w:rsidRPr="009F22FD">
        <w:rPr>
          <w:rFonts w:ascii="Times New Roman" w:hAnsi="Times New Roman" w:cs="Times New Roman"/>
          <w:color w:val="000000"/>
          <w:sz w:val="28"/>
          <w:szCs w:val="28"/>
        </w:rPr>
        <w:t>школьников.</w:t>
      </w:r>
    </w:p>
    <w:p w:rsidR="00A85C5A" w:rsidRDefault="00A85C5A" w:rsidP="00884544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5C5A">
        <w:rPr>
          <w:rFonts w:ascii="Times New Roman" w:hAnsi="Times New Roman" w:cs="Times New Roman"/>
          <w:sz w:val="28"/>
          <w:szCs w:val="28"/>
        </w:rPr>
        <w:t>Сохранена система специальных (коррекционных) учреждений</w:t>
      </w:r>
      <w:r w:rsidR="00965F9F">
        <w:rPr>
          <w:rFonts w:ascii="Times New Roman" w:hAnsi="Times New Roman" w:cs="Times New Roman"/>
          <w:sz w:val="28"/>
          <w:szCs w:val="28"/>
        </w:rPr>
        <w:t xml:space="preserve"> </w:t>
      </w:r>
      <w:r w:rsidRPr="00A85C5A">
        <w:rPr>
          <w:rFonts w:ascii="Times New Roman" w:hAnsi="Times New Roman" w:cs="Times New Roman"/>
          <w:sz w:val="28"/>
          <w:szCs w:val="28"/>
        </w:rPr>
        <w:t>I-VIII видов.</w:t>
      </w:r>
      <w:r w:rsidR="006C50D1" w:rsidRPr="006C50D1">
        <w:rPr>
          <w:rFonts w:ascii="Times New Roman" w:hAnsi="Times New Roman" w:cs="Times New Roman"/>
          <w:sz w:val="28"/>
          <w:szCs w:val="28"/>
        </w:rPr>
        <w:t xml:space="preserve"> </w:t>
      </w:r>
      <w:r w:rsidR="006C50D1" w:rsidRPr="00D65E9B">
        <w:rPr>
          <w:rFonts w:ascii="Times New Roman" w:hAnsi="Times New Roman" w:cs="Times New Roman"/>
          <w:sz w:val="28"/>
          <w:szCs w:val="28"/>
        </w:rPr>
        <w:t xml:space="preserve">Сеть областных государственных специальных (коррекционных) </w:t>
      </w:r>
      <w:r w:rsidR="006C50D1" w:rsidRPr="00D65E9B">
        <w:rPr>
          <w:rFonts w:ascii="Times New Roman" w:hAnsi="Times New Roman" w:cs="Times New Roman"/>
          <w:sz w:val="28"/>
          <w:szCs w:val="28"/>
        </w:rPr>
        <w:lastRenderedPageBreak/>
        <w:t xml:space="preserve">учреждений включает в себя 7 школ-интернатов </w:t>
      </w:r>
      <w:r w:rsidR="006C50D1" w:rsidRPr="00D65E9B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="006C50D1" w:rsidRPr="00D65E9B">
        <w:rPr>
          <w:rFonts w:ascii="Times New Roman" w:hAnsi="Times New Roman" w:cs="Times New Roman"/>
          <w:sz w:val="28"/>
          <w:szCs w:val="28"/>
        </w:rPr>
        <w:t xml:space="preserve"> вида (для детей </w:t>
      </w:r>
      <w:r w:rsidR="006C50D1" w:rsidRPr="00D65E9B">
        <w:rPr>
          <w:rFonts w:ascii="Times New Roman" w:hAnsi="Times New Roman" w:cs="Times New Roman"/>
          <w:sz w:val="28"/>
          <w:szCs w:val="28"/>
        </w:rPr>
        <w:br/>
        <w:t xml:space="preserve">с умственной отсталостью), школу – интернат </w:t>
      </w:r>
      <w:r w:rsidR="006C50D1" w:rsidRPr="00D65E9B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6C50D1" w:rsidRPr="00D65E9B">
        <w:rPr>
          <w:rFonts w:ascii="Times New Roman" w:hAnsi="Times New Roman" w:cs="Times New Roman"/>
          <w:sz w:val="28"/>
          <w:szCs w:val="28"/>
        </w:rPr>
        <w:t>-</w:t>
      </w:r>
      <w:r w:rsidR="006C50D1" w:rsidRPr="00D65E9B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6C50D1" w:rsidRPr="00D65E9B">
        <w:rPr>
          <w:rFonts w:ascii="Times New Roman" w:hAnsi="Times New Roman" w:cs="Times New Roman"/>
          <w:sz w:val="28"/>
          <w:szCs w:val="28"/>
        </w:rPr>
        <w:t xml:space="preserve"> вида (для глухих </w:t>
      </w:r>
      <w:r w:rsidR="006C50D1" w:rsidRPr="00D65E9B">
        <w:rPr>
          <w:rFonts w:ascii="Times New Roman" w:hAnsi="Times New Roman" w:cs="Times New Roman"/>
          <w:sz w:val="28"/>
          <w:szCs w:val="28"/>
        </w:rPr>
        <w:br/>
        <w:t xml:space="preserve">и слабослышащих детей), школу – интернат </w:t>
      </w:r>
      <w:r w:rsidR="006C50D1" w:rsidRPr="00D65E9B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6C50D1" w:rsidRPr="00D65E9B">
        <w:rPr>
          <w:rFonts w:ascii="Times New Roman" w:hAnsi="Times New Roman" w:cs="Times New Roman"/>
          <w:sz w:val="28"/>
          <w:szCs w:val="28"/>
        </w:rPr>
        <w:t xml:space="preserve"> вида (для детей с тяжелыми нарушениями речи).</w:t>
      </w:r>
      <w:r w:rsidRPr="00A85C5A">
        <w:rPr>
          <w:rFonts w:ascii="Times New Roman" w:hAnsi="Times New Roman" w:cs="Times New Roman"/>
          <w:sz w:val="28"/>
          <w:szCs w:val="28"/>
        </w:rPr>
        <w:t xml:space="preserve"> Коррекционно-реабилитационное образовательное пространство области обеспечивает потребности в образовательных услугах дет</w:t>
      </w:r>
      <w:r w:rsidR="007928C9">
        <w:rPr>
          <w:rFonts w:ascii="Times New Roman" w:hAnsi="Times New Roman" w:cs="Times New Roman"/>
          <w:sz w:val="28"/>
          <w:szCs w:val="28"/>
        </w:rPr>
        <w:t>ям</w:t>
      </w:r>
      <w:r w:rsidRPr="00A85C5A">
        <w:rPr>
          <w:rFonts w:ascii="Times New Roman" w:hAnsi="Times New Roman" w:cs="Times New Roman"/>
          <w:sz w:val="28"/>
          <w:szCs w:val="28"/>
        </w:rPr>
        <w:t>,</w:t>
      </w:r>
      <w:r w:rsidR="00965F9F">
        <w:rPr>
          <w:rFonts w:ascii="Times New Roman" w:hAnsi="Times New Roman" w:cs="Times New Roman"/>
          <w:sz w:val="28"/>
          <w:szCs w:val="28"/>
        </w:rPr>
        <w:t xml:space="preserve"> </w:t>
      </w:r>
      <w:r w:rsidRPr="00A85C5A">
        <w:rPr>
          <w:rFonts w:ascii="Times New Roman" w:hAnsi="Times New Roman" w:cs="Times New Roman"/>
          <w:sz w:val="28"/>
          <w:szCs w:val="28"/>
        </w:rPr>
        <w:t>имеющи</w:t>
      </w:r>
      <w:r w:rsidR="004210E6">
        <w:rPr>
          <w:rFonts w:ascii="Times New Roman" w:hAnsi="Times New Roman" w:cs="Times New Roman"/>
          <w:sz w:val="28"/>
          <w:szCs w:val="28"/>
        </w:rPr>
        <w:t>м</w:t>
      </w:r>
      <w:r w:rsidRPr="00A85C5A">
        <w:rPr>
          <w:rFonts w:ascii="Times New Roman" w:hAnsi="Times New Roman" w:cs="Times New Roman"/>
          <w:sz w:val="28"/>
          <w:szCs w:val="28"/>
        </w:rPr>
        <w:t xml:space="preserve"> отклонения в здоровье и развитии.</w:t>
      </w:r>
    </w:p>
    <w:p w:rsidR="00F76B39" w:rsidRPr="00F76B39" w:rsidRDefault="00FF6DFF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В</w:t>
      </w:r>
      <w:r w:rsidR="00F76B39" w:rsidRPr="00F76B3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области функционирует </w:t>
      </w:r>
      <w:r w:rsidR="00F76B39" w:rsidRPr="00FF6DFF">
        <w:rPr>
          <w:rFonts w:ascii="Times New Roman" w:hAnsi="Times New Roman" w:cs="Times New Roman"/>
          <w:bCs/>
          <w:color w:val="000000"/>
          <w:sz w:val="28"/>
          <w:szCs w:val="28"/>
        </w:rPr>
        <w:t>16</w:t>
      </w:r>
      <w:r w:rsidR="00F76B39" w:rsidRPr="00FF6DF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76B39" w:rsidRPr="00F76B39">
        <w:rPr>
          <w:rFonts w:ascii="Times New Roman" w:hAnsi="Times New Roman" w:cs="Times New Roman"/>
          <w:color w:val="000000"/>
          <w:sz w:val="28"/>
          <w:szCs w:val="28"/>
        </w:rPr>
        <w:t>центров психолого-медико-социального сопровождения (ПМС</w:t>
      </w:r>
      <w:r w:rsidR="001E6034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F76B39" w:rsidRPr="00F76B39">
        <w:rPr>
          <w:rFonts w:ascii="Times New Roman" w:hAnsi="Times New Roman" w:cs="Times New Roman"/>
          <w:color w:val="000000"/>
          <w:sz w:val="28"/>
          <w:szCs w:val="28"/>
        </w:rPr>
        <w:t>-центры).</w:t>
      </w:r>
    </w:p>
    <w:p w:rsidR="00F76B39" w:rsidRPr="00F76B39" w:rsidRDefault="00F76B39" w:rsidP="000A2F40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76B39">
        <w:rPr>
          <w:rFonts w:ascii="Times New Roman" w:hAnsi="Times New Roman" w:cs="Times New Roman"/>
          <w:color w:val="000000"/>
          <w:sz w:val="28"/>
          <w:szCs w:val="28"/>
        </w:rPr>
        <w:t xml:space="preserve">На базе областного </w:t>
      </w:r>
      <w:r w:rsidRPr="00F76B39">
        <w:rPr>
          <w:rFonts w:ascii="Times New Roman" w:hAnsi="Times New Roman" w:cs="Times New Roman"/>
          <w:sz w:val="28"/>
          <w:szCs w:val="28"/>
        </w:rPr>
        <w:t>центра психолого-медико-социального сопровождения с</w:t>
      </w:r>
      <w:r w:rsidRPr="00F76B39">
        <w:rPr>
          <w:rFonts w:ascii="Times New Roman" w:hAnsi="Times New Roman" w:cs="Times New Roman"/>
          <w:color w:val="000000"/>
          <w:sz w:val="28"/>
          <w:szCs w:val="28"/>
        </w:rPr>
        <w:t>оздан Центр дистанционного образования детей-инвалидов, обеспечены условия для реализации</w:t>
      </w:r>
      <w:r w:rsidRPr="00F76B39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F76B39">
        <w:rPr>
          <w:rFonts w:ascii="Times New Roman" w:hAnsi="Times New Roman" w:cs="Times New Roman"/>
          <w:color w:val="000000"/>
          <w:sz w:val="28"/>
          <w:szCs w:val="28"/>
        </w:rPr>
        <w:t>целевого</w:t>
      </w:r>
      <w:r w:rsidRPr="00F76B39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F76B39">
        <w:rPr>
          <w:rFonts w:ascii="Times New Roman" w:hAnsi="Times New Roman" w:cs="Times New Roman"/>
          <w:color w:val="000000"/>
          <w:sz w:val="28"/>
          <w:szCs w:val="28"/>
        </w:rPr>
        <w:t xml:space="preserve">проекта </w:t>
      </w:r>
      <w:r w:rsidRPr="00F76B39">
        <w:rPr>
          <w:rFonts w:ascii="Times New Roman" w:hAnsi="Times New Roman" w:cs="Times New Roman"/>
          <w:sz w:val="28"/>
          <w:szCs w:val="28"/>
        </w:rPr>
        <w:t>«Дистанционное обучение детей-инвалидов</w:t>
      </w:r>
      <w:r w:rsidRPr="00F76B39">
        <w:rPr>
          <w:rFonts w:ascii="Times New Roman" w:hAnsi="Times New Roman" w:cs="Times New Roman"/>
          <w:color w:val="000000"/>
          <w:sz w:val="28"/>
          <w:szCs w:val="28"/>
        </w:rPr>
        <w:t xml:space="preserve">». Формой дистанционного обучения охвачено </w:t>
      </w:r>
      <w:r w:rsidR="0088454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10E6">
        <w:rPr>
          <w:rFonts w:ascii="Times New Roman" w:hAnsi="Times New Roman" w:cs="Times New Roman"/>
          <w:color w:val="000000"/>
          <w:sz w:val="28"/>
          <w:szCs w:val="28"/>
        </w:rPr>
        <w:t xml:space="preserve">140 </w:t>
      </w:r>
      <w:r w:rsidRPr="00F76B39">
        <w:rPr>
          <w:rFonts w:ascii="Times New Roman" w:hAnsi="Times New Roman" w:cs="Times New Roman"/>
          <w:color w:val="000000"/>
          <w:sz w:val="28"/>
          <w:szCs w:val="28"/>
        </w:rPr>
        <w:t>детей-и</w:t>
      </w:r>
      <w:r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F76B39">
        <w:rPr>
          <w:rFonts w:ascii="Times New Roman" w:hAnsi="Times New Roman" w:cs="Times New Roman"/>
          <w:color w:val="000000"/>
          <w:sz w:val="28"/>
          <w:szCs w:val="28"/>
        </w:rPr>
        <w:t>валидов.</w:t>
      </w:r>
    </w:p>
    <w:p w:rsidR="009F22FD" w:rsidRPr="009F22FD" w:rsidRDefault="009F22FD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22FD">
        <w:rPr>
          <w:rFonts w:ascii="Times New Roman" w:hAnsi="Times New Roman" w:cs="Times New Roman"/>
          <w:color w:val="000000"/>
          <w:sz w:val="28"/>
          <w:szCs w:val="28"/>
        </w:rPr>
        <w:t>В регионе действу</w:t>
      </w:r>
      <w:r w:rsidR="00117F03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9F22FD">
        <w:rPr>
          <w:rFonts w:ascii="Times New Roman" w:hAnsi="Times New Roman" w:cs="Times New Roman"/>
          <w:color w:val="000000"/>
          <w:sz w:val="28"/>
          <w:szCs w:val="28"/>
        </w:rPr>
        <w:t>т 4</w:t>
      </w:r>
      <w:r w:rsidR="00AE77BD">
        <w:rPr>
          <w:rFonts w:ascii="Times New Roman" w:hAnsi="Times New Roman" w:cs="Times New Roman"/>
          <w:color w:val="000000"/>
          <w:sz w:val="28"/>
          <w:szCs w:val="28"/>
        </w:rPr>
        <w:t>01</w:t>
      </w:r>
      <w:r w:rsidRPr="009F22FD">
        <w:rPr>
          <w:rFonts w:ascii="Times New Roman" w:hAnsi="Times New Roman" w:cs="Times New Roman"/>
          <w:color w:val="000000"/>
          <w:sz w:val="28"/>
          <w:szCs w:val="28"/>
        </w:rPr>
        <w:t xml:space="preserve"> детск</w:t>
      </w:r>
      <w:r w:rsidR="00AE77BD">
        <w:rPr>
          <w:rFonts w:ascii="Times New Roman" w:hAnsi="Times New Roman" w:cs="Times New Roman"/>
          <w:color w:val="000000"/>
          <w:sz w:val="28"/>
          <w:szCs w:val="28"/>
        </w:rPr>
        <w:t>ое</w:t>
      </w:r>
      <w:r w:rsidRPr="009F22FD">
        <w:rPr>
          <w:rFonts w:ascii="Times New Roman" w:hAnsi="Times New Roman" w:cs="Times New Roman"/>
          <w:color w:val="000000"/>
          <w:sz w:val="28"/>
          <w:szCs w:val="28"/>
        </w:rPr>
        <w:t xml:space="preserve"> оздоровительн</w:t>
      </w:r>
      <w:r w:rsidR="00AE77BD">
        <w:rPr>
          <w:rFonts w:ascii="Times New Roman" w:hAnsi="Times New Roman" w:cs="Times New Roman"/>
          <w:color w:val="000000"/>
          <w:sz w:val="28"/>
          <w:szCs w:val="28"/>
        </w:rPr>
        <w:t>ое</w:t>
      </w:r>
      <w:r w:rsidRPr="009F22FD">
        <w:rPr>
          <w:rFonts w:ascii="Times New Roman" w:hAnsi="Times New Roman" w:cs="Times New Roman"/>
          <w:color w:val="000000"/>
          <w:sz w:val="28"/>
          <w:szCs w:val="28"/>
        </w:rPr>
        <w:t xml:space="preserve"> учреждени</w:t>
      </w:r>
      <w:r w:rsidR="00AE77BD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9F22FD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117F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8454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17F03">
        <w:rPr>
          <w:rFonts w:ascii="Times New Roman" w:hAnsi="Times New Roman" w:cs="Times New Roman"/>
          <w:color w:val="000000"/>
          <w:sz w:val="28"/>
          <w:szCs w:val="28"/>
        </w:rPr>
        <w:t xml:space="preserve">где </w:t>
      </w:r>
      <w:r w:rsidRPr="009F22FD">
        <w:rPr>
          <w:rFonts w:ascii="Times New Roman" w:hAnsi="Times New Roman" w:cs="Times New Roman"/>
          <w:color w:val="000000"/>
          <w:sz w:val="28"/>
          <w:szCs w:val="28"/>
        </w:rPr>
        <w:t xml:space="preserve">в период </w:t>
      </w:r>
      <w:r w:rsidR="00AE77BD">
        <w:rPr>
          <w:rFonts w:ascii="Times New Roman" w:hAnsi="Times New Roman" w:cs="Times New Roman"/>
          <w:color w:val="000000"/>
          <w:sz w:val="28"/>
          <w:szCs w:val="28"/>
        </w:rPr>
        <w:t>летней оздоровительной кампании 2</w:t>
      </w:r>
      <w:r w:rsidRPr="009F22FD">
        <w:rPr>
          <w:rFonts w:ascii="Times New Roman" w:hAnsi="Times New Roman" w:cs="Times New Roman"/>
          <w:color w:val="000000"/>
          <w:sz w:val="28"/>
          <w:szCs w:val="28"/>
        </w:rPr>
        <w:t>01</w:t>
      </w:r>
      <w:r w:rsidR="00F76B39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3313F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F22FD">
        <w:rPr>
          <w:rFonts w:ascii="Times New Roman" w:hAnsi="Times New Roman" w:cs="Times New Roman"/>
          <w:color w:val="000000"/>
          <w:sz w:val="28"/>
          <w:szCs w:val="28"/>
        </w:rPr>
        <w:t>год</w:t>
      </w:r>
      <w:r w:rsidR="00AE77BD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9F22FD">
        <w:rPr>
          <w:rFonts w:ascii="Times New Roman" w:hAnsi="Times New Roman" w:cs="Times New Roman"/>
          <w:color w:val="000000"/>
          <w:sz w:val="28"/>
          <w:szCs w:val="28"/>
        </w:rPr>
        <w:t xml:space="preserve"> оздоровились </w:t>
      </w:r>
      <w:r w:rsidR="0088454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F22FD">
        <w:rPr>
          <w:rFonts w:ascii="Times New Roman" w:hAnsi="Times New Roman" w:cs="Times New Roman"/>
          <w:color w:val="000000"/>
          <w:sz w:val="28"/>
          <w:szCs w:val="28"/>
        </w:rPr>
        <w:t>35,</w:t>
      </w:r>
      <w:r w:rsidR="00AE77BD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Pr="009F22FD">
        <w:rPr>
          <w:rFonts w:ascii="Times New Roman" w:hAnsi="Times New Roman" w:cs="Times New Roman"/>
          <w:color w:val="000000"/>
          <w:sz w:val="28"/>
          <w:szCs w:val="28"/>
        </w:rPr>
        <w:t xml:space="preserve"> тыс. детей. </w:t>
      </w:r>
    </w:p>
    <w:p w:rsidR="009F22FD" w:rsidRPr="009F22FD" w:rsidRDefault="009F22FD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22FD">
        <w:rPr>
          <w:rFonts w:ascii="Times New Roman" w:hAnsi="Times New Roman" w:cs="Times New Roman"/>
          <w:bCs/>
          <w:sz w:val="28"/>
          <w:szCs w:val="28"/>
        </w:rPr>
        <w:t xml:space="preserve">В период летней оздоровительной кампании 2012 года воспитанникам детских домов и школ-интернатов выделено </w:t>
      </w:r>
      <w:r w:rsidRPr="009F22FD">
        <w:rPr>
          <w:rFonts w:ascii="Times New Roman" w:hAnsi="Times New Roman" w:cs="Times New Roman"/>
          <w:color w:val="000000"/>
          <w:sz w:val="28"/>
          <w:szCs w:val="28"/>
        </w:rPr>
        <w:t>3420 путевок.</w:t>
      </w:r>
    </w:p>
    <w:p w:rsidR="007E121F" w:rsidRDefault="00D65E9B" w:rsidP="00884544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70945">
        <w:rPr>
          <w:rFonts w:ascii="Times New Roman" w:hAnsi="Times New Roman" w:cs="Times New Roman"/>
          <w:sz w:val="28"/>
          <w:szCs w:val="28"/>
        </w:rPr>
        <w:t>Функционирующая сеть учреждений соответствует социальному заказу, ориентирована на потребности детей с различными нарушениями</w:t>
      </w:r>
      <w:r w:rsidR="00B70945">
        <w:rPr>
          <w:rFonts w:ascii="Times New Roman" w:hAnsi="Times New Roman" w:cs="Times New Roman"/>
          <w:sz w:val="28"/>
          <w:szCs w:val="28"/>
        </w:rPr>
        <w:t>.</w:t>
      </w:r>
    </w:p>
    <w:p w:rsidR="006C50D1" w:rsidRDefault="006C50D1" w:rsidP="00884544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10C8">
        <w:rPr>
          <w:rFonts w:ascii="Times New Roman" w:hAnsi="Times New Roman" w:cs="Times New Roman"/>
          <w:sz w:val="28"/>
          <w:szCs w:val="28"/>
        </w:rPr>
        <w:t xml:space="preserve"> За счет бюджета</w:t>
      </w:r>
      <w:r w:rsidR="00D316A5">
        <w:rPr>
          <w:rFonts w:ascii="Times New Roman" w:hAnsi="Times New Roman" w:cs="Times New Roman"/>
          <w:sz w:val="28"/>
          <w:szCs w:val="28"/>
        </w:rPr>
        <w:t xml:space="preserve"> в</w:t>
      </w:r>
      <w:r w:rsidRPr="00CA10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учреждениях начального профессионального образования обучались</w:t>
      </w:r>
      <w:r w:rsidRPr="00CA10C8">
        <w:rPr>
          <w:rFonts w:ascii="Times New Roman" w:hAnsi="Times New Roman" w:cs="Times New Roman"/>
          <w:sz w:val="28"/>
          <w:szCs w:val="28"/>
        </w:rPr>
        <w:t xml:space="preserve"> 40 студентов с ограниченными возможностями здоровья, 404 студента - дети – сироты и дети, оставшиеся без попечения родителей.</w:t>
      </w:r>
    </w:p>
    <w:p w:rsidR="00884544" w:rsidRPr="007E121F" w:rsidRDefault="00884544" w:rsidP="000A2F40">
      <w:pPr>
        <w:spacing w:line="240" w:lineRule="auto"/>
        <w:ind w:firstLine="90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0945" w:rsidRDefault="00AA24D2" w:rsidP="000A2F40">
      <w:pPr>
        <w:tabs>
          <w:tab w:val="left" w:pos="1134"/>
        </w:tabs>
        <w:spacing w:line="240" w:lineRule="auto"/>
        <w:ind w:firstLine="30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ab/>
      </w:r>
      <w:r w:rsidR="00B70945" w:rsidRPr="00B70945">
        <w:rPr>
          <w:rFonts w:ascii="Times New Roman" w:hAnsi="Times New Roman" w:cs="Times New Roman"/>
          <w:b/>
          <w:i/>
          <w:sz w:val="28"/>
          <w:szCs w:val="28"/>
        </w:rPr>
        <w:t>Принима</w:t>
      </w:r>
      <w:r w:rsidR="00B70945">
        <w:rPr>
          <w:rFonts w:ascii="Times New Roman" w:hAnsi="Times New Roman" w:cs="Times New Roman"/>
          <w:b/>
          <w:i/>
          <w:sz w:val="28"/>
          <w:szCs w:val="28"/>
        </w:rPr>
        <w:t>емые</w:t>
      </w:r>
      <w:r w:rsidR="00B70945" w:rsidRPr="00B70945">
        <w:rPr>
          <w:rFonts w:ascii="Times New Roman" w:hAnsi="Times New Roman" w:cs="Times New Roman"/>
          <w:b/>
          <w:i/>
          <w:sz w:val="28"/>
          <w:szCs w:val="28"/>
        </w:rPr>
        <w:t xml:space="preserve"> меры по созданию </w:t>
      </w:r>
      <w:proofErr w:type="spellStart"/>
      <w:r w:rsidR="00B70945" w:rsidRPr="00B70945">
        <w:rPr>
          <w:rFonts w:ascii="Times New Roman" w:hAnsi="Times New Roman" w:cs="Times New Roman"/>
          <w:b/>
          <w:i/>
          <w:sz w:val="28"/>
          <w:szCs w:val="28"/>
        </w:rPr>
        <w:t>безбарьерной</w:t>
      </w:r>
      <w:proofErr w:type="spellEnd"/>
      <w:r w:rsidR="00B70945" w:rsidRPr="00B70945">
        <w:rPr>
          <w:rFonts w:ascii="Times New Roman" w:hAnsi="Times New Roman" w:cs="Times New Roman"/>
          <w:b/>
          <w:i/>
          <w:sz w:val="28"/>
          <w:szCs w:val="28"/>
        </w:rPr>
        <w:t xml:space="preserve"> среды для детей </w:t>
      </w:r>
      <w:r w:rsidR="00884544">
        <w:rPr>
          <w:rFonts w:ascii="Times New Roman" w:hAnsi="Times New Roman" w:cs="Times New Roman"/>
          <w:b/>
          <w:i/>
          <w:sz w:val="28"/>
          <w:szCs w:val="28"/>
        </w:rPr>
        <w:br/>
      </w:r>
      <w:r w:rsidR="00B70945" w:rsidRPr="00B70945">
        <w:rPr>
          <w:rFonts w:ascii="Times New Roman" w:hAnsi="Times New Roman" w:cs="Times New Roman"/>
          <w:b/>
          <w:i/>
          <w:sz w:val="28"/>
          <w:szCs w:val="28"/>
        </w:rPr>
        <w:t>с ограниченными возможностями здоровья обеспеч</w:t>
      </w:r>
      <w:r w:rsidR="008C2E9F">
        <w:rPr>
          <w:rFonts w:ascii="Times New Roman" w:hAnsi="Times New Roman" w:cs="Times New Roman"/>
          <w:b/>
          <w:i/>
          <w:sz w:val="28"/>
          <w:szCs w:val="28"/>
        </w:rPr>
        <w:t>ива</w:t>
      </w:r>
      <w:r w:rsidR="00B70945" w:rsidRPr="00B70945">
        <w:rPr>
          <w:rFonts w:ascii="Times New Roman" w:hAnsi="Times New Roman" w:cs="Times New Roman"/>
          <w:b/>
          <w:i/>
          <w:sz w:val="28"/>
          <w:szCs w:val="28"/>
        </w:rPr>
        <w:t>ю</w:t>
      </w:r>
      <w:r w:rsidR="008C2E9F">
        <w:rPr>
          <w:rFonts w:ascii="Times New Roman" w:hAnsi="Times New Roman" w:cs="Times New Roman"/>
          <w:b/>
          <w:i/>
          <w:sz w:val="28"/>
          <w:szCs w:val="28"/>
        </w:rPr>
        <w:t>т</w:t>
      </w:r>
      <w:r w:rsidR="00B70945" w:rsidRPr="00B70945">
        <w:rPr>
          <w:rFonts w:ascii="Times New Roman" w:hAnsi="Times New Roman" w:cs="Times New Roman"/>
          <w:b/>
          <w:i/>
          <w:sz w:val="28"/>
          <w:szCs w:val="28"/>
        </w:rPr>
        <w:t xml:space="preserve"> услови</w:t>
      </w:r>
      <w:r w:rsidR="008C2E9F">
        <w:rPr>
          <w:rFonts w:ascii="Times New Roman" w:hAnsi="Times New Roman" w:cs="Times New Roman"/>
          <w:b/>
          <w:i/>
          <w:sz w:val="28"/>
          <w:szCs w:val="28"/>
        </w:rPr>
        <w:t>я</w:t>
      </w:r>
      <w:r w:rsidR="00B70945" w:rsidRPr="00B70945">
        <w:rPr>
          <w:rFonts w:ascii="Times New Roman" w:hAnsi="Times New Roman" w:cs="Times New Roman"/>
          <w:b/>
          <w:i/>
          <w:sz w:val="28"/>
          <w:szCs w:val="28"/>
        </w:rPr>
        <w:t xml:space="preserve"> для полноценного включения</w:t>
      </w:r>
      <w:r w:rsidR="00E6088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C0625">
        <w:rPr>
          <w:rFonts w:ascii="Times New Roman" w:hAnsi="Times New Roman" w:cs="Times New Roman"/>
          <w:b/>
          <w:i/>
          <w:sz w:val="28"/>
          <w:szCs w:val="28"/>
        </w:rPr>
        <w:t xml:space="preserve">их </w:t>
      </w:r>
      <w:r w:rsidR="00B70945" w:rsidRPr="00B70945">
        <w:rPr>
          <w:rFonts w:ascii="Times New Roman" w:hAnsi="Times New Roman" w:cs="Times New Roman"/>
          <w:b/>
          <w:i/>
          <w:sz w:val="28"/>
          <w:szCs w:val="28"/>
        </w:rPr>
        <w:t>в образовательное пространство и успешной социализации в общеобразовательн</w:t>
      </w:r>
      <w:r w:rsidR="00E60884">
        <w:rPr>
          <w:rFonts w:ascii="Times New Roman" w:hAnsi="Times New Roman" w:cs="Times New Roman"/>
          <w:b/>
          <w:i/>
          <w:sz w:val="28"/>
          <w:szCs w:val="28"/>
        </w:rPr>
        <w:t>ой</w:t>
      </w:r>
      <w:r w:rsidR="00B70945" w:rsidRPr="00B70945">
        <w:rPr>
          <w:rFonts w:ascii="Times New Roman" w:hAnsi="Times New Roman" w:cs="Times New Roman"/>
          <w:b/>
          <w:i/>
          <w:sz w:val="28"/>
          <w:szCs w:val="28"/>
        </w:rPr>
        <w:t xml:space="preserve"> сред</w:t>
      </w:r>
      <w:r w:rsidR="00BA2597">
        <w:rPr>
          <w:rFonts w:ascii="Times New Roman" w:hAnsi="Times New Roman" w:cs="Times New Roman"/>
          <w:b/>
          <w:i/>
          <w:sz w:val="28"/>
          <w:szCs w:val="28"/>
        </w:rPr>
        <w:t>е</w:t>
      </w:r>
      <w:r w:rsidR="00B70945" w:rsidRPr="00B7094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BA2597">
        <w:rPr>
          <w:rFonts w:ascii="Times New Roman" w:hAnsi="Times New Roman" w:cs="Times New Roman"/>
          <w:b/>
          <w:i/>
          <w:sz w:val="28"/>
          <w:szCs w:val="28"/>
        </w:rPr>
        <w:t>со</w:t>
      </w:r>
      <w:r w:rsidR="00B70945" w:rsidRPr="00B70945">
        <w:rPr>
          <w:rFonts w:ascii="Times New Roman" w:hAnsi="Times New Roman" w:cs="Times New Roman"/>
          <w:b/>
          <w:i/>
          <w:sz w:val="28"/>
          <w:szCs w:val="28"/>
        </w:rPr>
        <w:t>вмест</w:t>
      </w:r>
      <w:r w:rsidR="00BA2597">
        <w:rPr>
          <w:rFonts w:ascii="Times New Roman" w:hAnsi="Times New Roman" w:cs="Times New Roman"/>
          <w:b/>
          <w:i/>
          <w:sz w:val="28"/>
          <w:szCs w:val="28"/>
        </w:rPr>
        <w:t>но</w:t>
      </w:r>
      <w:r w:rsidR="00B70945" w:rsidRPr="00B70945">
        <w:rPr>
          <w:rFonts w:ascii="Times New Roman" w:hAnsi="Times New Roman" w:cs="Times New Roman"/>
          <w:b/>
          <w:i/>
          <w:sz w:val="28"/>
          <w:szCs w:val="28"/>
        </w:rPr>
        <w:t xml:space="preserve"> с нормально развивающимися сверстниками.</w:t>
      </w:r>
    </w:p>
    <w:p w:rsidR="00AF5C10" w:rsidRDefault="00AF5C10" w:rsidP="000A2F40">
      <w:pPr>
        <w:numPr>
          <w:ilvl w:val="1"/>
          <w:numId w:val="6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5C0625" w:rsidRPr="005C0625" w:rsidRDefault="005C0625" w:rsidP="00884544">
      <w:pPr>
        <w:numPr>
          <w:ilvl w:val="1"/>
          <w:numId w:val="6"/>
        </w:num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 w:rsidRPr="005C0625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2.4. Обеспечение равного доступа к качественному образованию</w:t>
      </w:r>
    </w:p>
    <w:p w:rsidR="00A27758" w:rsidRDefault="00A27758" w:rsidP="000A2F40">
      <w:pPr>
        <w:spacing w:line="240" w:lineRule="auto"/>
        <w:jc w:val="center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5C0625" w:rsidRPr="005C0625" w:rsidRDefault="00A27758" w:rsidP="000A2F40">
      <w:pPr>
        <w:spacing w:line="240" w:lineRule="auto"/>
        <w:jc w:val="center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Д</w:t>
      </w:r>
      <w:r w:rsidR="005C0625" w:rsidRPr="005C0625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ошкольный уровень</w:t>
      </w:r>
    </w:p>
    <w:p w:rsidR="008948F1" w:rsidRPr="001A271E" w:rsidRDefault="008948F1" w:rsidP="008948F1">
      <w:pPr>
        <w:spacing w:after="100" w:afterAutospacing="1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71E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Одной из наиболее актуальных проблем в развитии современного образования является проблема обеспечения равных стартовых возможностей детей при поступлении в школу.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A271E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создания благоприятных условий для решения этой задачи развива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ются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A271E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совершенств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уются </w:t>
      </w:r>
      <w:r w:rsidRPr="001A271E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имеющиеся формы образования детей старшего дошкольного возраста.</w:t>
      </w:r>
    </w:p>
    <w:p w:rsidR="005C0625" w:rsidRDefault="00D92A01" w:rsidP="000A2F40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</w:t>
      </w:r>
      <w:r w:rsidR="00CF5E79">
        <w:rPr>
          <w:sz w:val="28"/>
          <w:szCs w:val="28"/>
        </w:rPr>
        <w:t xml:space="preserve">а начало 2013 года 8328 детей </w:t>
      </w:r>
      <w:proofErr w:type="gramStart"/>
      <w:r>
        <w:rPr>
          <w:sz w:val="28"/>
          <w:szCs w:val="28"/>
        </w:rPr>
        <w:t>стояло на учете</w:t>
      </w:r>
      <w:proofErr w:type="gramEnd"/>
      <w:r>
        <w:rPr>
          <w:sz w:val="28"/>
          <w:szCs w:val="28"/>
        </w:rPr>
        <w:t xml:space="preserve"> </w:t>
      </w:r>
      <w:r w:rsidR="005C0625">
        <w:rPr>
          <w:sz w:val="28"/>
          <w:szCs w:val="28"/>
        </w:rPr>
        <w:t xml:space="preserve">для определения </w:t>
      </w:r>
      <w:r w:rsidR="00884544">
        <w:rPr>
          <w:sz w:val="28"/>
          <w:szCs w:val="28"/>
        </w:rPr>
        <w:br/>
      </w:r>
      <w:r w:rsidR="005C0625">
        <w:rPr>
          <w:sz w:val="28"/>
          <w:szCs w:val="28"/>
        </w:rPr>
        <w:t xml:space="preserve">в дошкольные </w:t>
      </w:r>
      <w:r w:rsidR="00FB4E65">
        <w:rPr>
          <w:sz w:val="28"/>
          <w:szCs w:val="28"/>
        </w:rPr>
        <w:t xml:space="preserve">образовательные </w:t>
      </w:r>
      <w:r w:rsidR="005C0625">
        <w:rPr>
          <w:sz w:val="28"/>
          <w:szCs w:val="28"/>
        </w:rPr>
        <w:t>учреждения</w:t>
      </w:r>
      <w:r w:rsidR="001127C5">
        <w:rPr>
          <w:sz w:val="28"/>
          <w:szCs w:val="28"/>
        </w:rPr>
        <w:t xml:space="preserve">, </w:t>
      </w:r>
      <w:r w:rsidR="00A03687">
        <w:rPr>
          <w:sz w:val="28"/>
          <w:szCs w:val="28"/>
        </w:rPr>
        <w:t>э</w:t>
      </w:r>
      <w:r w:rsidR="001127C5">
        <w:rPr>
          <w:sz w:val="28"/>
          <w:szCs w:val="28"/>
        </w:rPr>
        <w:t xml:space="preserve">то на 25,1 % меньше, </w:t>
      </w:r>
      <w:r w:rsidR="00884544">
        <w:rPr>
          <w:sz w:val="28"/>
          <w:szCs w:val="28"/>
        </w:rPr>
        <w:br/>
      </w:r>
      <w:r w:rsidR="001127C5">
        <w:rPr>
          <w:sz w:val="28"/>
          <w:szCs w:val="28"/>
        </w:rPr>
        <w:t xml:space="preserve">чем </w:t>
      </w:r>
      <w:r w:rsidR="00A03687">
        <w:rPr>
          <w:sz w:val="28"/>
          <w:szCs w:val="28"/>
        </w:rPr>
        <w:t xml:space="preserve">в прошлом </w:t>
      </w:r>
      <w:r w:rsidR="001127C5">
        <w:rPr>
          <w:sz w:val="28"/>
          <w:szCs w:val="28"/>
        </w:rPr>
        <w:t>год</w:t>
      </w:r>
      <w:r w:rsidR="00A03687">
        <w:rPr>
          <w:sz w:val="28"/>
          <w:szCs w:val="28"/>
        </w:rPr>
        <w:t>у</w:t>
      </w:r>
      <w:r w:rsidR="001127C5">
        <w:rPr>
          <w:sz w:val="28"/>
          <w:szCs w:val="28"/>
        </w:rPr>
        <w:t>.</w:t>
      </w:r>
      <w:r w:rsidR="005C0625">
        <w:rPr>
          <w:sz w:val="28"/>
          <w:szCs w:val="28"/>
        </w:rPr>
        <w:t xml:space="preserve"> Дошкольное образование в регионе получают </w:t>
      </w:r>
      <w:r w:rsidR="00F75D74">
        <w:rPr>
          <w:sz w:val="28"/>
          <w:szCs w:val="28"/>
        </w:rPr>
        <w:t>30137 детей.</w:t>
      </w:r>
      <w:r w:rsidR="005C0625">
        <w:rPr>
          <w:sz w:val="28"/>
          <w:szCs w:val="28"/>
        </w:rPr>
        <w:t xml:space="preserve"> </w:t>
      </w:r>
    </w:p>
    <w:p w:rsidR="00F75D74" w:rsidRDefault="00F75D74" w:rsidP="000A2F40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Численность детей в дошкольных образовательных учреждениях городских поселений составляет 25131 человек,</w:t>
      </w:r>
      <w:r w:rsidR="001E1C6F">
        <w:rPr>
          <w:sz w:val="28"/>
          <w:szCs w:val="28"/>
        </w:rPr>
        <w:t xml:space="preserve"> что 1321 ребенка больше, чем в 2012 году; </w:t>
      </w:r>
      <w:r>
        <w:rPr>
          <w:sz w:val="28"/>
          <w:szCs w:val="28"/>
        </w:rPr>
        <w:t xml:space="preserve">сельских поселений </w:t>
      </w:r>
      <w:r w:rsidR="00016973">
        <w:rPr>
          <w:sz w:val="28"/>
          <w:szCs w:val="28"/>
        </w:rPr>
        <w:t xml:space="preserve">- </w:t>
      </w:r>
      <w:r>
        <w:rPr>
          <w:sz w:val="28"/>
          <w:szCs w:val="28"/>
        </w:rPr>
        <w:t>5006 детей</w:t>
      </w:r>
      <w:r w:rsidR="001E1C6F">
        <w:rPr>
          <w:sz w:val="28"/>
          <w:szCs w:val="28"/>
        </w:rPr>
        <w:t>, что на 264 ребенка больше, чем в прошлом году.</w:t>
      </w:r>
      <w:r w:rsidRPr="004D7417">
        <w:rPr>
          <w:sz w:val="28"/>
          <w:szCs w:val="28"/>
        </w:rPr>
        <w:t xml:space="preserve"> </w:t>
      </w:r>
      <w:r w:rsidR="00665BB5">
        <w:rPr>
          <w:sz w:val="28"/>
          <w:szCs w:val="28"/>
        </w:rPr>
        <w:t>Численность детей, приходящихся на 100 мест, возросла за этот период с 83</w:t>
      </w:r>
      <w:r w:rsidR="00806FA4">
        <w:rPr>
          <w:sz w:val="28"/>
          <w:szCs w:val="28"/>
        </w:rPr>
        <w:t xml:space="preserve"> </w:t>
      </w:r>
      <w:r w:rsidR="00665BB5">
        <w:rPr>
          <w:sz w:val="28"/>
          <w:szCs w:val="28"/>
        </w:rPr>
        <w:t xml:space="preserve">до 99, в городской местности </w:t>
      </w:r>
      <w:r w:rsidR="00774487">
        <w:rPr>
          <w:sz w:val="28"/>
          <w:szCs w:val="28"/>
        </w:rPr>
        <w:t xml:space="preserve">- </w:t>
      </w:r>
      <w:r w:rsidR="00665BB5">
        <w:rPr>
          <w:sz w:val="28"/>
          <w:szCs w:val="28"/>
        </w:rPr>
        <w:t xml:space="preserve">с 96 до 112, </w:t>
      </w:r>
      <w:r w:rsidR="00884544">
        <w:rPr>
          <w:sz w:val="28"/>
          <w:szCs w:val="28"/>
        </w:rPr>
        <w:br/>
      </w:r>
      <w:r w:rsidR="00665BB5">
        <w:rPr>
          <w:sz w:val="28"/>
          <w:szCs w:val="28"/>
        </w:rPr>
        <w:t>в сельской местности</w:t>
      </w:r>
      <w:r w:rsidR="00774487">
        <w:rPr>
          <w:sz w:val="28"/>
          <w:szCs w:val="28"/>
        </w:rPr>
        <w:t xml:space="preserve"> - </w:t>
      </w:r>
      <w:r w:rsidR="00665BB5">
        <w:rPr>
          <w:sz w:val="28"/>
          <w:szCs w:val="28"/>
        </w:rPr>
        <w:t>с 53</w:t>
      </w:r>
      <w:r w:rsidR="00B808F7">
        <w:rPr>
          <w:sz w:val="28"/>
          <w:szCs w:val="28"/>
        </w:rPr>
        <w:t xml:space="preserve"> мест </w:t>
      </w:r>
      <w:proofErr w:type="gramStart"/>
      <w:r w:rsidR="00665BB5">
        <w:rPr>
          <w:sz w:val="28"/>
          <w:szCs w:val="28"/>
        </w:rPr>
        <w:t>до</w:t>
      </w:r>
      <w:proofErr w:type="gramEnd"/>
      <w:r w:rsidR="00665BB5">
        <w:rPr>
          <w:sz w:val="28"/>
          <w:szCs w:val="28"/>
        </w:rPr>
        <w:t xml:space="preserve"> 64. </w:t>
      </w:r>
    </w:p>
    <w:p w:rsidR="00D934C3" w:rsidRDefault="00E744DD" w:rsidP="000A2F40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2613FA">
        <w:rPr>
          <w:rFonts w:ascii="Times New Roman" w:hAnsi="Times New Roman" w:cs="Times New Roman"/>
          <w:sz w:val="28"/>
          <w:szCs w:val="28"/>
        </w:rPr>
        <w:t xml:space="preserve">В рамках долгосрочной областной целевой программы </w:t>
      </w:r>
      <w:r w:rsidR="00884544">
        <w:rPr>
          <w:rFonts w:ascii="Times New Roman" w:hAnsi="Times New Roman" w:cs="Times New Roman"/>
          <w:sz w:val="28"/>
          <w:szCs w:val="28"/>
        </w:rPr>
        <w:br/>
      </w:r>
      <w:r w:rsidRPr="002613FA">
        <w:rPr>
          <w:rFonts w:ascii="Times New Roman" w:hAnsi="Times New Roman" w:cs="Times New Roman"/>
          <w:sz w:val="28"/>
          <w:szCs w:val="28"/>
        </w:rPr>
        <w:t>«Развитие сети дошкольных образовательных учреждений в Орловской области на 2011–2015 годы» по направлению «Обеспечение дополнительного приема детей в действующие дошкольные учреждения</w:t>
      </w:r>
      <w:r w:rsidR="003B6AE5" w:rsidRPr="002613FA">
        <w:rPr>
          <w:rFonts w:ascii="Times New Roman" w:hAnsi="Times New Roman" w:cs="Times New Roman"/>
          <w:sz w:val="28"/>
          <w:szCs w:val="28"/>
        </w:rPr>
        <w:t>»</w:t>
      </w:r>
      <w:r w:rsidRPr="002613FA">
        <w:rPr>
          <w:rFonts w:ascii="Times New Roman" w:hAnsi="Times New Roman" w:cs="Times New Roman"/>
          <w:sz w:val="28"/>
          <w:szCs w:val="28"/>
        </w:rPr>
        <w:t xml:space="preserve"> </w:t>
      </w:r>
      <w:r w:rsidR="007130CC" w:rsidRPr="002613FA">
        <w:rPr>
          <w:rFonts w:ascii="Times New Roman" w:hAnsi="Times New Roman" w:cs="Times New Roman"/>
          <w:sz w:val="28"/>
          <w:szCs w:val="28"/>
        </w:rPr>
        <w:t>за счет</w:t>
      </w:r>
      <w:r w:rsidR="007130CC" w:rsidRPr="002613F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130CC" w:rsidRPr="002613FA">
        <w:rPr>
          <w:rFonts w:ascii="Times New Roman" w:hAnsi="Times New Roman" w:cs="Times New Roman"/>
          <w:sz w:val="28"/>
          <w:szCs w:val="28"/>
        </w:rPr>
        <w:t>уплотнения</w:t>
      </w:r>
      <w:r w:rsidR="00774487">
        <w:rPr>
          <w:rFonts w:ascii="Times New Roman" w:hAnsi="Times New Roman" w:cs="Times New Roman"/>
          <w:sz w:val="28"/>
          <w:szCs w:val="28"/>
        </w:rPr>
        <w:t>,</w:t>
      </w:r>
      <w:r w:rsidR="007130CC" w:rsidRPr="002613F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130CC" w:rsidRPr="002613FA">
        <w:rPr>
          <w:rFonts w:ascii="Times New Roman" w:hAnsi="Times New Roman"/>
          <w:sz w:val="28"/>
          <w:szCs w:val="28"/>
        </w:rPr>
        <w:t xml:space="preserve">проведения текущего ремонта введено дополнительно 108 мест в </w:t>
      </w:r>
      <w:proofErr w:type="spellStart"/>
      <w:r w:rsidR="007130CC" w:rsidRPr="002613FA">
        <w:rPr>
          <w:rFonts w:ascii="Times New Roman" w:hAnsi="Times New Roman"/>
          <w:sz w:val="28"/>
          <w:szCs w:val="28"/>
        </w:rPr>
        <w:t>Кромском</w:t>
      </w:r>
      <w:proofErr w:type="spellEnd"/>
      <w:r w:rsidR="007130CC" w:rsidRPr="002613F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7130CC" w:rsidRPr="002613FA">
        <w:rPr>
          <w:rFonts w:ascii="Times New Roman" w:hAnsi="Times New Roman"/>
          <w:sz w:val="28"/>
          <w:szCs w:val="28"/>
        </w:rPr>
        <w:t>Малоархангельском</w:t>
      </w:r>
      <w:proofErr w:type="spellEnd"/>
      <w:r w:rsidR="007130CC" w:rsidRPr="002613FA">
        <w:rPr>
          <w:rFonts w:ascii="Times New Roman" w:hAnsi="Times New Roman"/>
          <w:sz w:val="28"/>
          <w:szCs w:val="28"/>
        </w:rPr>
        <w:t xml:space="preserve">, Свердловском, Урицком и </w:t>
      </w:r>
      <w:proofErr w:type="spellStart"/>
      <w:r w:rsidR="007130CC" w:rsidRPr="002613FA">
        <w:rPr>
          <w:rFonts w:ascii="Times New Roman" w:hAnsi="Times New Roman"/>
          <w:sz w:val="28"/>
          <w:szCs w:val="28"/>
        </w:rPr>
        <w:t>Хотынецком</w:t>
      </w:r>
      <w:proofErr w:type="spellEnd"/>
      <w:r w:rsidR="007130CC" w:rsidRPr="002613FA">
        <w:rPr>
          <w:rFonts w:ascii="Times New Roman" w:hAnsi="Times New Roman"/>
          <w:sz w:val="28"/>
          <w:szCs w:val="28"/>
        </w:rPr>
        <w:t xml:space="preserve"> районах</w:t>
      </w:r>
      <w:r w:rsidR="007130CC" w:rsidRPr="007B16D5">
        <w:rPr>
          <w:rFonts w:ascii="Times New Roman" w:hAnsi="Times New Roman"/>
          <w:sz w:val="26"/>
          <w:szCs w:val="26"/>
        </w:rPr>
        <w:t>.</w:t>
      </w:r>
      <w:r w:rsidR="00D934C3" w:rsidRPr="00D934C3">
        <w:rPr>
          <w:rFonts w:ascii="Times New Roman" w:hAnsi="Times New Roman"/>
          <w:sz w:val="26"/>
          <w:szCs w:val="26"/>
        </w:rPr>
        <w:t xml:space="preserve"> </w:t>
      </w:r>
    </w:p>
    <w:p w:rsidR="00D934C3" w:rsidRPr="002613FA" w:rsidRDefault="00D934C3" w:rsidP="000A2F4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613FA">
        <w:rPr>
          <w:rFonts w:ascii="Times New Roman" w:hAnsi="Times New Roman"/>
          <w:sz w:val="28"/>
          <w:szCs w:val="28"/>
        </w:rPr>
        <w:t xml:space="preserve">Открыты </w:t>
      </w:r>
      <w:r w:rsidR="00016973" w:rsidRPr="002613FA">
        <w:rPr>
          <w:rFonts w:ascii="Times New Roman" w:hAnsi="Times New Roman"/>
          <w:sz w:val="28"/>
          <w:szCs w:val="28"/>
        </w:rPr>
        <w:t>дошкольные образовательные учреждения</w:t>
      </w:r>
      <w:r w:rsidRPr="002613FA">
        <w:rPr>
          <w:rFonts w:ascii="Times New Roman" w:hAnsi="Times New Roman"/>
          <w:sz w:val="28"/>
          <w:szCs w:val="28"/>
        </w:rPr>
        <w:t>:</w:t>
      </w:r>
    </w:p>
    <w:p w:rsidR="00D934C3" w:rsidRPr="002613FA" w:rsidRDefault="00D934C3" w:rsidP="000A2F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2613FA">
        <w:rPr>
          <w:rFonts w:ascii="Times New Roman" w:hAnsi="Times New Roman"/>
          <w:sz w:val="28"/>
          <w:szCs w:val="28"/>
        </w:rPr>
        <w:t>Сахзаводской</w:t>
      </w:r>
      <w:proofErr w:type="spellEnd"/>
      <w:r w:rsidRPr="002613FA">
        <w:rPr>
          <w:rFonts w:ascii="Times New Roman" w:hAnsi="Times New Roman"/>
          <w:sz w:val="28"/>
          <w:szCs w:val="28"/>
        </w:rPr>
        <w:t xml:space="preserve"> детский сад в </w:t>
      </w:r>
      <w:proofErr w:type="spellStart"/>
      <w:r w:rsidRPr="002613FA">
        <w:rPr>
          <w:rFonts w:ascii="Times New Roman" w:hAnsi="Times New Roman"/>
          <w:sz w:val="28"/>
          <w:szCs w:val="28"/>
        </w:rPr>
        <w:t>Ливенском</w:t>
      </w:r>
      <w:proofErr w:type="spellEnd"/>
      <w:r w:rsidRPr="002613FA">
        <w:rPr>
          <w:rFonts w:ascii="Times New Roman" w:hAnsi="Times New Roman"/>
          <w:sz w:val="28"/>
          <w:szCs w:val="28"/>
        </w:rPr>
        <w:t xml:space="preserve"> районе на 264 места; </w:t>
      </w:r>
    </w:p>
    <w:p w:rsidR="00D934C3" w:rsidRPr="002613FA" w:rsidRDefault="00D934C3" w:rsidP="000A2F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613FA">
        <w:rPr>
          <w:rFonts w:ascii="Times New Roman" w:hAnsi="Times New Roman"/>
          <w:sz w:val="28"/>
          <w:szCs w:val="28"/>
        </w:rPr>
        <w:t>детский сад № 1 г. </w:t>
      </w:r>
      <w:proofErr w:type="spellStart"/>
      <w:r w:rsidRPr="002613FA">
        <w:rPr>
          <w:rFonts w:ascii="Times New Roman" w:hAnsi="Times New Roman"/>
          <w:sz w:val="28"/>
          <w:szCs w:val="28"/>
        </w:rPr>
        <w:t>Болхова</w:t>
      </w:r>
      <w:proofErr w:type="spellEnd"/>
      <w:r w:rsidRPr="002613FA">
        <w:rPr>
          <w:rFonts w:ascii="Times New Roman" w:hAnsi="Times New Roman"/>
          <w:sz w:val="28"/>
          <w:szCs w:val="28"/>
        </w:rPr>
        <w:t xml:space="preserve"> на 40 мест;  </w:t>
      </w:r>
    </w:p>
    <w:p w:rsidR="00D934C3" w:rsidRPr="002613FA" w:rsidRDefault="00D934C3" w:rsidP="000A2F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613FA">
        <w:rPr>
          <w:rFonts w:ascii="Times New Roman" w:hAnsi="Times New Roman"/>
          <w:sz w:val="28"/>
          <w:szCs w:val="28"/>
        </w:rPr>
        <w:t xml:space="preserve">детский сад «Сказка» в </w:t>
      </w:r>
      <w:proofErr w:type="spellStart"/>
      <w:r w:rsidRPr="002613FA">
        <w:rPr>
          <w:rFonts w:ascii="Times New Roman" w:hAnsi="Times New Roman"/>
          <w:sz w:val="28"/>
          <w:szCs w:val="28"/>
        </w:rPr>
        <w:t>Должанском</w:t>
      </w:r>
      <w:proofErr w:type="spellEnd"/>
      <w:r w:rsidRPr="002613FA">
        <w:rPr>
          <w:rFonts w:ascii="Times New Roman" w:hAnsi="Times New Roman"/>
          <w:sz w:val="28"/>
          <w:szCs w:val="28"/>
        </w:rPr>
        <w:t xml:space="preserve"> районе на 240 мест;</w:t>
      </w:r>
    </w:p>
    <w:p w:rsidR="00D934C3" w:rsidRPr="002613FA" w:rsidRDefault="00D934C3" w:rsidP="000A2F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613FA">
        <w:rPr>
          <w:rFonts w:ascii="Times New Roman" w:hAnsi="Times New Roman"/>
          <w:sz w:val="28"/>
          <w:szCs w:val="28"/>
        </w:rPr>
        <w:t>6 новых групп в детском саду № 50 г. Орла.</w:t>
      </w:r>
    </w:p>
    <w:p w:rsidR="00D934C3" w:rsidRPr="002613FA" w:rsidRDefault="00D934C3" w:rsidP="000A2F4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613FA">
        <w:rPr>
          <w:rFonts w:ascii="Times New Roman" w:hAnsi="Times New Roman"/>
          <w:sz w:val="28"/>
          <w:szCs w:val="28"/>
        </w:rPr>
        <w:t xml:space="preserve">Проводимые мероприятия к 1 января 2013 года </w:t>
      </w:r>
      <w:r w:rsidR="00E07948" w:rsidRPr="002613FA">
        <w:rPr>
          <w:rFonts w:ascii="Times New Roman" w:hAnsi="Times New Roman"/>
          <w:sz w:val="28"/>
          <w:szCs w:val="28"/>
        </w:rPr>
        <w:t xml:space="preserve">позволили </w:t>
      </w:r>
      <w:r w:rsidRPr="002613FA">
        <w:rPr>
          <w:rFonts w:ascii="Times New Roman" w:hAnsi="Times New Roman"/>
          <w:sz w:val="28"/>
          <w:szCs w:val="28"/>
        </w:rPr>
        <w:t xml:space="preserve">ликвидировать очередь детей </w:t>
      </w:r>
      <w:r w:rsidR="008948F1">
        <w:rPr>
          <w:rFonts w:ascii="Times New Roman" w:hAnsi="Times New Roman"/>
          <w:sz w:val="28"/>
          <w:szCs w:val="28"/>
        </w:rPr>
        <w:t xml:space="preserve">в возрасте </w:t>
      </w:r>
      <w:r w:rsidRPr="002613FA">
        <w:rPr>
          <w:rFonts w:ascii="Times New Roman" w:hAnsi="Times New Roman"/>
          <w:sz w:val="28"/>
          <w:szCs w:val="28"/>
        </w:rPr>
        <w:t>от 5 до 7 лет.</w:t>
      </w:r>
    </w:p>
    <w:p w:rsidR="0075513C" w:rsidRDefault="004F0556" w:rsidP="008948F1">
      <w:pPr>
        <w:autoSpaceDE w:val="0"/>
        <w:autoSpaceDN w:val="0"/>
        <w:adjustRightInd w:val="0"/>
        <w:spacing w:line="240" w:lineRule="auto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Преобладающей </w:t>
      </w:r>
      <w:r w:rsidR="003C611B" w:rsidRPr="001A271E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организационной формой дошкольного образования являются дошкольные образовательные учреждения</w:t>
      </w:r>
      <w:r w:rsidR="003C611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C611B" w:rsidRPr="003C6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C611B" w:rsidRPr="001A271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образовательные учреждения для детей дошкольного и младшего школьного возраста</w:t>
      </w:r>
      <w:r w:rsidR="000119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функционирует в регионе только </w:t>
      </w:r>
      <w:r w:rsidR="000807A1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 образовательное учреждение для детей дошкольного и младшего школьного возраста – начальная школа – детский сад.</w:t>
      </w:r>
      <w:r w:rsidR="00D2011E" w:rsidRPr="00D201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948F1" w:rsidRPr="008948F1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то</w:t>
      </w:r>
      <w:r w:rsidR="008948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948F1" w:rsidRPr="008948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же время </w:t>
      </w:r>
      <w:r w:rsidR="008948F1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5E2362" w:rsidRPr="005E2362">
        <w:rPr>
          <w:rFonts w:ascii="Times New Roman" w:eastAsia="Times New Roman" w:hAnsi="Times New Roman" w:cs="Times New Roman"/>
          <w:sz w:val="28"/>
          <w:szCs w:val="28"/>
          <w:lang w:eastAsia="ru-RU"/>
        </w:rPr>
        <w:t>олучили</w:t>
      </w:r>
      <w:r w:rsidR="005E2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B1BAD" w:rsidRPr="00FB1B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свое </w:t>
      </w:r>
      <w:r w:rsidR="005E2362" w:rsidRPr="001A271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</w:t>
      </w:r>
      <w:r w:rsidR="00FB1B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тие </w:t>
      </w:r>
      <w:r w:rsidR="005E2362" w:rsidRPr="001A271E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вариативные формы дошкольного образования, а именно группы кратковременного пребывания детей в дошкольном образовательном учреждении</w:t>
      </w:r>
      <w:r w:rsidR="0075513C">
        <w:rPr>
          <w:rFonts w:ascii="Times New Roman" w:eastAsia="Times New Roman" w:hAnsi="Times New Roman" w:cs="Times New Roman"/>
          <w:sz w:val="28"/>
          <w:szCs w:val="28"/>
          <w:lang w:eastAsia="ru-RU"/>
        </w:rPr>
        <w:t>, с реализацией в них программ соответствующей направленности.</w:t>
      </w:r>
    </w:p>
    <w:p w:rsidR="006314D5" w:rsidRDefault="00AF793C" w:rsidP="006314D5">
      <w:pPr>
        <w:spacing w:after="100" w:afterAutospacing="1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Дошкольные образовательные группы работают в разных </w:t>
      </w:r>
      <w:r w:rsidR="006314D5" w:rsidRPr="002613FA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временных режимах:</w:t>
      </w:r>
    </w:p>
    <w:p w:rsidR="0048178F" w:rsidRDefault="0048178F" w:rsidP="006314D5">
      <w:pPr>
        <w:pStyle w:val="a3"/>
        <w:numPr>
          <w:ilvl w:val="0"/>
          <w:numId w:val="11"/>
        </w:numPr>
        <w:spacing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 3 часов пребывания </w:t>
      </w:r>
      <w:r w:rsidR="00E311DA">
        <w:rPr>
          <w:rFonts w:ascii="Times New Roman" w:eastAsia="Times New Roman" w:hAnsi="Times New Roman" w:cs="Times New Roman"/>
          <w:sz w:val="28"/>
          <w:szCs w:val="28"/>
          <w:lang w:eastAsia="ru-RU"/>
        </w:rPr>
        <w:t>– 10 групп с охватом детей -92 ребенка;</w:t>
      </w:r>
    </w:p>
    <w:p w:rsidR="00637C06" w:rsidRDefault="00E311DA" w:rsidP="006314D5">
      <w:pPr>
        <w:pStyle w:val="a3"/>
        <w:numPr>
          <w:ilvl w:val="0"/>
          <w:numId w:val="11"/>
        </w:numPr>
        <w:spacing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637C06">
        <w:rPr>
          <w:rFonts w:ascii="Times New Roman" w:eastAsia="Times New Roman" w:hAnsi="Times New Roman" w:cs="Times New Roman"/>
          <w:sz w:val="28"/>
          <w:szCs w:val="28"/>
          <w:lang w:eastAsia="ru-RU"/>
        </w:rPr>
        <w:t>о 4 часов пребывания – 9 групп с охватом детей -71 ребенок;</w:t>
      </w:r>
    </w:p>
    <w:p w:rsidR="002C50C2" w:rsidRDefault="00637C06" w:rsidP="006314D5">
      <w:pPr>
        <w:pStyle w:val="a3"/>
        <w:numPr>
          <w:ilvl w:val="0"/>
          <w:numId w:val="11"/>
        </w:numPr>
        <w:spacing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 5 часов пребывания </w:t>
      </w:r>
      <w:r w:rsidR="002C50C2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C50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18 групп </w:t>
      </w:r>
      <w:r w:rsidR="00CA703D" w:rsidRPr="00637C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="002C50C2">
        <w:rPr>
          <w:rFonts w:ascii="Times New Roman" w:eastAsia="Times New Roman" w:hAnsi="Times New Roman" w:cs="Times New Roman"/>
          <w:sz w:val="28"/>
          <w:szCs w:val="28"/>
          <w:lang w:eastAsia="ru-RU"/>
        </w:rPr>
        <w:t>охватом детей – 231 ребенок;</w:t>
      </w:r>
    </w:p>
    <w:p w:rsidR="002C50C2" w:rsidRDefault="002C50C2" w:rsidP="0048178F">
      <w:pPr>
        <w:pStyle w:val="a3"/>
        <w:numPr>
          <w:ilvl w:val="0"/>
          <w:numId w:val="11"/>
        </w:numPr>
        <w:spacing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круглосуточное пребывание – 19 групп с охватом детей </w:t>
      </w:r>
      <w:r w:rsidR="0088454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- 259 детей.</w:t>
      </w:r>
    </w:p>
    <w:p w:rsidR="006314D5" w:rsidRPr="006314D5" w:rsidRDefault="00AF793C" w:rsidP="0048178F">
      <w:pPr>
        <w:spacing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Говоря </w:t>
      </w:r>
      <w:r w:rsidR="006314D5" w:rsidRPr="006314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вариативных организационных формах дошкольного образования, имеет смысл выделить как особую организационную единицу «дошкольную образовательную группу» для детей в возрастном диапазоне </w:t>
      </w:r>
      <w:r w:rsidR="006314D5" w:rsidRPr="006314D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6314D5" w:rsidRPr="006314D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 1-7 лет, в том числе и для детей 5-7 лет. В 340 разновозрастных группах получают образование 5700 детей дошкольного возраста.</w:t>
      </w:r>
    </w:p>
    <w:p w:rsidR="001C4D79" w:rsidRPr="001C4D79" w:rsidRDefault="001C4D79" w:rsidP="00884544">
      <w:pPr>
        <w:spacing w:after="100" w:afterAutospacing="1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C4D79">
        <w:rPr>
          <w:rFonts w:ascii="Times New Roman" w:eastAsia="Times New Roman" w:hAnsi="Times New Roman" w:cs="Times New Roman"/>
          <w:sz w:val="28"/>
          <w:szCs w:val="28"/>
          <w:lang w:eastAsia="ru-RU"/>
        </w:rPr>
        <w:t>рганизационны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</w:t>
      </w:r>
      <w:r w:rsidRPr="001C4D79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 </w:t>
      </w:r>
      <w:r w:rsidRPr="001C4D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образования детей старшего дошкольного возраста </w:t>
      </w:r>
      <w:r w:rsidR="00CF5E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представлены </w:t>
      </w:r>
      <w:r w:rsidRPr="001C4D79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следующим образом:</w:t>
      </w:r>
    </w:p>
    <w:p w:rsidR="001C4D79" w:rsidRPr="001C4D79" w:rsidRDefault="001C4D79" w:rsidP="00884544">
      <w:pPr>
        <w:pStyle w:val="a3"/>
        <w:numPr>
          <w:ilvl w:val="0"/>
          <w:numId w:val="11"/>
        </w:numPr>
        <w:spacing w:after="100" w:afterAutospacing="1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4D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детский </w:t>
      </w:r>
      <w:proofErr w:type="gramStart"/>
      <w:r w:rsidRPr="001C4D79">
        <w:rPr>
          <w:rFonts w:ascii="Times New Roman" w:eastAsia="Times New Roman" w:hAnsi="Times New Roman" w:cs="Times New Roman"/>
          <w:sz w:val="28"/>
          <w:szCs w:val="28"/>
          <w:lang w:eastAsia="ru-RU"/>
        </w:rPr>
        <w:t>сад</w:t>
      </w:r>
      <w:r w:rsidR="002F5E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C4D7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полного дня</w:t>
      </w:r>
      <w:proofErr w:type="gramEnd"/>
      <w:r w:rsidRPr="001C4D7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C4D79" w:rsidRPr="001C4D79" w:rsidRDefault="001C4D79" w:rsidP="00884544">
      <w:pPr>
        <w:pStyle w:val="a3"/>
        <w:numPr>
          <w:ilvl w:val="0"/>
          <w:numId w:val="11"/>
        </w:numPr>
        <w:spacing w:after="100" w:afterAutospacing="1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4D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группы кратковременного пребывания в детском саду;</w:t>
      </w:r>
    </w:p>
    <w:p w:rsidR="001C4D79" w:rsidRPr="001C4D79" w:rsidRDefault="001C4D79" w:rsidP="00884544">
      <w:pPr>
        <w:pStyle w:val="a3"/>
        <w:numPr>
          <w:ilvl w:val="0"/>
          <w:numId w:val="11"/>
        </w:numPr>
        <w:spacing w:after="100" w:afterAutospacing="1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4D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группы для детей старшего дошкольного возраста на базе общеобразовательных учреждений;</w:t>
      </w:r>
    </w:p>
    <w:p w:rsidR="001C4D79" w:rsidRPr="00453C02" w:rsidRDefault="001C4D79" w:rsidP="00884544">
      <w:pPr>
        <w:pStyle w:val="a3"/>
        <w:numPr>
          <w:ilvl w:val="0"/>
          <w:numId w:val="11"/>
        </w:numPr>
        <w:spacing w:after="100" w:afterAutospacing="1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C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дошкольные группы на базе центров </w:t>
      </w:r>
      <w:r w:rsidR="00453C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развития ребенка – детский сад; </w:t>
      </w:r>
    </w:p>
    <w:p w:rsidR="001C4D79" w:rsidRPr="00453C02" w:rsidRDefault="001C4D79" w:rsidP="00884544">
      <w:pPr>
        <w:pStyle w:val="a3"/>
        <w:numPr>
          <w:ilvl w:val="0"/>
          <w:numId w:val="11"/>
        </w:numPr>
        <w:spacing w:after="100" w:afterAutospacing="1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C02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дошкольные группы на базе добровольных родительских сообществ</w:t>
      </w:r>
      <w:r w:rsidR="00453C02" w:rsidRPr="00453C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="00453C02" w:rsidRPr="00453C02">
        <w:rPr>
          <w:rFonts w:ascii="Times New Roman" w:eastAsia="Times New Roman" w:hAnsi="Times New Roman" w:cs="Times New Roman"/>
          <w:sz w:val="28"/>
          <w:szCs w:val="28"/>
          <w:lang w:eastAsia="ru-RU"/>
        </w:rPr>
        <w:t>гувернерство</w:t>
      </w:r>
      <w:proofErr w:type="spellEnd"/>
      <w:r w:rsidR="00453C02" w:rsidRPr="00453C02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453C0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744DD" w:rsidRPr="00BA3044" w:rsidRDefault="00E744DD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A3044">
        <w:rPr>
          <w:rFonts w:ascii="Times New Roman" w:hAnsi="Times New Roman" w:cs="Times New Roman"/>
          <w:b/>
          <w:i/>
          <w:sz w:val="28"/>
          <w:szCs w:val="28"/>
        </w:rPr>
        <w:t>Проблема общедоступности дошкольного образования для всех категорий граждан Орловской области решается за счет использования внутренних резервов системы образования</w:t>
      </w:r>
      <w:r w:rsidR="007D4D53" w:rsidRPr="00BA3044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 w:rsidRPr="00BA3044">
        <w:rPr>
          <w:rFonts w:ascii="Times New Roman" w:hAnsi="Times New Roman" w:cs="Times New Roman"/>
          <w:b/>
          <w:i/>
          <w:sz w:val="28"/>
          <w:szCs w:val="28"/>
        </w:rPr>
        <w:t xml:space="preserve">развития различных форм дошкольного образования, гибкой системы режимов пребывания детей </w:t>
      </w:r>
      <w:r w:rsidR="00884544">
        <w:rPr>
          <w:rFonts w:ascii="Times New Roman" w:hAnsi="Times New Roman" w:cs="Times New Roman"/>
          <w:b/>
          <w:i/>
          <w:sz w:val="28"/>
          <w:szCs w:val="28"/>
        </w:rPr>
        <w:br/>
      </w:r>
      <w:r w:rsidRPr="00BA3044">
        <w:rPr>
          <w:rFonts w:ascii="Times New Roman" w:hAnsi="Times New Roman" w:cs="Times New Roman"/>
          <w:b/>
          <w:i/>
          <w:sz w:val="28"/>
          <w:szCs w:val="28"/>
        </w:rPr>
        <w:t xml:space="preserve">в </w:t>
      </w:r>
      <w:r w:rsidR="00313F02">
        <w:rPr>
          <w:rFonts w:ascii="Times New Roman" w:hAnsi="Times New Roman" w:cs="Times New Roman"/>
          <w:b/>
          <w:i/>
          <w:sz w:val="28"/>
          <w:szCs w:val="28"/>
        </w:rPr>
        <w:t>дошкольном образовательном учреждении</w:t>
      </w:r>
      <w:r w:rsidR="00E311DA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 w:rsidR="00597F39">
        <w:rPr>
          <w:rFonts w:ascii="Times New Roman" w:hAnsi="Times New Roman" w:cs="Times New Roman"/>
          <w:b/>
          <w:i/>
          <w:sz w:val="28"/>
          <w:szCs w:val="28"/>
        </w:rPr>
        <w:t>строительства новых садов.</w:t>
      </w:r>
      <w:r w:rsidRPr="00BA304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884544" w:rsidRDefault="00884544" w:rsidP="000A2F40">
      <w:pPr>
        <w:spacing w:line="240" w:lineRule="auto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06FA4" w:rsidRPr="00806FA4" w:rsidRDefault="00A27758" w:rsidP="000A2F40">
      <w:pPr>
        <w:spacing w:line="240" w:lineRule="auto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Ш</w:t>
      </w:r>
      <w:r w:rsidR="00806FA4" w:rsidRPr="00806FA4">
        <w:rPr>
          <w:rFonts w:ascii="Times New Roman" w:hAnsi="Times New Roman" w:cs="Times New Roman"/>
          <w:b/>
          <w:i/>
          <w:sz w:val="28"/>
          <w:szCs w:val="28"/>
        </w:rPr>
        <w:t>кольный уровень</w:t>
      </w:r>
    </w:p>
    <w:p w:rsidR="00806FA4" w:rsidRDefault="00806FA4" w:rsidP="00884544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06FA4">
        <w:rPr>
          <w:rFonts w:ascii="Times New Roman" w:hAnsi="Times New Roman" w:cs="Times New Roman"/>
          <w:sz w:val="28"/>
          <w:szCs w:val="28"/>
        </w:rPr>
        <w:t>Региональная система образования создаёт равные стартовые возможности в образовательном маршруте и дальнейшей профессиональной карьере обучающи</w:t>
      </w:r>
      <w:r w:rsidR="002E11A0">
        <w:rPr>
          <w:rFonts w:ascii="Times New Roman" w:hAnsi="Times New Roman" w:cs="Times New Roman"/>
          <w:sz w:val="28"/>
          <w:szCs w:val="28"/>
        </w:rPr>
        <w:t>м</w:t>
      </w:r>
      <w:r w:rsidRPr="00806FA4">
        <w:rPr>
          <w:rFonts w:ascii="Times New Roman" w:hAnsi="Times New Roman" w:cs="Times New Roman"/>
          <w:sz w:val="28"/>
          <w:szCs w:val="28"/>
        </w:rPr>
        <w:t xml:space="preserve">ся независимо от благосостояния и места проживания. Проводимая реструктуризация сети образовательных учреждений </w:t>
      </w:r>
      <w:r w:rsidR="00884544">
        <w:rPr>
          <w:rFonts w:ascii="Times New Roman" w:hAnsi="Times New Roman" w:cs="Times New Roman"/>
          <w:sz w:val="28"/>
          <w:szCs w:val="28"/>
        </w:rPr>
        <w:br/>
      </w:r>
      <w:r w:rsidRPr="00806FA4">
        <w:rPr>
          <w:rFonts w:ascii="Times New Roman" w:hAnsi="Times New Roman" w:cs="Times New Roman"/>
          <w:sz w:val="28"/>
          <w:szCs w:val="28"/>
        </w:rPr>
        <w:t xml:space="preserve">и оптимальной организации образовательного пространства </w:t>
      </w:r>
      <w:r w:rsidR="001E14CD">
        <w:rPr>
          <w:rFonts w:ascii="Times New Roman" w:hAnsi="Times New Roman" w:cs="Times New Roman"/>
          <w:sz w:val="28"/>
          <w:szCs w:val="28"/>
        </w:rPr>
        <w:t xml:space="preserve">также направлена на </w:t>
      </w:r>
      <w:r w:rsidRPr="00806FA4">
        <w:rPr>
          <w:rFonts w:ascii="Times New Roman" w:hAnsi="Times New Roman" w:cs="Times New Roman"/>
          <w:sz w:val="28"/>
          <w:szCs w:val="28"/>
        </w:rPr>
        <w:t xml:space="preserve">обеспечение доступности и качества образования. Управленческая позиция руководства региона </w:t>
      </w:r>
      <w:r w:rsidR="00F57ED6">
        <w:rPr>
          <w:rFonts w:ascii="Times New Roman" w:hAnsi="Times New Roman" w:cs="Times New Roman"/>
          <w:sz w:val="28"/>
          <w:szCs w:val="28"/>
        </w:rPr>
        <w:t xml:space="preserve">сосредоточена </w:t>
      </w:r>
      <w:r w:rsidRPr="00806FA4">
        <w:rPr>
          <w:rFonts w:ascii="Times New Roman" w:hAnsi="Times New Roman" w:cs="Times New Roman"/>
          <w:sz w:val="28"/>
          <w:szCs w:val="28"/>
        </w:rPr>
        <w:t>на развити</w:t>
      </w:r>
      <w:r w:rsidR="00F57ED6">
        <w:rPr>
          <w:rFonts w:ascii="Times New Roman" w:hAnsi="Times New Roman" w:cs="Times New Roman"/>
          <w:sz w:val="28"/>
          <w:szCs w:val="28"/>
        </w:rPr>
        <w:t>и</w:t>
      </w:r>
      <w:r w:rsidRPr="00806FA4">
        <w:rPr>
          <w:rFonts w:ascii="Times New Roman" w:hAnsi="Times New Roman" w:cs="Times New Roman"/>
          <w:sz w:val="28"/>
          <w:szCs w:val="28"/>
        </w:rPr>
        <w:t xml:space="preserve"> транспортной инфраструктуры с целью предоставления условий для полноценного развития и разнообразного набора образовательных услуг </w:t>
      </w:r>
      <w:proofErr w:type="gramStart"/>
      <w:r w:rsidRPr="00806FA4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806FA4">
        <w:rPr>
          <w:rFonts w:ascii="Times New Roman" w:hAnsi="Times New Roman" w:cs="Times New Roman"/>
          <w:sz w:val="28"/>
          <w:szCs w:val="28"/>
        </w:rPr>
        <w:t>.</w:t>
      </w:r>
    </w:p>
    <w:p w:rsidR="009E304F" w:rsidRPr="00313F02" w:rsidRDefault="009E304F" w:rsidP="000A2F40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E304F">
        <w:rPr>
          <w:rFonts w:ascii="Times New Roman" w:hAnsi="Times New Roman" w:cs="Times New Roman"/>
          <w:sz w:val="28"/>
          <w:szCs w:val="28"/>
        </w:rPr>
        <w:t>В 2012 году проведена закупка 60 транспортных сре</w:t>
      </w:r>
      <w:proofErr w:type="gramStart"/>
      <w:r w:rsidRPr="009E304F">
        <w:rPr>
          <w:rFonts w:ascii="Times New Roman" w:hAnsi="Times New Roman" w:cs="Times New Roman"/>
          <w:sz w:val="28"/>
          <w:szCs w:val="28"/>
        </w:rPr>
        <w:t>дств дл</w:t>
      </w:r>
      <w:proofErr w:type="gramEnd"/>
      <w:r w:rsidRPr="009E304F">
        <w:rPr>
          <w:rFonts w:ascii="Times New Roman" w:hAnsi="Times New Roman" w:cs="Times New Roman"/>
          <w:sz w:val="28"/>
          <w:szCs w:val="28"/>
        </w:rPr>
        <w:t>я перевозки обучающихся в сельской местности</w:t>
      </w:r>
      <w:r w:rsidR="007134A1">
        <w:rPr>
          <w:rFonts w:ascii="Times New Roman" w:hAnsi="Times New Roman" w:cs="Times New Roman"/>
          <w:sz w:val="28"/>
          <w:szCs w:val="28"/>
        </w:rPr>
        <w:t xml:space="preserve"> </w:t>
      </w:r>
      <w:r w:rsidR="007134A1" w:rsidRPr="00313F02">
        <w:rPr>
          <w:rFonts w:ascii="Times New Roman" w:hAnsi="Times New Roman"/>
          <w:iCs/>
          <w:sz w:val="28"/>
          <w:szCs w:val="28"/>
        </w:rPr>
        <w:t xml:space="preserve">(всего на школьных маршрутах </w:t>
      </w:r>
      <w:r w:rsidR="00884544">
        <w:rPr>
          <w:rFonts w:ascii="Times New Roman" w:hAnsi="Times New Roman"/>
          <w:iCs/>
          <w:sz w:val="28"/>
          <w:szCs w:val="28"/>
        </w:rPr>
        <w:br/>
      </w:r>
      <w:r w:rsidR="007134A1" w:rsidRPr="00313F02">
        <w:rPr>
          <w:rFonts w:ascii="Times New Roman" w:hAnsi="Times New Roman"/>
          <w:iCs/>
          <w:sz w:val="28"/>
          <w:szCs w:val="28"/>
        </w:rPr>
        <w:t>274 единицы для подвоза 5 789 детей)</w:t>
      </w:r>
      <w:r w:rsidRPr="00313F02">
        <w:rPr>
          <w:rFonts w:ascii="Times New Roman" w:hAnsi="Times New Roman" w:cs="Times New Roman"/>
          <w:sz w:val="28"/>
          <w:szCs w:val="28"/>
        </w:rPr>
        <w:t>, что позволи</w:t>
      </w:r>
      <w:r w:rsidR="00AA24D2" w:rsidRPr="00313F02">
        <w:rPr>
          <w:rFonts w:ascii="Times New Roman" w:hAnsi="Times New Roman" w:cs="Times New Roman"/>
          <w:sz w:val="28"/>
          <w:szCs w:val="28"/>
        </w:rPr>
        <w:t>ло</w:t>
      </w:r>
      <w:r w:rsidRPr="00313F02">
        <w:rPr>
          <w:rFonts w:ascii="Times New Roman" w:hAnsi="Times New Roman" w:cs="Times New Roman"/>
          <w:sz w:val="28"/>
          <w:szCs w:val="28"/>
        </w:rPr>
        <w:t xml:space="preserve"> закрыть потребность в организации подвоза обучающихся в базовые образовательные учреждения области.</w:t>
      </w:r>
    </w:p>
    <w:p w:rsidR="009E304F" w:rsidRDefault="002E11A0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Серьёзное </w:t>
      </w:r>
      <w:r w:rsidR="009E304F" w:rsidRPr="009E304F">
        <w:rPr>
          <w:rFonts w:ascii="Times New Roman" w:hAnsi="Times New Roman" w:cs="Times New Roman"/>
          <w:sz w:val="28"/>
          <w:szCs w:val="28"/>
        </w:rPr>
        <w:t xml:space="preserve">внимание в </w:t>
      </w:r>
      <w:r w:rsidR="00313F02">
        <w:rPr>
          <w:rFonts w:ascii="Times New Roman" w:hAnsi="Times New Roman" w:cs="Times New Roman"/>
          <w:sz w:val="28"/>
          <w:szCs w:val="28"/>
        </w:rPr>
        <w:t>регионе</w:t>
      </w:r>
      <w:r w:rsidR="009E304F" w:rsidRPr="009E304F">
        <w:rPr>
          <w:rFonts w:ascii="Times New Roman" w:hAnsi="Times New Roman" w:cs="Times New Roman"/>
          <w:sz w:val="28"/>
          <w:szCs w:val="28"/>
        </w:rPr>
        <w:t xml:space="preserve"> уделяется развитию вариативного образования</w:t>
      </w:r>
      <w:r w:rsidR="00767508">
        <w:rPr>
          <w:rFonts w:ascii="Times New Roman" w:hAnsi="Times New Roman" w:cs="Times New Roman"/>
          <w:sz w:val="28"/>
          <w:szCs w:val="28"/>
        </w:rPr>
        <w:t xml:space="preserve"> -</w:t>
      </w:r>
      <w:r w:rsidR="009E304F" w:rsidRPr="009E304F">
        <w:rPr>
          <w:rFonts w:ascii="Times New Roman" w:hAnsi="Times New Roman" w:cs="Times New Roman"/>
          <w:sz w:val="28"/>
          <w:szCs w:val="28"/>
        </w:rPr>
        <w:t xml:space="preserve"> одному из важных условий качественного преобразования школы, обеспечивающе</w:t>
      </w:r>
      <w:r w:rsidR="00787E60">
        <w:rPr>
          <w:rFonts w:ascii="Times New Roman" w:hAnsi="Times New Roman" w:cs="Times New Roman"/>
          <w:sz w:val="28"/>
          <w:szCs w:val="28"/>
        </w:rPr>
        <w:t>му</w:t>
      </w:r>
      <w:r w:rsidR="00767508">
        <w:rPr>
          <w:rFonts w:ascii="Times New Roman" w:hAnsi="Times New Roman" w:cs="Times New Roman"/>
          <w:sz w:val="28"/>
          <w:szCs w:val="28"/>
        </w:rPr>
        <w:t xml:space="preserve"> </w:t>
      </w:r>
      <w:r w:rsidR="009E304F" w:rsidRPr="009E304F">
        <w:rPr>
          <w:rFonts w:ascii="Times New Roman" w:hAnsi="Times New Roman" w:cs="Times New Roman"/>
          <w:sz w:val="28"/>
          <w:szCs w:val="28"/>
        </w:rPr>
        <w:t>дифференцированное обучение</w:t>
      </w:r>
      <w:r w:rsidR="00845EF9">
        <w:rPr>
          <w:rFonts w:ascii="Times New Roman" w:hAnsi="Times New Roman" w:cs="Times New Roman"/>
          <w:sz w:val="28"/>
          <w:szCs w:val="28"/>
        </w:rPr>
        <w:t>,</w:t>
      </w:r>
      <w:r w:rsidR="009E304F" w:rsidRPr="009E304F">
        <w:rPr>
          <w:rFonts w:ascii="Times New Roman" w:hAnsi="Times New Roman" w:cs="Times New Roman"/>
          <w:sz w:val="28"/>
          <w:szCs w:val="28"/>
        </w:rPr>
        <w:t xml:space="preserve"> как основного контингента учащихся,</w:t>
      </w:r>
      <w:r w:rsidR="0071591A">
        <w:rPr>
          <w:rFonts w:ascii="Times New Roman" w:hAnsi="Times New Roman" w:cs="Times New Roman"/>
          <w:sz w:val="28"/>
          <w:szCs w:val="28"/>
        </w:rPr>
        <w:t xml:space="preserve"> </w:t>
      </w:r>
      <w:r w:rsidR="009E304F" w:rsidRPr="009E304F">
        <w:rPr>
          <w:rFonts w:ascii="Times New Roman" w:hAnsi="Times New Roman" w:cs="Times New Roman"/>
          <w:sz w:val="28"/>
          <w:szCs w:val="28"/>
        </w:rPr>
        <w:t xml:space="preserve">так и способных, одаренных детей, детей с </w:t>
      </w:r>
      <w:r w:rsidR="0071591A">
        <w:rPr>
          <w:rFonts w:ascii="Times New Roman" w:hAnsi="Times New Roman" w:cs="Times New Roman"/>
          <w:sz w:val="28"/>
          <w:szCs w:val="28"/>
        </w:rPr>
        <w:t xml:space="preserve">особенностями </w:t>
      </w:r>
      <w:r w:rsidR="009E304F" w:rsidRPr="009E304F">
        <w:rPr>
          <w:rFonts w:ascii="Times New Roman" w:hAnsi="Times New Roman" w:cs="Times New Roman"/>
          <w:sz w:val="28"/>
          <w:szCs w:val="28"/>
        </w:rPr>
        <w:t xml:space="preserve">психического и физического здоровья. </w:t>
      </w:r>
    </w:p>
    <w:p w:rsidR="00AA24D2" w:rsidRPr="009E304F" w:rsidRDefault="00DA2686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области действу</w:t>
      </w:r>
      <w:r w:rsidR="00C34C4F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т 16</w:t>
      </w:r>
      <w:r w:rsidR="00DB19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лицеев с численностью учащихся 10,6 тыс. человек, 8 гимназий, которые посещают 5,4 тыс. человек, </w:t>
      </w:r>
      <w:r w:rsidR="00884544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и 5 общеобразовательных школ, где 3,4 тыс. школьников изучают различные предметы более углубленно.</w:t>
      </w:r>
    </w:p>
    <w:p w:rsidR="00905914" w:rsidRPr="00C43F14" w:rsidRDefault="00905914" w:rsidP="000A2F4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43F14">
        <w:rPr>
          <w:rFonts w:ascii="Times New Roman" w:hAnsi="Times New Roman"/>
          <w:sz w:val="28"/>
          <w:szCs w:val="28"/>
        </w:rPr>
        <w:t xml:space="preserve">Продолжает работу областной центр дистанционного обучения </w:t>
      </w:r>
      <w:r w:rsidR="00884544">
        <w:rPr>
          <w:rFonts w:ascii="Times New Roman" w:hAnsi="Times New Roman"/>
          <w:sz w:val="28"/>
          <w:szCs w:val="28"/>
        </w:rPr>
        <w:br/>
      </w:r>
      <w:r w:rsidRPr="00C43F14">
        <w:rPr>
          <w:rFonts w:ascii="Times New Roman" w:hAnsi="Times New Roman"/>
          <w:sz w:val="28"/>
          <w:szCs w:val="28"/>
        </w:rPr>
        <w:t xml:space="preserve">для одарённых детей с 50 пунктами подключения в муниципальных образовательных учреждениях, что обеспечивает доступность обучения детей с повышенной мотивацией к обучению из малообеспеченных семей </w:t>
      </w:r>
      <w:r w:rsidR="00884544">
        <w:rPr>
          <w:rFonts w:ascii="Times New Roman" w:hAnsi="Times New Roman"/>
          <w:sz w:val="28"/>
          <w:szCs w:val="28"/>
        </w:rPr>
        <w:br/>
      </w:r>
      <w:r w:rsidRPr="00C43F14">
        <w:rPr>
          <w:rFonts w:ascii="Times New Roman" w:hAnsi="Times New Roman"/>
          <w:sz w:val="28"/>
          <w:szCs w:val="28"/>
        </w:rPr>
        <w:t>и удаленных территорий. Общее количество обучающихся</w:t>
      </w:r>
      <w:r w:rsidRPr="00C43F14">
        <w:rPr>
          <w:rFonts w:ascii="Times New Roman" w:hAnsi="Times New Roman"/>
          <w:sz w:val="24"/>
          <w:szCs w:val="24"/>
        </w:rPr>
        <w:t xml:space="preserve"> </w:t>
      </w:r>
      <w:r w:rsidRPr="00C43F14">
        <w:rPr>
          <w:rFonts w:ascii="Times New Roman" w:hAnsi="Times New Roman"/>
          <w:sz w:val="28"/>
          <w:szCs w:val="28"/>
        </w:rPr>
        <w:t xml:space="preserve">составило </w:t>
      </w:r>
      <w:r w:rsidR="00884544">
        <w:rPr>
          <w:rFonts w:ascii="Times New Roman" w:hAnsi="Times New Roman"/>
          <w:sz w:val="28"/>
          <w:szCs w:val="28"/>
        </w:rPr>
        <w:br/>
      </w:r>
      <w:r w:rsidRPr="00C43F14">
        <w:rPr>
          <w:rFonts w:ascii="Times New Roman" w:hAnsi="Times New Roman"/>
          <w:sz w:val="28"/>
          <w:szCs w:val="28"/>
        </w:rPr>
        <w:t>189 человек</w:t>
      </w:r>
      <w:r w:rsidRPr="00C43F14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="00407A93" w:rsidRPr="00407A93">
        <w:rPr>
          <w:rFonts w:ascii="Times New Roman" w:hAnsi="Times New Roman"/>
          <w:sz w:val="28"/>
          <w:szCs w:val="28"/>
        </w:rPr>
        <w:t>В 2012/2013 учебном году</w:t>
      </w:r>
      <w:r w:rsidR="00407A93">
        <w:rPr>
          <w:rFonts w:ascii="Times New Roman" w:hAnsi="Times New Roman"/>
          <w:sz w:val="28"/>
          <w:szCs w:val="28"/>
        </w:rPr>
        <w:t xml:space="preserve"> увеличился </w:t>
      </w:r>
      <w:r w:rsidRPr="00C43F14">
        <w:rPr>
          <w:rFonts w:ascii="Times New Roman" w:hAnsi="Times New Roman"/>
          <w:sz w:val="28"/>
          <w:szCs w:val="28"/>
        </w:rPr>
        <w:t xml:space="preserve">перечень </w:t>
      </w:r>
      <w:r w:rsidR="00CF77EF">
        <w:rPr>
          <w:rFonts w:ascii="Times New Roman" w:hAnsi="Times New Roman"/>
          <w:sz w:val="28"/>
          <w:szCs w:val="28"/>
        </w:rPr>
        <w:t xml:space="preserve">образовательных </w:t>
      </w:r>
      <w:r w:rsidRPr="00C43F14">
        <w:rPr>
          <w:rFonts w:ascii="Times New Roman" w:hAnsi="Times New Roman"/>
          <w:sz w:val="28"/>
          <w:szCs w:val="28"/>
        </w:rPr>
        <w:t>предметов</w:t>
      </w:r>
      <w:r w:rsidR="00CF77EF">
        <w:rPr>
          <w:rFonts w:ascii="Times New Roman" w:hAnsi="Times New Roman"/>
          <w:sz w:val="28"/>
          <w:szCs w:val="28"/>
        </w:rPr>
        <w:t xml:space="preserve"> для обучения: включены </w:t>
      </w:r>
      <w:r w:rsidRPr="00C43F14">
        <w:rPr>
          <w:rFonts w:ascii="Times New Roman" w:hAnsi="Times New Roman"/>
          <w:sz w:val="28"/>
          <w:szCs w:val="28"/>
        </w:rPr>
        <w:t>дополнительно искусство, история, программирование</w:t>
      </w:r>
      <w:r w:rsidR="00FA532C" w:rsidRPr="00C43F14">
        <w:rPr>
          <w:rFonts w:ascii="Times New Roman" w:hAnsi="Times New Roman"/>
          <w:sz w:val="28"/>
          <w:szCs w:val="28"/>
        </w:rPr>
        <w:t>.</w:t>
      </w:r>
      <w:proofErr w:type="gramEnd"/>
    </w:p>
    <w:p w:rsidR="00FA532C" w:rsidRPr="00FA532C" w:rsidRDefault="00FA532C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A532C">
        <w:rPr>
          <w:rFonts w:ascii="Times New Roman" w:hAnsi="Times New Roman" w:cs="Times New Roman"/>
          <w:sz w:val="28"/>
          <w:szCs w:val="28"/>
        </w:rPr>
        <w:t>Доля обучающихся 8</w:t>
      </w:r>
      <w:r w:rsidR="00BB2B54">
        <w:rPr>
          <w:rFonts w:ascii="Times New Roman" w:hAnsi="Times New Roman" w:cs="Times New Roman"/>
          <w:sz w:val="28"/>
          <w:szCs w:val="28"/>
        </w:rPr>
        <w:t xml:space="preserve"> </w:t>
      </w:r>
      <w:r w:rsidRPr="00FA532C">
        <w:rPr>
          <w:rFonts w:ascii="Times New Roman" w:hAnsi="Times New Roman" w:cs="Times New Roman"/>
          <w:sz w:val="28"/>
          <w:szCs w:val="28"/>
        </w:rPr>
        <w:t>-</w:t>
      </w:r>
      <w:r w:rsidR="00BB2B54">
        <w:rPr>
          <w:rFonts w:ascii="Times New Roman" w:hAnsi="Times New Roman" w:cs="Times New Roman"/>
          <w:sz w:val="28"/>
          <w:szCs w:val="28"/>
        </w:rPr>
        <w:t xml:space="preserve"> </w:t>
      </w:r>
      <w:r w:rsidRPr="00FA532C">
        <w:rPr>
          <w:rFonts w:ascii="Times New Roman" w:hAnsi="Times New Roman" w:cs="Times New Roman"/>
          <w:sz w:val="28"/>
          <w:szCs w:val="28"/>
        </w:rPr>
        <w:t>11 классов общеобразовательных учреждений, занимающихся в очно-заочных, заочных и дистанционных школах</w:t>
      </w:r>
      <w:r w:rsidR="0071591A">
        <w:rPr>
          <w:rFonts w:ascii="Times New Roman" w:hAnsi="Times New Roman" w:cs="Times New Roman"/>
          <w:sz w:val="28"/>
          <w:szCs w:val="28"/>
        </w:rPr>
        <w:t xml:space="preserve"> области </w:t>
      </w:r>
      <w:r w:rsidRPr="00FA532C">
        <w:rPr>
          <w:rFonts w:ascii="Times New Roman" w:hAnsi="Times New Roman" w:cs="Times New Roman"/>
          <w:sz w:val="28"/>
          <w:szCs w:val="28"/>
        </w:rPr>
        <w:t>составляет 12,8 %.</w:t>
      </w:r>
    </w:p>
    <w:p w:rsidR="00FA532C" w:rsidRPr="00FA532C" w:rsidRDefault="00FA532C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A532C">
        <w:rPr>
          <w:rFonts w:ascii="Times New Roman" w:hAnsi="Times New Roman" w:cs="Times New Roman"/>
          <w:sz w:val="28"/>
          <w:szCs w:val="28"/>
        </w:rPr>
        <w:t xml:space="preserve">В очно-заочной школе «Интеллект» </w:t>
      </w:r>
      <w:r w:rsidR="006D4652">
        <w:rPr>
          <w:rFonts w:ascii="Times New Roman" w:hAnsi="Times New Roman" w:cs="Times New Roman"/>
          <w:sz w:val="28"/>
          <w:szCs w:val="28"/>
        </w:rPr>
        <w:t xml:space="preserve">на базе бюджетного образовательного учреждения </w:t>
      </w:r>
      <w:r w:rsidR="00A17C94">
        <w:rPr>
          <w:rFonts w:ascii="Times New Roman" w:hAnsi="Times New Roman" w:cs="Times New Roman"/>
          <w:sz w:val="28"/>
          <w:szCs w:val="28"/>
        </w:rPr>
        <w:t xml:space="preserve">Орловской области дополнительного профессионального образования (повышения квалификации) специалистов «Орловский институт усовершенствования учителей» </w:t>
      </w:r>
      <w:r w:rsidRPr="00FA532C">
        <w:rPr>
          <w:rFonts w:ascii="Times New Roman" w:hAnsi="Times New Roman" w:cs="Times New Roman"/>
          <w:sz w:val="28"/>
          <w:szCs w:val="28"/>
        </w:rPr>
        <w:t xml:space="preserve">для одаренных детей обучаются </w:t>
      </w:r>
      <w:r w:rsidR="006D4652">
        <w:rPr>
          <w:rFonts w:ascii="Times New Roman" w:hAnsi="Times New Roman" w:cs="Times New Roman"/>
          <w:sz w:val="28"/>
          <w:szCs w:val="28"/>
        </w:rPr>
        <w:t xml:space="preserve">около </w:t>
      </w:r>
      <w:r w:rsidRPr="00FA532C">
        <w:rPr>
          <w:rFonts w:ascii="Times New Roman" w:hAnsi="Times New Roman" w:cs="Times New Roman"/>
          <w:sz w:val="28"/>
          <w:szCs w:val="28"/>
        </w:rPr>
        <w:t>5</w:t>
      </w:r>
      <w:r w:rsidR="006D4652">
        <w:rPr>
          <w:rFonts w:ascii="Times New Roman" w:hAnsi="Times New Roman" w:cs="Times New Roman"/>
          <w:sz w:val="28"/>
          <w:szCs w:val="28"/>
        </w:rPr>
        <w:t>00</w:t>
      </w:r>
      <w:r w:rsidRPr="00FA532C">
        <w:rPr>
          <w:rFonts w:ascii="Times New Roman" w:hAnsi="Times New Roman" w:cs="Times New Roman"/>
          <w:sz w:val="28"/>
          <w:szCs w:val="28"/>
        </w:rPr>
        <w:t xml:space="preserve"> старшеклассников.</w:t>
      </w:r>
    </w:p>
    <w:p w:rsidR="00FA532C" w:rsidRPr="00DB19D5" w:rsidRDefault="005A3A70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общеобразовательных учреждениях региона функционируют </w:t>
      </w:r>
      <w:r w:rsidR="00884544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82 научных сообщества, в которых состоят 2500 одаренных детей. Работа </w:t>
      </w:r>
      <w:r w:rsidR="00884544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в научных сообществах приобщает их к проектно – исследовательской </w:t>
      </w:r>
      <w:r w:rsidRPr="00DB19D5">
        <w:rPr>
          <w:rFonts w:ascii="Times New Roman" w:hAnsi="Times New Roman" w:cs="Times New Roman"/>
          <w:sz w:val="28"/>
          <w:szCs w:val="28"/>
        </w:rPr>
        <w:t>деятельности</w:t>
      </w:r>
      <w:r w:rsidR="00DB19D5" w:rsidRPr="00DB19D5">
        <w:rPr>
          <w:rFonts w:ascii="Times New Roman" w:hAnsi="Times New Roman" w:cs="Times New Roman"/>
          <w:sz w:val="28"/>
          <w:szCs w:val="28"/>
        </w:rPr>
        <w:t>, повышает самостоятельность.</w:t>
      </w:r>
      <w:r w:rsidRPr="00DB19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19D5" w:rsidRDefault="00DB19D5" w:rsidP="000A2F40">
      <w:pPr>
        <w:pStyle w:val="Default"/>
        <w:ind w:firstLine="708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Уровень профессионального образования</w:t>
      </w:r>
    </w:p>
    <w:p w:rsidR="00D82079" w:rsidRDefault="00D82079" w:rsidP="000A2F40">
      <w:pPr>
        <w:pStyle w:val="Default"/>
        <w:ind w:firstLine="708"/>
        <w:jc w:val="center"/>
        <w:rPr>
          <w:b/>
          <w:i/>
          <w:sz w:val="28"/>
          <w:szCs w:val="28"/>
        </w:rPr>
      </w:pPr>
    </w:p>
    <w:p w:rsidR="00DB19D5" w:rsidRDefault="00D82079" w:rsidP="000A2F40">
      <w:pPr>
        <w:pStyle w:val="Default"/>
        <w:ind w:firstLine="708"/>
        <w:jc w:val="both"/>
        <w:rPr>
          <w:b/>
          <w:i/>
          <w:sz w:val="28"/>
          <w:szCs w:val="28"/>
        </w:rPr>
      </w:pPr>
      <w:r w:rsidRPr="006B5770">
        <w:rPr>
          <w:sz w:val="28"/>
          <w:szCs w:val="28"/>
        </w:rPr>
        <w:t>Вариативн</w:t>
      </w:r>
      <w:r w:rsidR="00BA6782">
        <w:rPr>
          <w:sz w:val="28"/>
          <w:szCs w:val="28"/>
        </w:rPr>
        <w:t xml:space="preserve">ость </w:t>
      </w:r>
      <w:r w:rsidRPr="006B5770">
        <w:rPr>
          <w:sz w:val="28"/>
          <w:szCs w:val="28"/>
        </w:rPr>
        <w:t xml:space="preserve">основных профессиональных образовательных программ начального и среднего профессионального образования </w:t>
      </w:r>
      <w:r w:rsidR="00230FDD">
        <w:rPr>
          <w:sz w:val="28"/>
          <w:szCs w:val="28"/>
        </w:rPr>
        <w:t>определена</w:t>
      </w:r>
      <w:r w:rsidRPr="006B5770">
        <w:rPr>
          <w:sz w:val="28"/>
          <w:szCs w:val="28"/>
        </w:rPr>
        <w:t xml:space="preserve"> Федеральным законом от 01.12.2007 № 309-ФЗ "О внесении изменений </w:t>
      </w:r>
      <w:r w:rsidR="00884544">
        <w:rPr>
          <w:sz w:val="28"/>
          <w:szCs w:val="28"/>
        </w:rPr>
        <w:br/>
      </w:r>
      <w:r w:rsidRPr="006B5770">
        <w:rPr>
          <w:sz w:val="28"/>
          <w:szCs w:val="28"/>
        </w:rPr>
        <w:t xml:space="preserve">в отдельные законодательные акты РФ в части изменения понятий </w:t>
      </w:r>
      <w:r w:rsidR="00884544">
        <w:rPr>
          <w:sz w:val="28"/>
          <w:szCs w:val="28"/>
        </w:rPr>
        <w:br/>
      </w:r>
      <w:r w:rsidRPr="006B5770">
        <w:rPr>
          <w:sz w:val="28"/>
          <w:szCs w:val="28"/>
        </w:rPr>
        <w:t xml:space="preserve">и структуры государственного стандарта" и требованиями федеральных государственных образовательных стандартов </w:t>
      </w:r>
      <w:r>
        <w:rPr>
          <w:sz w:val="28"/>
          <w:szCs w:val="28"/>
        </w:rPr>
        <w:t>начального профессионального и среднего профессионального образования.</w:t>
      </w:r>
    </w:p>
    <w:p w:rsidR="005316C3" w:rsidRDefault="005316C3" w:rsidP="000A2F40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Система начального профессионального и среднего профессионального образования</w:t>
      </w:r>
      <w:r w:rsidRPr="006B5770">
        <w:rPr>
          <w:sz w:val="28"/>
          <w:szCs w:val="28"/>
        </w:rPr>
        <w:t xml:space="preserve"> формируется на основе регионально-значимых требований рынка труда </w:t>
      </w:r>
      <w:r>
        <w:rPr>
          <w:sz w:val="28"/>
          <w:szCs w:val="28"/>
        </w:rPr>
        <w:t xml:space="preserve">Орловской </w:t>
      </w:r>
      <w:r w:rsidRPr="006B5770">
        <w:rPr>
          <w:sz w:val="28"/>
          <w:szCs w:val="28"/>
        </w:rPr>
        <w:t>области и призвана обеспечить соответствие качества подготовки рабочих и специалистов среднего звена требованиям предприятий - заказчиков кадров.</w:t>
      </w:r>
    </w:p>
    <w:p w:rsidR="0037331C" w:rsidRDefault="005316C3" w:rsidP="000A2F40">
      <w:pPr>
        <w:pStyle w:val="Default"/>
        <w:ind w:firstLine="708"/>
        <w:jc w:val="both"/>
        <w:rPr>
          <w:sz w:val="28"/>
          <w:szCs w:val="28"/>
        </w:rPr>
      </w:pPr>
      <w:r w:rsidRPr="00ED1708">
        <w:rPr>
          <w:sz w:val="28"/>
          <w:szCs w:val="28"/>
        </w:rPr>
        <w:t>Все учреждения начального профессионального образования являются многопрофильными. Профессиональное обучение осуществляется</w:t>
      </w:r>
      <w:r>
        <w:rPr>
          <w:sz w:val="28"/>
          <w:szCs w:val="28"/>
        </w:rPr>
        <w:t>,</w:t>
      </w:r>
      <w:r w:rsidRPr="00ED1708">
        <w:rPr>
          <w:sz w:val="28"/>
          <w:szCs w:val="28"/>
        </w:rPr>
        <w:t xml:space="preserve"> </w:t>
      </w:r>
      <w:r w:rsidR="00884544">
        <w:rPr>
          <w:sz w:val="28"/>
          <w:szCs w:val="28"/>
        </w:rPr>
        <w:br/>
      </w:r>
      <w:r w:rsidRPr="00ED1708">
        <w:rPr>
          <w:sz w:val="28"/>
          <w:szCs w:val="28"/>
        </w:rPr>
        <w:t>наряду с получением среднего (полного) общего образования</w:t>
      </w:r>
      <w:r>
        <w:rPr>
          <w:sz w:val="28"/>
          <w:szCs w:val="28"/>
        </w:rPr>
        <w:t>,</w:t>
      </w:r>
      <w:r w:rsidRPr="00ED1708">
        <w:rPr>
          <w:sz w:val="28"/>
          <w:szCs w:val="28"/>
        </w:rPr>
        <w:t xml:space="preserve"> по программам повышенного уровня</w:t>
      </w:r>
      <w:r>
        <w:rPr>
          <w:sz w:val="28"/>
          <w:szCs w:val="28"/>
        </w:rPr>
        <w:t>,</w:t>
      </w:r>
      <w:r w:rsidRPr="00ED1708">
        <w:rPr>
          <w:sz w:val="28"/>
          <w:szCs w:val="28"/>
        </w:rPr>
        <w:t xml:space="preserve"> в форме краткосрочной профессиональной подготовки</w:t>
      </w:r>
      <w:r w:rsidR="00812928">
        <w:rPr>
          <w:sz w:val="28"/>
          <w:szCs w:val="28"/>
        </w:rPr>
        <w:t>.</w:t>
      </w:r>
    </w:p>
    <w:p w:rsidR="00F95B2D" w:rsidRDefault="0037331C" w:rsidP="000A2F40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соответствии с требованиями </w:t>
      </w:r>
      <w:r w:rsidRPr="006B5770">
        <w:rPr>
          <w:sz w:val="28"/>
          <w:szCs w:val="28"/>
        </w:rPr>
        <w:t>регионально</w:t>
      </w:r>
      <w:r>
        <w:rPr>
          <w:sz w:val="28"/>
          <w:szCs w:val="28"/>
        </w:rPr>
        <w:t xml:space="preserve">го </w:t>
      </w:r>
      <w:r w:rsidRPr="006B5770">
        <w:rPr>
          <w:sz w:val="28"/>
          <w:szCs w:val="28"/>
        </w:rPr>
        <w:t xml:space="preserve">рынка труда </w:t>
      </w:r>
      <w:r w:rsidR="008B3818">
        <w:rPr>
          <w:sz w:val="28"/>
          <w:szCs w:val="28"/>
        </w:rPr>
        <w:t xml:space="preserve">в </w:t>
      </w:r>
      <w:r w:rsidR="007C730F">
        <w:rPr>
          <w:sz w:val="28"/>
          <w:szCs w:val="28"/>
        </w:rPr>
        <w:t xml:space="preserve">2012 году </w:t>
      </w:r>
      <w:r w:rsidR="008B3818">
        <w:rPr>
          <w:sz w:val="28"/>
          <w:szCs w:val="28"/>
        </w:rPr>
        <w:t xml:space="preserve">было </w:t>
      </w:r>
      <w:r w:rsidR="007C730F">
        <w:rPr>
          <w:sz w:val="28"/>
          <w:szCs w:val="28"/>
        </w:rPr>
        <w:t>выпущено квалифицированных рабочих 2383 человека</w:t>
      </w:r>
      <w:r w:rsidR="00F95B2D">
        <w:rPr>
          <w:sz w:val="28"/>
          <w:szCs w:val="28"/>
        </w:rPr>
        <w:t xml:space="preserve"> </w:t>
      </w:r>
      <w:r w:rsidR="00884544">
        <w:rPr>
          <w:sz w:val="28"/>
          <w:szCs w:val="28"/>
        </w:rPr>
        <w:br/>
      </w:r>
      <w:r w:rsidR="00F95B2D">
        <w:rPr>
          <w:sz w:val="28"/>
          <w:szCs w:val="28"/>
        </w:rPr>
        <w:t>по профессиям:</w:t>
      </w:r>
    </w:p>
    <w:p w:rsidR="00F95B2D" w:rsidRDefault="00F95B2D" w:rsidP="00884544">
      <w:pPr>
        <w:pStyle w:val="Default"/>
        <w:numPr>
          <w:ilvl w:val="0"/>
          <w:numId w:val="12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промышленности </w:t>
      </w:r>
      <w:r w:rsidR="00B91765">
        <w:rPr>
          <w:sz w:val="28"/>
          <w:szCs w:val="28"/>
        </w:rPr>
        <w:t>-</w:t>
      </w:r>
      <w:r>
        <w:rPr>
          <w:sz w:val="28"/>
          <w:szCs w:val="28"/>
        </w:rPr>
        <w:t>178;</w:t>
      </w:r>
    </w:p>
    <w:p w:rsidR="00F95B2D" w:rsidRDefault="00F95B2D" w:rsidP="00884544">
      <w:pPr>
        <w:pStyle w:val="Default"/>
        <w:numPr>
          <w:ilvl w:val="0"/>
          <w:numId w:val="12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сельского хозяйства</w:t>
      </w:r>
      <w:r w:rsidR="00B91765"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274;</w:t>
      </w:r>
    </w:p>
    <w:p w:rsidR="00B91765" w:rsidRDefault="00B91765" w:rsidP="00884544">
      <w:pPr>
        <w:pStyle w:val="Default"/>
        <w:numPr>
          <w:ilvl w:val="0"/>
          <w:numId w:val="12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транспорта – 715;</w:t>
      </w:r>
    </w:p>
    <w:p w:rsidR="00B91765" w:rsidRDefault="00B91765" w:rsidP="00884544">
      <w:pPr>
        <w:pStyle w:val="Default"/>
        <w:numPr>
          <w:ilvl w:val="0"/>
          <w:numId w:val="12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строительства – 303;</w:t>
      </w:r>
    </w:p>
    <w:p w:rsidR="00B91765" w:rsidRDefault="00B91765" w:rsidP="00884544">
      <w:pPr>
        <w:pStyle w:val="Default"/>
        <w:numPr>
          <w:ilvl w:val="0"/>
          <w:numId w:val="12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общественного питания, торговли – 561;</w:t>
      </w:r>
    </w:p>
    <w:p w:rsidR="00B91765" w:rsidRDefault="00B91765" w:rsidP="00884544">
      <w:pPr>
        <w:pStyle w:val="Default"/>
        <w:numPr>
          <w:ilvl w:val="0"/>
          <w:numId w:val="12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другие отрасли экономики – 181;</w:t>
      </w:r>
    </w:p>
    <w:p w:rsidR="00B91765" w:rsidRDefault="00B91765" w:rsidP="00884544">
      <w:pPr>
        <w:pStyle w:val="Default"/>
        <w:numPr>
          <w:ilvl w:val="0"/>
          <w:numId w:val="12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сфера обслуживания - 141;</w:t>
      </w:r>
    </w:p>
    <w:p w:rsidR="000F53EF" w:rsidRDefault="000F53EF" w:rsidP="00884544">
      <w:pPr>
        <w:pStyle w:val="Default"/>
        <w:numPr>
          <w:ilvl w:val="0"/>
          <w:numId w:val="12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служащие – 30.</w:t>
      </w:r>
    </w:p>
    <w:p w:rsidR="007C730F" w:rsidRPr="00A907EE" w:rsidRDefault="00A769DA" w:rsidP="000A2F40">
      <w:pPr>
        <w:pStyle w:val="Default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Направлено на работу в различные организации 1133 специалиста. Поступили в учреждения высшего и среднего профессионального образования 212 выпускников. </w:t>
      </w:r>
      <w:r w:rsidR="009432FF">
        <w:rPr>
          <w:sz w:val="28"/>
          <w:szCs w:val="28"/>
        </w:rPr>
        <w:t>867 выпускников п</w:t>
      </w:r>
      <w:r>
        <w:rPr>
          <w:sz w:val="28"/>
          <w:szCs w:val="28"/>
        </w:rPr>
        <w:t>ризваны на военную службу</w:t>
      </w:r>
      <w:r w:rsidR="009432FF">
        <w:rPr>
          <w:sz w:val="28"/>
          <w:szCs w:val="28"/>
        </w:rPr>
        <w:t>.</w:t>
      </w:r>
      <w:r>
        <w:rPr>
          <w:sz w:val="28"/>
          <w:szCs w:val="28"/>
        </w:rPr>
        <w:t xml:space="preserve"> Предоставлено право свободного трудоустройства 26. </w:t>
      </w:r>
    </w:p>
    <w:p w:rsidR="00D33D1D" w:rsidRDefault="00A907EE" w:rsidP="00D33D1D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FC7488">
        <w:rPr>
          <w:sz w:val="28"/>
          <w:szCs w:val="28"/>
        </w:rPr>
        <w:t xml:space="preserve"> учреждениях среднего профессионального образования проход</w:t>
      </w:r>
      <w:r w:rsidR="001E6034">
        <w:rPr>
          <w:sz w:val="28"/>
          <w:szCs w:val="28"/>
        </w:rPr>
        <w:t xml:space="preserve">или </w:t>
      </w:r>
      <w:r w:rsidRPr="00FC7488">
        <w:rPr>
          <w:sz w:val="28"/>
          <w:szCs w:val="28"/>
        </w:rPr>
        <w:t xml:space="preserve">подготовку </w:t>
      </w:r>
      <w:r w:rsidR="001E6034">
        <w:rPr>
          <w:sz w:val="28"/>
          <w:szCs w:val="28"/>
        </w:rPr>
        <w:t xml:space="preserve">в 2012/2013 учебном году </w:t>
      </w:r>
      <w:r>
        <w:rPr>
          <w:sz w:val="28"/>
          <w:szCs w:val="28"/>
        </w:rPr>
        <w:t xml:space="preserve">6817 </w:t>
      </w:r>
      <w:r w:rsidRPr="00FC7488">
        <w:rPr>
          <w:sz w:val="28"/>
          <w:szCs w:val="28"/>
        </w:rPr>
        <w:t xml:space="preserve">обучающихся </w:t>
      </w:r>
      <w:r w:rsidR="00D34D80">
        <w:rPr>
          <w:sz w:val="28"/>
          <w:szCs w:val="28"/>
        </w:rPr>
        <w:t xml:space="preserve">по </w:t>
      </w:r>
      <w:r>
        <w:rPr>
          <w:sz w:val="28"/>
          <w:szCs w:val="28"/>
        </w:rPr>
        <w:t>17 направлениям подготовки</w:t>
      </w:r>
      <w:r w:rsidRPr="00FC7488">
        <w:rPr>
          <w:sz w:val="28"/>
          <w:szCs w:val="28"/>
        </w:rPr>
        <w:t>, востребованным на региональном рынке труда.</w:t>
      </w:r>
      <w:r w:rsidR="00D34D80">
        <w:rPr>
          <w:sz w:val="28"/>
          <w:szCs w:val="28"/>
        </w:rPr>
        <w:t xml:space="preserve"> </w:t>
      </w:r>
      <w:r w:rsidR="00FE5F38">
        <w:rPr>
          <w:sz w:val="28"/>
          <w:szCs w:val="28"/>
        </w:rPr>
        <w:t>Учреждениями среднего профессионального образования в</w:t>
      </w:r>
      <w:r w:rsidRPr="005819AB">
        <w:rPr>
          <w:sz w:val="28"/>
          <w:szCs w:val="28"/>
        </w:rPr>
        <w:t>ыпущено 2</w:t>
      </w:r>
      <w:r w:rsidR="00651DBF">
        <w:rPr>
          <w:sz w:val="28"/>
          <w:szCs w:val="28"/>
        </w:rPr>
        <w:t>52</w:t>
      </w:r>
      <w:r w:rsidRPr="005819AB">
        <w:rPr>
          <w:sz w:val="28"/>
          <w:szCs w:val="28"/>
        </w:rPr>
        <w:t>4 специалиста.</w:t>
      </w:r>
      <w:r w:rsidR="00651DBF">
        <w:rPr>
          <w:sz w:val="28"/>
          <w:szCs w:val="28"/>
        </w:rPr>
        <w:t xml:space="preserve"> </w:t>
      </w:r>
      <w:r w:rsidR="00FE5F38">
        <w:rPr>
          <w:sz w:val="28"/>
          <w:szCs w:val="28"/>
        </w:rPr>
        <w:t>Это п</w:t>
      </w:r>
      <w:r w:rsidR="00651DBF">
        <w:rPr>
          <w:sz w:val="28"/>
          <w:szCs w:val="28"/>
        </w:rPr>
        <w:t xml:space="preserve">о сравнению с предыдущим годом </w:t>
      </w:r>
      <w:r w:rsidR="00FE5F38">
        <w:rPr>
          <w:sz w:val="28"/>
          <w:szCs w:val="28"/>
        </w:rPr>
        <w:t xml:space="preserve">меньше </w:t>
      </w:r>
      <w:r w:rsidR="00651DBF">
        <w:rPr>
          <w:sz w:val="28"/>
          <w:szCs w:val="28"/>
        </w:rPr>
        <w:t>на</w:t>
      </w:r>
      <w:r w:rsidR="007C3E9B">
        <w:rPr>
          <w:sz w:val="28"/>
          <w:szCs w:val="28"/>
        </w:rPr>
        <w:t xml:space="preserve"> </w:t>
      </w:r>
      <w:r w:rsidR="00651DBF">
        <w:rPr>
          <w:sz w:val="28"/>
          <w:szCs w:val="28"/>
        </w:rPr>
        <w:t xml:space="preserve">110 </w:t>
      </w:r>
      <w:r w:rsidR="00FE5F38">
        <w:rPr>
          <w:sz w:val="28"/>
          <w:szCs w:val="28"/>
        </w:rPr>
        <w:t>специалистов.</w:t>
      </w:r>
      <w:r w:rsidR="00D33D1D">
        <w:rPr>
          <w:sz w:val="28"/>
          <w:szCs w:val="28"/>
        </w:rPr>
        <w:t xml:space="preserve"> По очной форме обучения выпущено специалистов 2053, очно – заочной форме обучения 37, заочной форме обучения 434 специалиста.</w:t>
      </w:r>
    </w:p>
    <w:p w:rsidR="007A0D4B" w:rsidRDefault="007D5FD4" w:rsidP="00D33D1D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Всего п</w:t>
      </w:r>
      <w:r w:rsidR="00A16FC4">
        <w:rPr>
          <w:sz w:val="28"/>
          <w:szCs w:val="28"/>
        </w:rPr>
        <w:t xml:space="preserve">о различным группам специальностей </w:t>
      </w:r>
      <w:r>
        <w:rPr>
          <w:sz w:val="28"/>
          <w:szCs w:val="28"/>
        </w:rPr>
        <w:t xml:space="preserve">было </w:t>
      </w:r>
      <w:r w:rsidR="00A16FC4">
        <w:rPr>
          <w:sz w:val="28"/>
          <w:szCs w:val="28"/>
        </w:rPr>
        <w:t>подготовлено:</w:t>
      </w:r>
    </w:p>
    <w:p w:rsidR="007A0D4B" w:rsidRDefault="007A0D4B" w:rsidP="004764DC">
      <w:pPr>
        <w:pStyle w:val="a3"/>
        <w:numPr>
          <w:ilvl w:val="0"/>
          <w:numId w:val="13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образование – 310;</w:t>
      </w:r>
    </w:p>
    <w:p w:rsidR="007A0D4B" w:rsidRDefault="007A0D4B" w:rsidP="004764DC">
      <w:pPr>
        <w:pStyle w:val="a3"/>
        <w:numPr>
          <w:ilvl w:val="0"/>
          <w:numId w:val="13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здравоохранение – 273;</w:t>
      </w:r>
    </w:p>
    <w:p w:rsidR="00F96D30" w:rsidRDefault="00F96D30" w:rsidP="004764DC">
      <w:pPr>
        <w:pStyle w:val="a3"/>
        <w:numPr>
          <w:ilvl w:val="0"/>
          <w:numId w:val="13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гуманитарные науки – 59;</w:t>
      </w:r>
    </w:p>
    <w:p w:rsidR="007A0D4B" w:rsidRDefault="00F96D30" w:rsidP="004764DC">
      <w:pPr>
        <w:pStyle w:val="a3"/>
        <w:numPr>
          <w:ilvl w:val="0"/>
          <w:numId w:val="13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культура – 96;</w:t>
      </w:r>
    </w:p>
    <w:p w:rsidR="00F96D30" w:rsidRDefault="00F96D30" w:rsidP="004764DC">
      <w:pPr>
        <w:pStyle w:val="a3"/>
        <w:numPr>
          <w:ilvl w:val="0"/>
          <w:numId w:val="13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экономика и управление – 529;</w:t>
      </w:r>
    </w:p>
    <w:p w:rsidR="00F96D30" w:rsidRDefault="00F96D30" w:rsidP="004764DC">
      <w:pPr>
        <w:pStyle w:val="a3"/>
        <w:numPr>
          <w:ilvl w:val="0"/>
          <w:numId w:val="13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сфера обслуживания – 40;</w:t>
      </w:r>
    </w:p>
    <w:p w:rsidR="00F96D30" w:rsidRDefault="00F96D30" w:rsidP="004764DC">
      <w:pPr>
        <w:pStyle w:val="a3"/>
        <w:numPr>
          <w:ilvl w:val="0"/>
          <w:numId w:val="13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сельское хозяйство </w:t>
      </w:r>
      <w:r w:rsidR="009E3BA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249;</w:t>
      </w:r>
    </w:p>
    <w:p w:rsidR="00F96D30" w:rsidRDefault="009E3BAA" w:rsidP="004764DC">
      <w:pPr>
        <w:pStyle w:val="a3"/>
        <w:numPr>
          <w:ilvl w:val="0"/>
          <w:numId w:val="13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энергетика -26;</w:t>
      </w:r>
    </w:p>
    <w:p w:rsidR="009E3BAA" w:rsidRDefault="009E3BAA" w:rsidP="004764DC">
      <w:pPr>
        <w:pStyle w:val="a3"/>
        <w:numPr>
          <w:ilvl w:val="0"/>
          <w:numId w:val="13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геодезия – 11;</w:t>
      </w:r>
    </w:p>
    <w:p w:rsidR="009E3BAA" w:rsidRDefault="009E3BAA" w:rsidP="004764DC">
      <w:pPr>
        <w:pStyle w:val="a3"/>
        <w:numPr>
          <w:ilvl w:val="0"/>
          <w:numId w:val="13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металлургия – 84;</w:t>
      </w:r>
    </w:p>
    <w:p w:rsidR="009E3BAA" w:rsidRDefault="009E3BAA" w:rsidP="004764DC">
      <w:pPr>
        <w:pStyle w:val="a3"/>
        <w:numPr>
          <w:ilvl w:val="0"/>
          <w:numId w:val="13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транспорт </w:t>
      </w:r>
      <w:r w:rsidR="008A4973">
        <w:rPr>
          <w:rFonts w:ascii="Times New Roman" w:hAnsi="Times New Roman" w:cs="Times New Roman"/>
          <w:sz w:val="28"/>
          <w:szCs w:val="28"/>
        </w:rPr>
        <w:t>– 292;</w:t>
      </w:r>
    </w:p>
    <w:p w:rsidR="008A4973" w:rsidRDefault="008A4973" w:rsidP="004764DC">
      <w:pPr>
        <w:pStyle w:val="a3"/>
        <w:numPr>
          <w:ilvl w:val="0"/>
          <w:numId w:val="13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автоматика и управление – 42;</w:t>
      </w:r>
    </w:p>
    <w:p w:rsidR="008A4973" w:rsidRDefault="008A4973" w:rsidP="004764DC">
      <w:pPr>
        <w:pStyle w:val="a3"/>
        <w:numPr>
          <w:ilvl w:val="0"/>
          <w:numId w:val="13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информатика – 161;</w:t>
      </w:r>
    </w:p>
    <w:p w:rsidR="008A4973" w:rsidRDefault="008A4973" w:rsidP="004764DC">
      <w:pPr>
        <w:pStyle w:val="a3"/>
        <w:numPr>
          <w:ilvl w:val="0"/>
          <w:numId w:val="13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лесное хозяйство – 3;</w:t>
      </w:r>
    </w:p>
    <w:p w:rsidR="008A4973" w:rsidRDefault="008A4973" w:rsidP="004764DC">
      <w:pPr>
        <w:pStyle w:val="a3"/>
        <w:numPr>
          <w:ilvl w:val="0"/>
          <w:numId w:val="13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строительство – 158;</w:t>
      </w:r>
    </w:p>
    <w:p w:rsidR="008A4973" w:rsidRDefault="008A4973" w:rsidP="004764DC">
      <w:pPr>
        <w:pStyle w:val="a3"/>
        <w:numPr>
          <w:ilvl w:val="0"/>
          <w:numId w:val="13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технология продовольственных продуктов – 160</w:t>
      </w:r>
      <w:r w:rsidR="00BC1E1A">
        <w:rPr>
          <w:rFonts w:ascii="Times New Roman" w:hAnsi="Times New Roman" w:cs="Times New Roman"/>
          <w:sz w:val="28"/>
          <w:szCs w:val="28"/>
        </w:rPr>
        <w:t>.</w:t>
      </w:r>
    </w:p>
    <w:p w:rsidR="00B96654" w:rsidRPr="009432FF" w:rsidRDefault="005A5601" w:rsidP="004764DC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432FF">
        <w:rPr>
          <w:rFonts w:ascii="Times New Roman" w:hAnsi="Times New Roman"/>
          <w:sz w:val="28"/>
          <w:szCs w:val="28"/>
        </w:rPr>
        <w:t>В</w:t>
      </w:r>
      <w:r w:rsidR="00B96654" w:rsidRPr="009432FF">
        <w:rPr>
          <w:rFonts w:ascii="Times New Roman" w:hAnsi="Times New Roman"/>
          <w:sz w:val="28"/>
          <w:szCs w:val="28"/>
        </w:rPr>
        <w:t xml:space="preserve"> рамках реализации долгосрочной областной целевой программы «Развитие профессионального образования в Орловской области </w:t>
      </w:r>
      <w:r w:rsidR="004764DC">
        <w:rPr>
          <w:rFonts w:ascii="Times New Roman" w:hAnsi="Times New Roman"/>
          <w:sz w:val="28"/>
          <w:szCs w:val="28"/>
        </w:rPr>
        <w:br/>
      </w:r>
      <w:r w:rsidR="00B96654" w:rsidRPr="009432FF">
        <w:rPr>
          <w:rFonts w:ascii="Times New Roman" w:hAnsi="Times New Roman"/>
          <w:sz w:val="28"/>
          <w:szCs w:val="28"/>
        </w:rPr>
        <w:t>на 2012</w:t>
      </w:r>
      <w:r w:rsidR="003F1EDB">
        <w:rPr>
          <w:rFonts w:ascii="Times New Roman" w:hAnsi="Times New Roman"/>
          <w:sz w:val="28"/>
          <w:szCs w:val="28"/>
        </w:rPr>
        <w:t xml:space="preserve"> </w:t>
      </w:r>
      <w:r w:rsidR="00B96654" w:rsidRPr="009432FF">
        <w:rPr>
          <w:rFonts w:ascii="Times New Roman" w:hAnsi="Times New Roman"/>
          <w:sz w:val="28"/>
          <w:szCs w:val="28"/>
        </w:rPr>
        <w:t xml:space="preserve">-2016 годы» созданы 2 ресурсных центра: промышленного профиля - </w:t>
      </w:r>
      <w:r w:rsidR="00B96654" w:rsidRPr="009432FF">
        <w:rPr>
          <w:rFonts w:ascii="Times New Roman" w:hAnsi="Times New Roman"/>
          <w:sz w:val="28"/>
          <w:szCs w:val="28"/>
        </w:rPr>
        <w:lastRenderedPageBreak/>
        <w:t xml:space="preserve">на базе Орловского технологического техникума, сельскохозяйственного профиля - на базе Орловского техникума агробизнеса и сервиса. </w:t>
      </w:r>
    </w:p>
    <w:p w:rsidR="008A4973" w:rsidRPr="00BC1E1A" w:rsidRDefault="00BC1E1A" w:rsidP="004764D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1E1A">
        <w:rPr>
          <w:rFonts w:ascii="Times New Roman" w:hAnsi="Times New Roman" w:cs="Times New Roman"/>
          <w:sz w:val="28"/>
          <w:szCs w:val="28"/>
        </w:rPr>
        <w:t>Орловская область обладает развитой сетью учреждений высшего профессионального образования, осуществляющих подготовку бакалавров, специалистов, магистров, их переподготовку и повышение квалификации, научно-исследовательскую и культурно-просветительскую деятельность</w:t>
      </w:r>
      <w:r w:rsidR="00E26767">
        <w:rPr>
          <w:rFonts w:ascii="Times New Roman" w:hAnsi="Times New Roman" w:cs="Times New Roman"/>
          <w:sz w:val="28"/>
          <w:szCs w:val="28"/>
        </w:rPr>
        <w:t>.</w:t>
      </w:r>
    </w:p>
    <w:p w:rsidR="00825796" w:rsidRDefault="00BC1E1A" w:rsidP="000A2F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1E1A">
        <w:rPr>
          <w:rFonts w:ascii="Times New Roman" w:hAnsi="Times New Roman" w:cs="Times New Roman"/>
          <w:sz w:val="28"/>
          <w:szCs w:val="28"/>
        </w:rPr>
        <w:t>В 201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BC1E1A">
        <w:rPr>
          <w:rFonts w:ascii="Times New Roman" w:hAnsi="Times New Roman" w:cs="Times New Roman"/>
          <w:sz w:val="28"/>
          <w:szCs w:val="28"/>
        </w:rPr>
        <w:t xml:space="preserve"> году получили дипломы 8</w:t>
      </w:r>
      <w:r w:rsidR="00CF5E79">
        <w:rPr>
          <w:rFonts w:ascii="Times New Roman" w:hAnsi="Times New Roman" w:cs="Times New Roman"/>
          <w:sz w:val="28"/>
          <w:szCs w:val="28"/>
        </w:rPr>
        <w:t>003</w:t>
      </w:r>
      <w:r w:rsidRPr="00BC1E1A">
        <w:rPr>
          <w:rFonts w:ascii="Times New Roman" w:hAnsi="Times New Roman" w:cs="Times New Roman"/>
          <w:sz w:val="28"/>
          <w:szCs w:val="28"/>
        </w:rPr>
        <w:t xml:space="preserve"> специалист</w:t>
      </w:r>
      <w:r w:rsidR="00D76B91">
        <w:rPr>
          <w:rFonts w:ascii="Times New Roman" w:hAnsi="Times New Roman" w:cs="Times New Roman"/>
          <w:sz w:val="28"/>
          <w:szCs w:val="28"/>
        </w:rPr>
        <w:t>а</w:t>
      </w:r>
      <w:r w:rsidRPr="00BC1E1A">
        <w:rPr>
          <w:rFonts w:ascii="Times New Roman" w:hAnsi="Times New Roman" w:cs="Times New Roman"/>
          <w:sz w:val="28"/>
          <w:szCs w:val="28"/>
        </w:rPr>
        <w:t xml:space="preserve">: диплом бакалавра </w:t>
      </w:r>
      <w:r w:rsidR="00F6222B">
        <w:rPr>
          <w:rFonts w:ascii="Times New Roman" w:hAnsi="Times New Roman" w:cs="Times New Roman"/>
          <w:sz w:val="28"/>
          <w:szCs w:val="28"/>
        </w:rPr>
        <w:t>435 человек</w:t>
      </w:r>
      <w:r w:rsidRPr="00BC1E1A">
        <w:rPr>
          <w:rFonts w:ascii="Times New Roman" w:hAnsi="Times New Roman" w:cs="Times New Roman"/>
          <w:sz w:val="28"/>
          <w:szCs w:val="28"/>
        </w:rPr>
        <w:t>, специалиста с высшим образованием</w:t>
      </w:r>
      <w:r w:rsidR="00F6222B">
        <w:rPr>
          <w:rFonts w:ascii="Times New Roman" w:hAnsi="Times New Roman" w:cs="Times New Roman"/>
          <w:sz w:val="28"/>
          <w:szCs w:val="28"/>
        </w:rPr>
        <w:t xml:space="preserve"> 7</w:t>
      </w:r>
      <w:r w:rsidR="00CF5E79">
        <w:rPr>
          <w:rFonts w:ascii="Times New Roman" w:hAnsi="Times New Roman" w:cs="Times New Roman"/>
          <w:sz w:val="28"/>
          <w:szCs w:val="28"/>
        </w:rPr>
        <w:t>579</w:t>
      </w:r>
      <w:r w:rsidR="00F6222B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Pr="00BC1E1A">
        <w:rPr>
          <w:rFonts w:ascii="Times New Roman" w:hAnsi="Times New Roman" w:cs="Times New Roman"/>
          <w:sz w:val="28"/>
          <w:szCs w:val="28"/>
        </w:rPr>
        <w:t xml:space="preserve">, магистра </w:t>
      </w:r>
      <w:r w:rsidR="00CF5E79">
        <w:rPr>
          <w:rFonts w:ascii="Times New Roman" w:hAnsi="Times New Roman" w:cs="Times New Roman"/>
          <w:sz w:val="28"/>
          <w:szCs w:val="28"/>
        </w:rPr>
        <w:t>190</w:t>
      </w:r>
      <w:r w:rsidR="00F6222B">
        <w:rPr>
          <w:rFonts w:ascii="Times New Roman" w:hAnsi="Times New Roman" w:cs="Times New Roman"/>
          <w:sz w:val="28"/>
          <w:szCs w:val="28"/>
        </w:rPr>
        <w:t xml:space="preserve"> выпускник</w:t>
      </w:r>
      <w:r w:rsidR="00E93D34">
        <w:rPr>
          <w:rFonts w:ascii="Times New Roman" w:hAnsi="Times New Roman" w:cs="Times New Roman"/>
          <w:sz w:val="28"/>
          <w:szCs w:val="28"/>
        </w:rPr>
        <w:t>ов</w:t>
      </w:r>
      <w:r w:rsidRPr="00BC1E1A">
        <w:rPr>
          <w:rFonts w:ascii="Times New Roman" w:hAnsi="Times New Roman" w:cs="Times New Roman"/>
          <w:sz w:val="28"/>
          <w:szCs w:val="28"/>
        </w:rPr>
        <w:t xml:space="preserve">. </w:t>
      </w:r>
      <w:r w:rsidR="00FB24C0">
        <w:rPr>
          <w:rFonts w:ascii="Times New Roman" w:hAnsi="Times New Roman" w:cs="Times New Roman"/>
          <w:sz w:val="28"/>
          <w:szCs w:val="28"/>
        </w:rPr>
        <w:t>Выпущено специалистов, обучавшихся на очных отделениях</w:t>
      </w:r>
      <w:r w:rsidR="00DC2F74">
        <w:rPr>
          <w:rFonts w:ascii="Times New Roman" w:hAnsi="Times New Roman" w:cs="Times New Roman"/>
          <w:sz w:val="28"/>
          <w:szCs w:val="28"/>
        </w:rPr>
        <w:t>,</w:t>
      </w:r>
      <w:r w:rsidR="00FB24C0">
        <w:rPr>
          <w:rFonts w:ascii="Times New Roman" w:hAnsi="Times New Roman" w:cs="Times New Roman"/>
          <w:sz w:val="28"/>
          <w:szCs w:val="28"/>
        </w:rPr>
        <w:t xml:space="preserve"> 4</w:t>
      </w:r>
      <w:r w:rsidR="00CF5E79">
        <w:rPr>
          <w:rFonts w:ascii="Times New Roman" w:hAnsi="Times New Roman" w:cs="Times New Roman"/>
          <w:sz w:val="28"/>
          <w:szCs w:val="28"/>
        </w:rPr>
        <w:t>854</w:t>
      </w:r>
      <w:r w:rsidR="00FB24C0">
        <w:rPr>
          <w:rFonts w:ascii="Times New Roman" w:hAnsi="Times New Roman" w:cs="Times New Roman"/>
          <w:sz w:val="28"/>
          <w:szCs w:val="28"/>
        </w:rPr>
        <w:t xml:space="preserve">; на очно – заочных отделениях </w:t>
      </w:r>
      <w:r w:rsidR="00DC2F74">
        <w:rPr>
          <w:rFonts w:ascii="Times New Roman" w:hAnsi="Times New Roman" w:cs="Times New Roman"/>
          <w:sz w:val="28"/>
          <w:szCs w:val="28"/>
        </w:rPr>
        <w:t xml:space="preserve">- </w:t>
      </w:r>
      <w:r w:rsidR="00FB24C0">
        <w:rPr>
          <w:rFonts w:ascii="Times New Roman" w:hAnsi="Times New Roman" w:cs="Times New Roman"/>
          <w:sz w:val="28"/>
          <w:szCs w:val="28"/>
        </w:rPr>
        <w:t xml:space="preserve">328; заочных - </w:t>
      </w:r>
      <w:r w:rsidR="00CF5E79">
        <w:rPr>
          <w:rFonts w:ascii="Times New Roman" w:hAnsi="Times New Roman" w:cs="Times New Roman"/>
          <w:sz w:val="28"/>
          <w:szCs w:val="28"/>
        </w:rPr>
        <w:t>2821</w:t>
      </w:r>
      <w:r w:rsidR="00FB24C0">
        <w:rPr>
          <w:rFonts w:ascii="Times New Roman" w:hAnsi="Times New Roman" w:cs="Times New Roman"/>
          <w:sz w:val="28"/>
          <w:szCs w:val="28"/>
        </w:rPr>
        <w:t>.</w:t>
      </w:r>
      <w:r w:rsidR="00DC2F74">
        <w:rPr>
          <w:rFonts w:ascii="Times New Roman" w:hAnsi="Times New Roman" w:cs="Times New Roman"/>
          <w:sz w:val="28"/>
          <w:szCs w:val="28"/>
        </w:rPr>
        <w:t xml:space="preserve"> </w:t>
      </w:r>
      <w:r w:rsidR="004764DC">
        <w:rPr>
          <w:rFonts w:ascii="Times New Roman" w:hAnsi="Times New Roman" w:cs="Times New Roman"/>
          <w:sz w:val="28"/>
          <w:szCs w:val="28"/>
        </w:rPr>
        <w:br/>
      </w:r>
      <w:r w:rsidR="00DC2F74">
        <w:rPr>
          <w:rFonts w:ascii="Times New Roman" w:hAnsi="Times New Roman" w:cs="Times New Roman"/>
          <w:sz w:val="28"/>
          <w:szCs w:val="28"/>
        </w:rPr>
        <w:t xml:space="preserve">За счет средств федерального бюджета получили высшее образование 4241, </w:t>
      </w:r>
      <w:r w:rsidR="004764DC">
        <w:rPr>
          <w:rFonts w:ascii="Times New Roman" w:hAnsi="Times New Roman" w:cs="Times New Roman"/>
          <w:sz w:val="28"/>
          <w:szCs w:val="28"/>
        </w:rPr>
        <w:br/>
      </w:r>
      <w:r w:rsidR="00DC2F74">
        <w:rPr>
          <w:rFonts w:ascii="Times New Roman" w:hAnsi="Times New Roman" w:cs="Times New Roman"/>
          <w:sz w:val="28"/>
          <w:szCs w:val="28"/>
        </w:rPr>
        <w:t xml:space="preserve">с полным возмещением затрат на обучение - 3762. </w:t>
      </w:r>
    </w:p>
    <w:p w:rsidR="00B96654" w:rsidRPr="009432FF" w:rsidRDefault="007D5FD4" w:rsidP="000A2F4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Востребованность специалистов</w:t>
      </w:r>
      <w:r w:rsidR="002C5ED4">
        <w:rPr>
          <w:rFonts w:ascii="Times New Roman" w:hAnsi="Times New Roman" w:cs="Times New Roman"/>
          <w:sz w:val="28"/>
          <w:szCs w:val="28"/>
        </w:rPr>
        <w:t xml:space="preserve">, ученых </w:t>
      </w:r>
      <w:r>
        <w:rPr>
          <w:rFonts w:ascii="Times New Roman" w:hAnsi="Times New Roman" w:cs="Times New Roman"/>
          <w:sz w:val="28"/>
          <w:szCs w:val="28"/>
        </w:rPr>
        <w:t xml:space="preserve">на региональном рынке труда </w:t>
      </w:r>
      <w:r w:rsidR="002C5ED4">
        <w:rPr>
          <w:rFonts w:ascii="Times New Roman" w:hAnsi="Times New Roman" w:cs="Times New Roman"/>
          <w:sz w:val="28"/>
          <w:szCs w:val="28"/>
        </w:rPr>
        <w:t>повлияла на создание в</w:t>
      </w:r>
      <w:r w:rsidR="00B96654" w:rsidRPr="009432FF">
        <w:rPr>
          <w:rFonts w:ascii="Times New Roman" w:hAnsi="Times New Roman"/>
          <w:sz w:val="28"/>
          <w:szCs w:val="28"/>
        </w:rPr>
        <w:t xml:space="preserve"> г. Орле Совет</w:t>
      </w:r>
      <w:r w:rsidR="002C5ED4">
        <w:rPr>
          <w:rFonts w:ascii="Times New Roman" w:hAnsi="Times New Roman"/>
          <w:sz w:val="28"/>
          <w:szCs w:val="28"/>
        </w:rPr>
        <w:t>а</w:t>
      </w:r>
      <w:r w:rsidR="00B96654" w:rsidRPr="009432FF">
        <w:rPr>
          <w:rFonts w:ascii="Times New Roman" w:hAnsi="Times New Roman"/>
          <w:sz w:val="28"/>
          <w:szCs w:val="28"/>
        </w:rPr>
        <w:t xml:space="preserve"> молодых ученых </w:t>
      </w:r>
      <w:r w:rsidR="004764DC">
        <w:rPr>
          <w:rFonts w:ascii="Times New Roman" w:hAnsi="Times New Roman"/>
          <w:sz w:val="28"/>
          <w:szCs w:val="28"/>
        </w:rPr>
        <w:br/>
      </w:r>
      <w:r w:rsidR="00B96654" w:rsidRPr="009432FF">
        <w:rPr>
          <w:rFonts w:ascii="Times New Roman" w:hAnsi="Times New Roman"/>
          <w:sz w:val="28"/>
          <w:szCs w:val="28"/>
        </w:rPr>
        <w:t>и специалистов</w:t>
      </w:r>
      <w:r w:rsidR="005A5601" w:rsidRPr="009432FF">
        <w:rPr>
          <w:rFonts w:ascii="Times New Roman" w:hAnsi="Times New Roman"/>
          <w:sz w:val="28"/>
          <w:szCs w:val="28"/>
        </w:rPr>
        <w:t>,</w:t>
      </w:r>
      <w:r w:rsidR="00B96654" w:rsidRPr="009432FF">
        <w:rPr>
          <w:rFonts w:ascii="Times New Roman" w:hAnsi="Times New Roman"/>
          <w:sz w:val="28"/>
          <w:szCs w:val="28"/>
        </w:rPr>
        <w:t xml:space="preserve"> </w:t>
      </w:r>
      <w:r w:rsidR="002C5ED4">
        <w:rPr>
          <w:rFonts w:ascii="Times New Roman" w:hAnsi="Times New Roman"/>
          <w:sz w:val="28"/>
          <w:szCs w:val="28"/>
        </w:rPr>
        <w:t xml:space="preserve">деятельность </w:t>
      </w:r>
      <w:r w:rsidR="00B96654" w:rsidRPr="009432FF">
        <w:rPr>
          <w:rFonts w:ascii="Times New Roman" w:hAnsi="Times New Roman"/>
          <w:sz w:val="28"/>
          <w:szCs w:val="28"/>
        </w:rPr>
        <w:t>котор</w:t>
      </w:r>
      <w:r w:rsidR="002C5ED4">
        <w:rPr>
          <w:rFonts w:ascii="Times New Roman" w:hAnsi="Times New Roman"/>
          <w:sz w:val="28"/>
          <w:szCs w:val="28"/>
        </w:rPr>
        <w:t>ого</w:t>
      </w:r>
      <w:r w:rsidR="00B96654" w:rsidRPr="009432FF">
        <w:rPr>
          <w:rFonts w:ascii="Times New Roman" w:hAnsi="Times New Roman"/>
          <w:sz w:val="28"/>
          <w:szCs w:val="28"/>
        </w:rPr>
        <w:t xml:space="preserve"> способствует привлечению к науке молодых людей. </w:t>
      </w:r>
    </w:p>
    <w:p w:rsidR="00B96654" w:rsidRPr="009432FF" w:rsidRDefault="00B96654" w:rsidP="000A2F40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color w:val="FF0000"/>
          <w:sz w:val="28"/>
          <w:szCs w:val="28"/>
        </w:rPr>
      </w:pPr>
      <w:r w:rsidRPr="009432FF">
        <w:rPr>
          <w:rFonts w:ascii="Times New Roman" w:hAnsi="Times New Roman"/>
          <w:sz w:val="28"/>
          <w:szCs w:val="28"/>
        </w:rPr>
        <w:t xml:space="preserve">В области особое внимание уделяется вопросам выявления </w:t>
      </w:r>
      <w:r w:rsidR="004764DC">
        <w:rPr>
          <w:rFonts w:ascii="Times New Roman" w:hAnsi="Times New Roman"/>
          <w:sz w:val="28"/>
          <w:szCs w:val="28"/>
        </w:rPr>
        <w:br/>
      </w:r>
      <w:r w:rsidRPr="009432FF">
        <w:rPr>
          <w:rFonts w:ascii="Times New Roman" w:hAnsi="Times New Roman"/>
          <w:sz w:val="28"/>
          <w:szCs w:val="28"/>
        </w:rPr>
        <w:t xml:space="preserve">и поддержки талантливой молодежи, содействию её прихода </w:t>
      </w:r>
      <w:r w:rsidR="004764DC">
        <w:rPr>
          <w:rFonts w:ascii="Times New Roman" w:hAnsi="Times New Roman"/>
          <w:sz w:val="28"/>
          <w:szCs w:val="28"/>
        </w:rPr>
        <w:br/>
      </w:r>
      <w:r w:rsidRPr="009432FF">
        <w:rPr>
          <w:rFonts w:ascii="Times New Roman" w:hAnsi="Times New Roman"/>
          <w:sz w:val="28"/>
          <w:szCs w:val="28"/>
        </w:rPr>
        <w:t xml:space="preserve">в фундаментальную науку. Ежегодно в регионе проводятся областные конкурсы: научных студенческих работ на соискание премии имени </w:t>
      </w:r>
      <w:r w:rsidR="004764DC">
        <w:rPr>
          <w:rFonts w:ascii="Times New Roman" w:hAnsi="Times New Roman"/>
          <w:sz w:val="28"/>
          <w:szCs w:val="28"/>
        </w:rPr>
        <w:br/>
      </w:r>
      <w:r w:rsidRPr="009432FF">
        <w:rPr>
          <w:rFonts w:ascii="Times New Roman" w:hAnsi="Times New Roman"/>
          <w:sz w:val="28"/>
          <w:szCs w:val="28"/>
        </w:rPr>
        <w:t>А. П. Киселева, на лучшую научно-исследовательскую работу молодых ученых, а также межвузовская студенческая олимпиада по 45 номинациям.</w:t>
      </w:r>
    </w:p>
    <w:p w:rsidR="004E4598" w:rsidRDefault="004E4598" w:rsidP="000A2F4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432FF">
        <w:rPr>
          <w:rFonts w:ascii="Times New Roman" w:hAnsi="Times New Roman"/>
          <w:sz w:val="28"/>
          <w:szCs w:val="28"/>
        </w:rPr>
        <w:t xml:space="preserve">Научная деятельность становится престижной, так как действующая система грантов позволяет зарабатывать капитал собственным интеллектом. </w:t>
      </w:r>
    </w:p>
    <w:p w:rsidR="00BF5AF3" w:rsidRPr="009432FF" w:rsidRDefault="00BF5AF3" w:rsidP="000A2F4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82079" w:rsidRPr="00D82079" w:rsidRDefault="00D82079" w:rsidP="000A2F40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82079">
        <w:rPr>
          <w:rFonts w:ascii="Times New Roman" w:hAnsi="Times New Roman" w:cs="Times New Roman"/>
          <w:b/>
          <w:i/>
          <w:sz w:val="28"/>
          <w:szCs w:val="28"/>
        </w:rPr>
        <w:t>Вариативность образовательных программ и форм получения</w:t>
      </w:r>
      <w:r w:rsidR="00BF5AF3">
        <w:rPr>
          <w:rFonts w:ascii="Times New Roman" w:hAnsi="Times New Roman" w:cs="Times New Roman"/>
          <w:b/>
          <w:i/>
          <w:sz w:val="28"/>
          <w:szCs w:val="28"/>
        </w:rPr>
        <w:t xml:space="preserve"> образования</w:t>
      </w:r>
      <w:r w:rsidRPr="00D82079">
        <w:rPr>
          <w:rFonts w:ascii="Times New Roman" w:hAnsi="Times New Roman" w:cs="Times New Roman"/>
          <w:b/>
          <w:i/>
          <w:sz w:val="28"/>
          <w:szCs w:val="28"/>
        </w:rPr>
        <w:t>,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количественные </w:t>
      </w:r>
      <w:r w:rsidRPr="00D82079">
        <w:rPr>
          <w:rFonts w:ascii="Times New Roman" w:hAnsi="Times New Roman" w:cs="Times New Roman"/>
          <w:b/>
          <w:i/>
          <w:sz w:val="28"/>
          <w:szCs w:val="28"/>
        </w:rPr>
        <w:t>и качественные параметры сети образовательных учреждений профессионального образования позволяют сделать вывод о возможности реализации принципа доступности образования</w:t>
      </w:r>
      <w:r w:rsidR="00C02AB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D82079">
        <w:rPr>
          <w:rFonts w:ascii="Times New Roman" w:hAnsi="Times New Roman" w:cs="Times New Roman"/>
          <w:b/>
          <w:i/>
          <w:sz w:val="28"/>
          <w:szCs w:val="28"/>
        </w:rPr>
        <w:t>для молодежи Орловской области.</w:t>
      </w:r>
    </w:p>
    <w:p w:rsidR="00001721" w:rsidRDefault="00001721" w:rsidP="000A2F40">
      <w:pPr>
        <w:spacing w:line="240" w:lineRule="auto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4589E" w:rsidRPr="00B4589E" w:rsidRDefault="00B4589E" w:rsidP="000A2F40">
      <w:pPr>
        <w:spacing w:line="240" w:lineRule="auto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4589E">
        <w:rPr>
          <w:rFonts w:ascii="Times New Roman" w:hAnsi="Times New Roman" w:cs="Times New Roman"/>
          <w:b/>
          <w:i/>
          <w:sz w:val="28"/>
          <w:szCs w:val="28"/>
        </w:rPr>
        <w:t>3. Результаты деятельности системы образования</w:t>
      </w:r>
    </w:p>
    <w:p w:rsidR="00B4589E" w:rsidRDefault="00B4589E" w:rsidP="000A2F40">
      <w:pPr>
        <w:pStyle w:val="Default"/>
        <w:ind w:firstLine="708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3.1. Учебные результаты</w:t>
      </w:r>
    </w:p>
    <w:p w:rsidR="00B4589E" w:rsidRDefault="00B4589E" w:rsidP="000A2F40">
      <w:pPr>
        <w:pStyle w:val="Default"/>
        <w:ind w:firstLine="708"/>
        <w:jc w:val="both"/>
        <w:rPr>
          <w:b/>
          <w:i/>
          <w:sz w:val="28"/>
          <w:szCs w:val="28"/>
        </w:rPr>
      </w:pPr>
    </w:p>
    <w:p w:rsidR="00B4589E" w:rsidRDefault="00B4589E" w:rsidP="000A2F40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4589E">
        <w:rPr>
          <w:rFonts w:ascii="Times New Roman" w:hAnsi="Times New Roman" w:cs="Times New Roman"/>
          <w:sz w:val="28"/>
          <w:szCs w:val="28"/>
        </w:rPr>
        <w:t>Основными показателями деятельности региональной системы образования являются</w:t>
      </w:r>
      <w:r w:rsidR="000B4DF2">
        <w:rPr>
          <w:rFonts w:ascii="Times New Roman" w:hAnsi="Times New Roman" w:cs="Times New Roman"/>
          <w:sz w:val="28"/>
          <w:szCs w:val="28"/>
        </w:rPr>
        <w:t>:</w:t>
      </w:r>
      <w:r w:rsidR="000B4DF2" w:rsidRPr="000B4DF2">
        <w:rPr>
          <w:rFonts w:ascii="Times New Roman" w:hAnsi="Times New Roman" w:cs="Times New Roman"/>
          <w:sz w:val="28"/>
          <w:szCs w:val="28"/>
        </w:rPr>
        <w:t xml:space="preserve"> </w:t>
      </w:r>
      <w:r w:rsidR="000B4DF2" w:rsidRPr="00B4589E">
        <w:rPr>
          <w:rFonts w:ascii="Times New Roman" w:hAnsi="Times New Roman" w:cs="Times New Roman"/>
          <w:sz w:val="28"/>
          <w:szCs w:val="28"/>
        </w:rPr>
        <w:t>государственная итоговая аттестация выпускников общеобразовательных учреждений</w:t>
      </w:r>
      <w:r w:rsidR="000B4DF2">
        <w:rPr>
          <w:rFonts w:ascii="Times New Roman" w:hAnsi="Times New Roman" w:cs="Times New Roman"/>
          <w:sz w:val="28"/>
          <w:szCs w:val="28"/>
        </w:rPr>
        <w:t xml:space="preserve">, результаты </w:t>
      </w:r>
      <w:proofErr w:type="spellStart"/>
      <w:r w:rsidR="000B4DF2">
        <w:rPr>
          <w:rFonts w:ascii="Times New Roman" w:hAnsi="Times New Roman" w:cs="Times New Roman"/>
          <w:sz w:val="28"/>
          <w:szCs w:val="28"/>
        </w:rPr>
        <w:t>аккредитационного</w:t>
      </w:r>
      <w:proofErr w:type="spellEnd"/>
      <w:r w:rsidR="000B4DF2">
        <w:rPr>
          <w:rFonts w:ascii="Times New Roman" w:hAnsi="Times New Roman" w:cs="Times New Roman"/>
          <w:sz w:val="28"/>
          <w:szCs w:val="28"/>
        </w:rPr>
        <w:t xml:space="preserve"> тестирования,</w:t>
      </w:r>
      <w:r w:rsidRPr="00B4589E">
        <w:rPr>
          <w:rFonts w:ascii="Times New Roman" w:hAnsi="Times New Roman" w:cs="Times New Roman"/>
          <w:sz w:val="28"/>
          <w:szCs w:val="28"/>
        </w:rPr>
        <w:t xml:space="preserve"> качество образовательных достижений обучающихся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02E02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в ходе внешней независимой оценки качества образования</w:t>
      </w:r>
      <w:r w:rsidRPr="00B4589E">
        <w:rPr>
          <w:rFonts w:ascii="Times New Roman" w:hAnsi="Times New Roman" w:cs="Times New Roman"/>
          <w:sz w:val="28"/>
          <w:szCs w:val="28"/>
        </w:rPr>
        <w:t xml:space="preserve">, </w:t>
      </w:r>
      <w:r w:rsidR="00F33D28">
        <w:rPr>
          <w:rFonts w:ascii="Times New Roman" w:hAnsi="Times New Roman" w:cs="Times New Roman"/>
          <w:sz w:val="28"/>
          <w:szCs w:val="28"/>
        </w:rPr>
        <w:t>мониторинговые исследования.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27429" w:rsidRDefault="00220F59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</w:p>
    <w:p w:rsidR="00A907EE" w:rsidRDefault="00A907EE" w:rsidP="000A2F40">
      <w:pPr>
        <w:pStyle w:val="Default"/>
        <w:ind w:firstLine="540"/>
        <w:jc w:val="both"/>
        <w:rPr>
          <w:noProof/>
        </w:rPr>
      </w:pPr>
    </w:p>
    <w:p w:rsidR="00173870" w:rsidRDefault="00173870" w:rsidP="000A2F40">
      <w:pPr>
        <w:pStyle w:val="Default"/>
        <w:ind w:firstLine="708"/>
        <w:jc w:val="center"/>
        <w:rPr>
          <w:b/>
          <w:i/>
          <w:sz w:val="28"/>
          <w:szCs w:val="28"/>
        </w:rPr>
      </w:pPr>
      <w:r w:rsidRPr="00ED60AB">
        <w:rPr>
          <w:b/>
          <w:i/>
          <w:sz w:val="28"/>
          <w:szCs w:val="28"/>
        </w:rPr>
        <w:lastRenderedPageBreak/>
        <w:t>Результаты сдачи единого государ</w:t>
      </w:r>
      <w:r>
        <w:rPr>
          <w:b/>
          <w:i/>
          <w:sz w:val="28"/>
          <w:szCs w:val="28"/>
        </w:rPr>
        <w:t>с</w:t>
      </w:r>
      <w:r w:rsidRPr="00ED60AB">
        <w:rPr>
          <w:b/>
          <w:i/>
          <w:sz w:val="28"/>
          <w:szCs w:val="28"/>
        </w:rPr>
        <w:t>твенного экзамена</w:t>
      </w:r>
    </w:p>
    <w:p w:rsidR="00173870" w:rsidRPr="00ED60AB" w:rsidRDefault="00173870" w:rsidP="000A2F40">
      <w:pPr>
        <w:pStyle w:val="Default"/>
        <w:ind w:firstLine="708"/>
        <w:jc w:val="both"/>
        <w:rPr>
          <w:b/>
          <w:i/>
          <w:sz w:val="28"/>
          <w:szCs w:val="28"/>
        </w:rPr>
      </w:pPr>
    </w:p>
    <w:p w:rsidR="00832CC1" w:rsidRDefault="007B15BD" w:rsidP="000A2F40">
      <w:pPr>
        <w:pStyle w:val="Default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Единый государственный экзамен </w:t>
      </w:r>
      <w:r w:rsidR="00291F1A">
        <w:rPr>
          <w:sz w:val="28"/>
          <w:szCs w:val="28"/>
        </w:rPr>
        <w:t xml:space="preserve">(далее ЕГЭ) </w:t>
      </w:r>
      <w:r>
        <w:rPr>
          <w:sz w:val="28"/>
          <w:szCs w:val="28"/>
        </w:rPr>
        <w:t xml:space="preserve">стал не только механизмом государственного контроля качества образования в образовательных учреждениях региона, но и основной формой государственной (итоговой) аттестации выпускников и вступительных испытаний в вузы и </w:t>
      </w:r>
      <w:proofErr w:type="spellStart"/>
      <w:r>
        <w:rPr>
          <w:sz w:val="28"/>
          <w:szCs w:val="28"/>
        </w:rPr>
        <w:t>ссузы</w:t>
      </w:r>
      <w:proofErr w:type="spellEnd"/>
      <w:r>
        <w:rPr>
          <w:sz w:val="28"/>
          <w:szCs w:val="28"/>
        </w:rPr>
        <w:t>.</w:t>
      </w:r>
      <w:r w:rsidR="00291F1A">
        <w:rPr>
          <w:sz w:val="28"/>
          <w:szCs w:val="28"/>
        </w:rPr>
        <w:t xml:space="preserve"> </w:t>
      </w:r>
      <w:r w:rsidR="00832CC1">
        <w:rPr>
          <w:sz w:val="28"/>
          <w:szCs w:val="28"/>
        </w:rPr>
        <w:t>В штатном режиме единый государственный экзамен проходит пятый год.</w:t>
      </w:r>
    </w:p>
    <w:p w:rsidR="0084443F" w:rsidRPr="00F33D28" w:rsidRDefault="0084443F" w:rsidP="000A2F40">
      <w:pPr>
        <w:pStyle w:val="Default"/>
        <w:ind w:firstLine="708"/>
        <w:contextualSpacing/>
        <w:jc w:val="both"/>
        <w:rPr>
          <w:color w:val="FF0000"/>
          <w:sz w:val="28"/>
          <w:szCs w:val="28"/>
        </w:rPr>
      </w:pPr>
      <w:r w:rsidRPr="00F33D28">
        <w:rPr>
          <w:sz w:val="28"/>
          <w:szCs w:val="28"/>
        </w:rPr>
        <w:t xml:space="preserve">На </w:t>
      </w:r>
      <w:r w:rsidR="00DE4F05" w:rsidRPr="00F33D28">
        <w:rPr>
          <w:sz w:val="28"/>
          <w:szCs w:val="28"/>
        </w:rPr>
        <w:t xml:space="preserve">территории Орловской области в 2013 году в </w:t>
      </w:r>
      <w:r w:rsidR="00291F1A">
        <w:rPr>
          <w:sz w:val="28"/>
          <w:szCs w:val="28"/>
        </w:rPr>
        <w:t>ЕГЭ</w:t>
      </w:r>
      <w:r w:rsidR="00DE4F05" w:rsidRPr="00F33D28">
        <w:rPr>
          <w:sz w:val="28"/>
          <w:szCs w:val="28"/>
        </w:rPr>
        <w:t xml:space="preserve"> (досрочный, основной, дополнительный периоды) принял</w:t>
      </w:r>
      <w:r w:rsidR="00131843" w:rsidRPr="00F33D28">
        <w:rPr>
          <w:sz w:val="28"/>
          <w:szCs w:val="28"/>
        </w:rPr>
        <w:t>и</w:t>
      </w:r>
      <w:r w:rsidR="00DE4F05" w:rsidRPr="00F33D28">
        <w:rPr>
          <w:sz w:val="28"/>
          <w:szCs w:val="28"/>
        </w:rPr>
        <w:t xml:space="preserve"> участие </w:t>
      </w:r>
      <w:r w:rsidRPr="002F1A9F">
        <w:rPr>
          <w:sz w:val="28"/>
          <w:szCs w:val="28"/>
        </w:rPr>
        <w:t>4435 человек</w:t>
      </w:r>
      <w:r w:rsidRPr="00F33D28">
        <w:rPr>
          <w:sz w:val="28"/>
          <w:szCs w:val="28"/>
        </w:rPr>
        <w:t xml:space="preserve">, из них: </w:t>
      </w:r>
    </w:p>
    <w:p w:rsidR="0084443F" w:rsidRPr="00F33D28" w:rsidRDefault="0084443F" w:rsidP="000A2F40">
      <w:pPr>
        <w:tabs>
          <w:tab w:val="left" w:pos="709"/>
          <w:tab w:val="left" w:pos="1276"/>
        </w:tabs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F33D28">
        <w:rPr>
          <w:rFonts w:ascii="Times New Roman" w:hAnsi="Times New Roman"/>
          <w:sz w:val="28"/>
          <w:szCs w:val="28"/>
        </w:rPr>
        <w:tab/>
        <w:t>3852 выпускника общеобразовательных учреждений (86,8% от общего количества участников ЕГЭ, 98,6 % от общего количества выпускников текущего года);</w:t>
      </w:r>
    </w:p>
    <w:p w:rsidR="0084443F" w:rsidRPr="00F33D28" w:rsidRDefault="0084443F" w:rsidP="000A2F40">
      <w:pPr>
        <w:tabs>
          <w:tab w:val="left" w:pos="709"/>
          <w:tab w:val="left" w:pos="1276"/>
        </w:tabs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6"/>
          <w:szCs w:val="26"/>
        </w:rPr>
        <w:tab/>
      </w:r>
      <w:r w:rsidRPr="00F33D28">
        <w:rPr>
          <w:rFonts w:ascii="Times New Roman" w:hAnsi="Times New Roman"/>
          <w:sz w:val="28"/>
          <w:szCs w:val="28"/>
        </w:rPr>
        <w:t xml:space="preserve">20 обучающихся образовательных учреждений начального </w:t>
      </w:r>
      <w:r w:rsidR="00A02E02">
        <w:rPr>
          <w:rFonts w:ascii="Times New Roman" w:hAnsi="Times New Roman"/>
          <w:sz w:val="28"/>
          <w:szCs w:val="28"/>
        </w:rPr>
        <w:br/>
        <w:t>профес</w:t>
      </w:r>
      <w:r w:rsidRPr="00F33D28">
        <w:rPr>
          <w:rFonts w:ascii="Times New Roman" w:hAnsi="Times New Roman"/>
          <w:sz w:val="28"/>
          <w:szCs w:val="28"/>
        </w:rPr>
        <w:t>сионального образования (0,5 % от общего количества участников ЕГЭ);</w:t>
      </w:r>
    </w:p>
    <w:p w:rsidR="0084443F" w:rsidRPr="00F33D28" w:rsidRDefault="0084443F" w:rsidP="000A2F40">
      <w:pPr>
        <w:tabs>
          <w:tab w:val="left" w:pos="709"/>
          <w:tab w:val="left" w:pos="1276"/>
        </w:tabs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F33D28">
        <w:rPr>
          <w:rFonts w:ascii="Times New Roman" w:hAnsi="Times New Roman"/>
          <w:sz w:val="28"/>
          <w:szCs w:val="28"/>
        </w:rPr>
        <w:tab/>
        <w:t>144 обучающихся образовательных учреждений среднего профессионального образования (3,2 % от общего количества участников ЕГЭ);</w:t>
      </w:r>
    </w:p>
    <w:p w:rsidR="0084443F" w:rsidRPr="00F33D28" w:rsidRDefault="0084443F" w:rsidP="000A2F40">
      <w:pPr>
        <w:tabs>
          <w:tab w:val="left" w:pos="709"/>
          <w:tab w:val="left" w:pos="1276"/>
        </w:tabs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F33D28">
        <w:rPr>
          <w:rFonts w:ascii="Times New Roman" w:hAnsi="Times New Roman"/>
          <w:sz w:val="28"/>
          <w:szCs w:val="28"/>
        </w:rPr>
        <w:tab/>
        <w:t xml:space="preserve">322 абитуриента образовательных учреждений высшего профессионального и среднего профессионального образования </w:t>
      </w:r>
      <w:r w:rsidR="00A02E02">
        <w:rPr>
          <w:rFonts w:ascii="Times New Roman" w:hAnsi="Times New Roman"/>
          <w:sz w:val="28"/>
          <w:szCs w:val="28"/>
        </w:rPr>
        <w:br/>
      </w:r>
      <w:r w:rsidRPr="00F33D28">
        <w:rPr>
          <w:rFonts w:ascii="Times New Roman" w:hAnsi="Times New Roman"/>
          <w:sz w:val="28"/>
          <w:szCs w:val="28"/>
        </w:rPr>
        <w:t>(7,3 % от общего количества участников ЕГЭ);</w:t>
      </w:r>
    </w:p>
    <w:p w:rsidR="0084443F" w:rsidRPr="00F33D28" w:rsidRDefault="0084443F" w:rsidP="000A2F40">
      <w:pPr>
        <w:tabs>
          <w:tab w:val="left" w:pos="709"/>
          <w:tab w:val="left" w:pos="1701"/>
        </w:tabs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F33D28">
        <w:rPr>
          <w:rFonts w:ascii="Times New Roman" w:hAnsi="Times New Roman"/>
          <w:sz w:val="28"/>
          <w:szCs w:val="28"/>
        </w:rPr>
        <w:tab/>
        <w:t xml:space="preserve">97 выпускников образовательных учреждений прошлых лет </w:t>
      </w:r>
      <w:r w:rsidR="00A02E02">
        <w:rPr>
          <w:rFonts w:ascii="Times New Roman" w:hAnsi="Times New Roman"/>
          <w:sz w:val="28"/>
          <w:szCs w:val="28"/>
        </w:rPr>
        <w:br/>
      </w:r>
      <w:r w:rsidRPr="00F33D28">
        <w:rPr>
          <w:rFonts w:ascii="Times New Roman" w:hAnsi="Times New Roman"/>
          <w:sz w:val="28"/>
          <w:szCs w:val="28"/>
        </w:rPr>
        <w:t>(2,2 % от общего количества участников ЕГЭ).</w:t>
      </w:r>
    </w:p>
    <w:p w:rsidR="00DE4F05" w:rsidRDefault="00DE4F05" w:rsidP="000A2F40">
      <w:pPr>
        <w:autoSpaceDE w:val="0"/>
        <w:autoSpaceDN w:val="0"/>
        <w:adjustRightInd w:val="0"/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4F05">
        <w:rPr>
          <w:rFonts w:ascii="Times New Roman" w:hAnsi="Times New Roman" w:cs="Times New Roman"/>
          <w:sz w:val="28"/>
          <w:szCs w:val="28"/>
        </w:rPr>
        <w:t>ЕГЭ в регионе проводился по 13</w:t>
      </w:r>
      <w:r w:rsidRPr="00BC4448">
        <w:rPr>
          <w:sz w:val="28"/>
          <w:szCs w:val="28"/>
        </w:rPr>
        <w:t xml:space="preserve"> </w:t>
      </w:r>
      <w:r w:rsidRPr="00DE4F05">
        <w:rPr>
          <w:rFonts w:ascii="Times New Roman" w:hAnsi="Times New Roman" w:cs="Times New Roman"/>
          <w:sz w:val="28"/>
          <w:szCs w:val="28"/>
        </w:rPr>
        <w:t xml:space="preserve">общеобразовательным предметам. </w:t>
      </w:r>
      <w:proofErr w:type="gramStart"/>
      <w:r w:rsidRPr="00DE4F05">
        <w:rPr>
          <w:rFonts w:ascii="Times New Roman" w:hAnsi="Times New Roman" w:cs="Times New Roman"/>
          <w:sz w:val="28"/>
          <w:szCs w:val="28"/>
        </w:rPr>
        <w:t xml:space="preserve">Русский язык, математика – обязательные предметы, а информатика </w:t>
      </w:r>
      <w:r w:rsidR="00A02E02">
        <w:rPr>
          <w:rFonts w:ascii="Times New Roman" w:hAnsi="Times New Roman" w:cs="Times New Roman"/>
          <w:sz w:val="28"/>
          <w:szCs w:val="28"/>
        </w:rPr>
        <w:br/>
      </w:r>
      <w:r w:rsidRPr="00DE4F05">
        <w:rPr>
          <w:rFonts w:ascii="Times New Roman" w:hAnsi="Times New Roman" w:cs="Times New Roman"/>
          <w:sz w:val="28"/>
          <w:szCs w:val="28"/>
        </w:rPr>
        <w:t>и информационно – коммуникационные технологии, химия, английский, французский, немецкий языки, литература, обществознание, история, география, физика, биология – предметы по выбору.</w:t>
      </w:r>
      <w:proofErr w:type="gramEnd"/>
    </w:p>
    <w:p w:rsidR="00D13684" w:rsidRDefault="00DE4F05" w:rsidP="000A2F40">
      <w:pPr>
        <w:spacing w:after="0"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Ежегодная т</w:t>
      </w:r>
      <w:r w:rsidRPr="006C45A0">
        <w:rPr>
          <w:rFonts w:ascii="Times New Roman" w:hAnsi="Times New Roman" w:cs="Times New Roman"/>
          <w:sz w:val="28"/>
          <w:szCs w:val="28"/>
        </w:rPr>
        <w:t>ехнологическая модернизация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C45A0">
        <w:rPr>
          <w:rFonts w:ascii="Times New Roman" w:hAnsi="Times New Roman" w:cs="Times New Roman"/>
          <w:sz w:val="28"/>
          <w:szCs w:val="28"/>
        </w:rPr>
        <w:t>процедур</w:t>
      </w:r>
      <w:r>
        <w:rPr>
          <w:rFonts w:ascii="Times New Roman" w:hAnsi="Times New Roman" w:cs="Times New Roman"/>
          <w:sz w:val="28"/>
          <w:szCs w:val="28"/>
        </w:rPr>
        <w:t xml:space="preserve">ы организации </w:t>
      </w:r>
      <w:r>
        <w:rPr>
          <w:rFonts w:ascii="Times New Roman" w:hAnsi="Times New Roman" w:cs="Times New Roman"/>
          <w:sz w:val="28"/>
          <w:szCs w:val="28"/>
        </w:rPr>
        <w:br/>
        <w:t xml:space="preserve">и проведения ЕГЭ </w:t>
      </w:r>
      <w:r>
        <w:rPr>
          <w:rFonts w:ascii="Times New Roman" w:hAnsi="Times New Roman"/>
          <w:sz w:val="28"/>
          <w:szCs w:val="28"/>
        </w:rPr>
        <w:t xml:space="preserve">делает ее более доступной и открытой для </w:t>
      </w:r>
      <w:r w:rsidR="00D13684">
        <w:rPr>
          <w:rFonts w:ascii="Times New Roman" w:hAnsi="Times New Roman"/>
          <w:sz w:val="28"/>
          <w:szCs w:val="28"/>
        </w:rPr>
        <w:t xml:space="preserve">его </w:t>
      </w:r>
      <w:r>
        <w:rPr>
          <w:rFonts w:ascii="Times New Roman" w:hAnsi="Times New Roman"/>
          <w:sz w:val="28"/>
          <w:szCs w:val="28"/>
        </w:rPr>
        <w:t>участников</w:t>
      </w:r>
      <w:r w:rsidR="00D13684">
        <w:rPr>
          <w:rFonts w:ascii="Times New Roman" w:hAnsi="Times New Roman"/>
          <w:sz w:val="28"/>
          <w:szCs w:val="28"/>
        </w:rPr>
        <w:t>.</w:t>
      </w:r>
    </w:p>
    <w:p w:rsidR="00DE4F05" w:rsidRPr="00844108" w:rsidRDefault="00DE4F05" w:rsidP="000A2F40">
      <w:pPr>
        <w:spacing w:after="0"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4A02BE" w:rsidRPr="00844108">
        <w:rPr>
          <w:rFonts w:ascii="Times New Roman" w:hAnsi="Times New Roman" w:cs="Times New Roman"/>
          <w:sz w:val="28"/>
          <w:szCs w:val="28"/>
        </w:rPr>
        <w:t xml:space="preserve">Особое внимание уделяется проведению ЕГЭ для детей </w:t>
      </w:r>
      <w:r w:rsidR="00A02E02">
        <w:rPr>
          <w:rFonts w:ascii="Times New Roman" w:hAnsi="Times New Roman" w:cs="Times New Roman"/>
          <w:sz w:val="28"/>
          <w:szCs w:val="28"/>
        </w:rPr>
        <w:br/>
      </w:r>
      <w:r w:rsidR="004A02BE" w:rsidRPr="00844108">
        <w:rPr>
          <w:rFonts w:ascii="Times New Roman" w:hAnsi="Times New Roman" w:cs="Times New Roman"/>
          <w:sz w:val="28"/>
          <w:szCs w:val="28"/>
        </w:rPr>
        <w:t xml:space="preserve">с ограниченными возможностями здоровья. Уже второй год для данной категории лиц задействованы отдельные ППЭ, в которых созданы все необходимые условия для проведения экзаменов. Например, специальные устройства для масштабирования бланков и </w:t>
      </w:r>
      <w:proofErr w:type="spellStart"/>
      <w:r w:rsidR="004A02BE" w:rsidRPr="00844108">
        <w:rPr>
          <w:rFonts w:ascii="Times New Roman" w:hAnsi="Times New Roman" w:cs="Times New Roman"/>
          <w:sz w:val="28"/>
          <w:szCs w:val="28"/>
        </w:rPr>
        <w:t>КИМов</w:t>
      </w:r>
      <w:proofErr w:type="spellEnd"/>
      <w:r w:rsidR="004A02BE" w:rsidRPr="00844108">
        <w:rPr>
          <w:rFonts w:ascii="Times New Roman" w:hAnsi="Times New Roman" w:cs="Times New Roman"/>
          <w:sz w:val="28"/>
          <w:szCs w:val="28"/>
        </w:rPr>
        <w:t xml:space="preserve"> для слабовидящих детей.</w:t>
      </w:r>
    </w:p>
    <w:p w:rsidR="006F41F8" w:rsidRPr="00844108" w:rsidRDefault="006F41F8" w:rsidP="000A2F4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44108">
        <w:rPr>
          <w:rFonts w:ascii="Times New Roman" w:hAnsi="Times New Roman"/>
          <w:sz w:val="28"/>
          <w:szCs w:val="28"/>
        </w:rPr>
        <w:t xml:space="preserve">В 2013 году </w:t>
      </w:r>
      <w:r w:rsidR="00131843" w:rsidRPr="00844108">
        <w:rPr>
          <w:rFonts w:ascii="Times New Roman" w:hAnsi="Times New Roman"/>
          <w:sz w:val="28"/>
          <w:szCs w:val="28"/>
        </w:rPr>
        <w:t>74</w:t>
      </w:r>
      <w:r w:rsidRPr="00844108">
        <w:rPr>
          <w:rFonts w:ascii="Times New Roman" w:hAnsi="Times New Roman"/>
          <w:sz w:val="28"/>
          <w:szCs w:val="28"/>
        </w:rPr>
        <w:t xml:space="preserve"> выпускника с ограниченными возможностями здоровья прошли государственную (итоговую) аттестацию в форме ЕГЭ </w:t>
      </w:r>
      <w:r w:rsidR="00A02E02">
        <w:rPr>
          <w:rFonts w:ascii="Times New Roman" w:hAnsi="Times New Roman"/>
          <w:sz w:val="28"/>
          <w:szCs w:val="28"/>
        </w:rPr>
        <w:br/>
      </w:r>
      <w:r w:rsidRPr="00844108">
        <w:rPr>
          <w:rFonts w:ascii="Times New Roman" w:hAnsi="Times New Roman"/>
          <w:sz w:val="28"/>
          <w:szCs w:val="28"/>
        </w:rPr>
        <w:t xml:space="preserve">и в смешанной форме (ЕГЭ, ГВЭ). </w:t>
      </w:r>
    </w:p>
    <w:p w:rsidR="005744BC" w:rsidRPr="005744BC" w:rsidRDefault="004A02BE" w:rsidP="000A2F40">
      <w:pPr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A02BE">
        <w:rPr>
          <w:rFonts w:ascii="Times New Roman" w:hAnsi="Times New Roman" w:cs="Times New Roman"/>
          <w:sz w:val="28"/>
          <w:szCs w:val="28"/>
        </w:rPr>
        <w:t>Анализируя результаты государственной (итоговой) аттестации 201</w:t>
      </w:r>
      <w:r w:rsidR="006F41F8">
        <w:rPr>
          <w:rFonts w:ascii="Times New Roman" w:hAnsi="Times New Roman" w:cs="Times New Roman"/>
          <w:sz w:val="28"/>
          <w:szCs w:val="28"/>
        </w:rPr>
        <w:t>3</w:t>
      </w:r>
      <w:r w:rsidRPr="004A02BE">
        <w:rPr>
          <w:rFonts w:ascii="Times New Roman" w:hAnsi="Times New Roman" w:cs="Times New Roman"/>
          <w:sz w:val="28"/>
          <w:szCs w:val="28"/>
        </w:rPr>
        <w:t xml:space="preserve"> года в форме и </w:t>
      </w:r>
      <w:r w:rsidR="001E6034">
        <w:rPr>
          <w:rFonts w:ascii="Times New Roman" w:hAnsi="Times New Roman" w:cs="Times New Roman"/>
          <w:sz w:val="28"/>
          <w:szCs w:val="28"/>
        </w:rPr>
        <w:t xml:space="preserve">по </w:t>
      </w:r>
      <w:r w:rsidRPr="004A02BE">
        <w:rPr>
          <w:rFonts w:ascii="Times New Roman" w:hAnsi="Times New Roman" w:cs="Times New Roman"/>
          <w:sz w:val="28"/>
          <w:szCs w:val="28"/>
        </w:rPr>
        <w:t xml:space="preserve">материалам ЕГЭ, можно отметить то, что в сравнении </w:t>
      </w:r>
      <w:r w:rsidR="00A02E02">
        <w:rPr>
          <w:rFonts w:ascii="Times New Roman" w:hAnsi="Times New Roman" w:cs="Times New Roman"/>
          <w:sz w:val="28"/>
          <w:szCs w:val="28"/>
        </w:rPr>
        <w:br/>
      </w:r>
      <w:r w:rsidRPr="004A02BE">
        <w:rPr>
          <w:rFonts w:ascii="Times New Roman" w:hAnsi="Times New Roman" w:cs="Times New Roman"/>
          <w:sz w:val="28"/>
          <w:szCs w:val="28"/>
        </w:rPr>
        <w:t>с 201</w:t>
      </w:r>
      <w:r w:rsidR="006F41F8">
        <w:rPr>
          <w:rFonts w:ascii="Times New Roman" w:hAnsi="Times New Roman" w:cs="Times New Roman"/>
          <w:sz w:val="28"/>
          <w:szCs w:val="28"/>
        </w:rPr>
        <w:t>2</w:t>
      </w:r>
      <w:r w:rsidRPr="004A02BE">
        <w:rPr>
          <w:rFonts w:ascii="Times New Roman" w:hAnsi="Times New Roman" w:cs="Times New Roman"/>
          <w:sz w:val="28"/>
          <w:szCs w:val="28"/>
        </w:rPr>
        <w:t xml:space="preserve"> годом прослеживается тенденция увеличения регионального среднего тестового балла по </w:t>
      </w:r>
      <w:r w:rsidR="006F41F8">
        <w:rPr>
          <w:rFonts w:ascii="Times New Roman" w:hAnsi="Times New Roman" w:cs="Times New Roman"/>
          <w:sz w:val="28"/>
          <w:szCs w:val="28"/>
        </w:rPr>
        <w:t>большинству о</w:t>
      </w:r>
      <w:r w:rsidRPr="004A02BE">
        <w:rPr>
          <w:rFonts w:ascii="Times New Roman" w:hAnsi="Times New Roman" w:cs="Times New Roman"/>
          <w:sz w:val="28"/>
          <w:szCs w:val="28"/>
        </w:rPr>
        <w:t>бщеобразовательны</w:t>
      </w:r>
      <w:r w:rsidR="00844108">
        <w:rPr>
          <w:rFonts w:ascii="Times New Roman" w:hAnsi="Times New Roman" w:cs="Times New Roman"/>
          <w:sz w:val="28"/>
          <w:szCs w:val="28"/>
        </w:rPr>
        <w:t>х</w:t>
      </w:r>
      <w:r w:rsidRPr="004A02BE">
        <w:rPr>
          <w:rFonts w:ascii="Times New Roman" w:hAnsi="Times New Roman" w:cs="Times New Roman"/>
          <w:sz w:val="28"/>
          <w:szCs w:val="28"/>
        </w:rPr>
        <w:t xml:space="preserve"> предмет</w:t>
      </w:r>
      <w:r w:rsidR="00844108">
        <w:rPr>
          <w:rFonts w:ascii="Times New Roman" w:hAnsi="Times New Roman" w:cs="Times New Roman"/>
          <w:sz w:val="28"/>
          <w:szCs w:val="28"/>
        </w:rPr>
        <w:t>ов</w:t>
      </w:r>
      <w:r w:rsidR="006F41F8">
        <w:rPr>
          <w:rFonts w:ascii="Times New Roman" w:hAnsi="Times New Roman" w:cs="Times New Roman"/>
          <w:sz w:val="28"/>
          <w:szCs w:val="28"/>
        </w:rPr>
        <w:t xml:space="preserve"> </w:t>
      </w:r>
      <w:r w:rsidR="006F41F8">
        <w:rPr>
          <w:rFonts w:ascii="Times New Roman" w:hAnsi="Times New Roman" w:cs="Times New Roman"/>
          <w:sz w:val="28"/>
          <w:szCs w:val="28"/>
        </w:rPr>
        <w:lastRenderedPageBreak/>
        <w:t>(исключение география, немецкий язык)</w:t>
      </w:r>
      <w:r w:rsidRPr="004A02BE">
        <w:rPr>
          <w:rFonts w:ascii="Times New Roman" w:hAnsi="Times New Roman" w:cs="Times New Roman"/>
          <w:sz w:val="28"/>
          <w:szCs w:val="28"/>
        </w:rPr>
        <w:t xml:space="preserve">. Это позволяет сделать вывод </w:t>
      </w:r>
      <w:r w:rsidR="00A02E02">
        <w:rPr>
          <w:rFonts w:ascii="Times New Roman" w:hAnsi="Times New Roman" w:cs="Times New Roman"/>
          <w:sz w:val="28"/>
          <w:szCs w:val="28"/>
        </w:rPr>
        <w:br/>
      </w:r>
      <w:r w:rsidRPr="004A02BE">
        <w:rPr>
          <w:rFonts w:ascii="Times New Roman" w:hAnsi="Times New Roman" w:cs="Times New Roman"/>
          <w:sz w:val="28"/>
          <w:szCs w:val="28"/>
        </w:rPr>
        <w:t xml:space="preserve">о </w:t>
      </w:r>
      <w:r w:rsidRPr="005744BC">
        <w:rPr>
          <w:rFonts w:ascii="Times New Roman" w:hAnsi="Times New Roman" w:cs="Times New Roman"/>
          <w:sz w:val="28"/>
          <w:szCs w:val="28"/>
        </w:rPr>
        <w:t>возросшем уровне образовательной подготовки</w:t>
      </w:r>
      <w:r w:rsidRPr="005744BC">
        <w:rPr>
          <w:rFonts w:ascii="Times New Roman" w:hAnsi="Times New Roman" w:cs="Times New Roman"/>
        </w:rPr>
        <w:t xml:space="preserve"> </w:t>
      </w:r>
      <w:proofErr w:type="gramStart"/>
      <w:r w:rsidRPr="005744BC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5744BC">
        <w:rPr>
          <w:rFonts w:ascii="Times New Roman" w:hAnsi="Times New Roman" w:cs="Times New Roman"/>
          <w:sz w:val="28"/>
          <w:szCs w:val="28"/>
        </w:rPr>
        <w:t>.</w:t>
      </w:r>
    </w:p>
    <w:p w:rsidR="00242E80" w:rsidRPr="005744BC" w:rsidRDefault="00242E80" w:rsidP="000A2F40">
      <w:pPr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744BC">
        <w:rPr>
          <w:rFonts w:ascii="Times New Roman" w:hAnsi="Times New Roman" w:cs="Times New Roman"/>
          <w:sz w:val="28"/>
          <w:szCs w:val="28"/>
        </w:rPr>
        <w:t>Средний тестовый балл по всем общеобразовательным предметам</w:t>
      </w:r>
      <w:r w:rsidR="00844108" w:rsidRPr="005744BC">
        <w:rPr>
          <w:rFonts w:ascii="Times New Roman" w:hAnsi="Times New Roman" w:cs="Times New Roman"/>
          <w:sz w:val="28"/>
          <w:szCs w:val="28"/>
        </w:rPr>
        <w:t>,</w:t>
      </w:r>
      <w:r w:rsidRPr="005744BC">
        <w:rPr>
          <w:rFonts w:ascii="Times New Roman" w:hAnsi="Times New Roman" w:cs="Times New Roman"/>
          <w:sz w:val="28"/>
          <w:szCs w:val="28"/>
        </w:rPr>
        <w:t xml:space="preserve"> кроме географии и немецкого языка</w:t>
      </w:r>
      <w:r w:rsidR="00844108" w:rsidRPr="005744BC">
        <w:rPr>
          <w:rFonts w:ascii="Times New Roman" w:hAnsi="Times New Roman" w:cs="Times New Roman"/>
          <w:sz w:val="28"/>
          <w:szCs w:val="28"/>
        </w:rPr>
        <w:t>,</w:t>
      </w:r>
      <w:r w:rsidRPr="005744BC">
        <w:rPr>
          <w:rFonts w:ascii="Times New Roman" w:hAnsi="Times New Roman" w:cs="Times New Roman"/>
          <w:sz w:val="28"/>
          <w:szCs w:val="28"/>
        </w:rPr>
        <w:t xml:space="preserve"> увеличился по сравнению с прошлым годом в среднем на 6,87, что является следствием организации обучения старшеклассников в базовых школах,</w:t>
      </w:r>
      <w:r w:rsidR="00C171C9" w:rsidRPr="005744BC">
        <w:rPr>
          <w:rFonts w:ascii="Times New Roman" w:hAnsi="Times New Roman" w:cs="Times New Roman"/>
          <w:sz w:val="28"/>
          <w:szCs w:val="28"/>
        </w:rPr>
        <w:t xml:space="preserve"> где сегодня сосредоточены кадровые </w:t>
      </w:r>
      <w:r w:rsidR="00A02E02">
        <w:rPr>
          <w:rFonts w:ascii="Times New Roman" w:hAnsi="Times New Roman" w:cs="Times New Roman"/>
          <w:sz w:val="28"/>
          <w:szCs w:val="28"/>
        </w:rPr>
        <w:br/>
      </w:r>
      <w:r w:rsidR="00C171C9" w:rsidRPr="005744BC">
        <w:rPr>
          <w:rFonts w:ascii="Times New Roman" w:hAnsi="Times New Roman" w:cs="Times New Roman"/>
          <w:sz w:val="28"/>
          <w:szCs w:val="28"/>
        </w:rPr>
        <w:t>и материальные ресурсы, используются информационно-коммуникационные технологии.</w:t>
      </w:r>
    </w:p>
    <w:p w:rsidR="003118B4" w:rsidRDefault="003118B4" w:rsidP="000A2F40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Таблица </w:t>
      </w:r>
      <w:r w:rsidR="005744BC">
        <w:rPr>
          <w:sz w:val="28"/>
          <w:szCs w:val="28"/>
        </w:rPr>
        <w:t>5</w:t>
      </w:r>
    </w:p>
    <w:p w:rsidR="00F17DC5" w:rsidRDefault="00F17DC5" w:rsidP="000A2F40">
      <w:pPr>
        <w:pStyle w:val="Default"/>
        <w:ind w:firstLine="708"/>
        <w:jc w:val="both"/>
        <w:rPr>
          <w:sz w:val="28"/>
          <w:szCs w:val="28"/>
        </w:rPr>
      </w:pPr>
    </w:p>
    <w:p w:rsidR="00B11682" w:rsidRPr="00A02E02" w:rsidRDefault="00B11682" w:rsidP="00A02E0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A02E02">
        <w:rPr>
          <w:rFonts w:ascii="Times New Roman" w:hAnsi="Times New Roman"/>
          <w:b/>
          <w:sz w:val="28"/>
          <w:szCs w:val="28"/>
        </w:rPr>
        <w:t>Результаты единого государственного экзамена в 2013 году</w:t>
      </w:r>
    </w:p>
    <w:p w:rsidR="001C5C18" w:rsidRDefault="001C5C18" w:rsidP="000A2F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609"/>
        <w:gridCol w:w="2171"/>
        <w:gridCol w:w="2020"/>
        <w:gridCol w:w="2770"/>
      </w:tblGrid>
      <w:tr w:rsidR="00B11682" w:rsidTr="001B569F">
        <w:trPr>
          <w:trHeight w:val="300"/>
        </w:trPr>
        <w:tc>
          <w:tcPr>
            <w:tcW w:w="14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11682" w:rsidRPr="00A02E02" w:rsidRDefault="00B11682" w:rsidP="000A2F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2E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355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11682" w:rsidRPr="00A02E02" w:rsidRDefault="00B11682" w:rsidP="000A2F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2E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Средний тестовый балл</w:t>
            </w:r>
          </w:p>
        </w:tc>
      </w:tr>
      <w:tr w:rsidR="00B11682" w:rsidTr="001B569F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1682" w:rsidRPr="00A02E02" w:rsidRDefault="00B11682" w:rsidP="000A2F4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11682" w:rsidRPr="00A02E02" w:rsidRDefault="00B11682" w:rsidP="000A2F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2E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Досрочный период</w:t>
            </w:r>
          </w:p>
        </w:tc>
        <w:tc>
          <w:tcPr>
            <w:tcW w:w="10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11682" w:rsidRPr="00A02E02" w:rsidRDefault="00B11682" w:rsidP="000A2F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2E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Основной период</w:t>
            </w:r>
          </w:p>
        </w:tc>
        <w:tc>
          <w:tcPr>
            <w:tcW w:w="1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11682" w:rsidRPr="00A02E02" w:rsidRDefault="00B11682" w:rsidP="000A2F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2E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Дополнительный период</w:t>
            </w:r>
          </w:p>
        </w:tc>
      </w:tr>
      <w:tr w:rsidR="00B11682" w:rsidTr="001B569F">
        <w:trPr>
          <w:trHeight w:val="300"/>
        </w:trPr>
        <w:tc>
          <w:tcPr>
            <w:tcW w:w="14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11682" w:rsidRPr="00A02E02" w:rsidRDefault="00B11682" w:rsidP="00A02E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2E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10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11682" w:rsidRPr="00A02E02" w:rsidRDefault="00B11682" w:rsidP="000A2F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2E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63,7</w:t>
            </w:r>
          </w:p>
        </w:tc>
        <w:tc>
          <w:tcPr>
            <w:tcW w:w="10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11682" w:rsidRPr="00A02E02" w:rsidRDefault="00B11682" w:rsidP="000A2F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2E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67,8</w:t>
            </w:r>
          </w:p>
        </w:tc>
        <w:tc>
          <w:tcPr>
            <w:tcW w:w="1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11682" w:rsidRPr="00A02E02" w:rsidRDefault="00B11682" w:rsidP="000A2F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2E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48,6</w:t>
            </w:r>
          </w:p>
        </w:tc>
      </w:tr>
      <w:tr w:rsidR="00B11682" w:rsidTr="001B569F">
        <w:trPr>
          <w:trHeight w:val="300"/>
        </w:trPr>
        <w:tc>
          <w:tcPr>
            <w:tcW w:w="14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11682" w:rsidRPr="00A02E02" w:rsidRDefault="00B11682" w:rsidP="00A02E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2E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10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11682" w:rsidRPr="00A02E02" w:rsidRDefault="00B11682" w:rsidP="000A2F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2E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0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11682" w:rsidRPr="00A02E02" w:rsidRDefault="00B11682" w:rsidP="000A2F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2E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54,7</w:t>
            </w:r>
          </w:p>
        </w:tc>
        <w:tc>
          <w:tcPr>
            <w:tcW w:w="1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11682" w:rsidRPr="00A02E02" w:rsidRDefault="00B11682" w:rsidP="000A2F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2E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19,4</w:t>
            </w:r>
          </w:p>
        </w:tc>
      </w:tr>
      <w:tr w:rsidR="00B11682" w:rsidTr="001B569F">
        <w:trPr>
          <w:trHeight w:val="300"/>
        </w:trPr>
        <w:tc>
          <w:tcPr>
            <w:tcW w:w="14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11682" w:rsidRPr="00A02E02" w:rsidRDefault="00B11682" w:rsidP="00A02E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2E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10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11682" w:rsidRPr="00A02E02" w:rsidRDefault="00B11682" w:rsidP="000A2F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2E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11682" w:rsidRPr="00A02E02" w:rsidRDefault="00B11682" w:rsidP="000A2F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2E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54,1</w:t>
            </w:r>
          </w:p>
        </w:tc>
        <w:tc>
          <w:tcPr>
            <w:tcW w:w="1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11682" w:rsidRPr="00A02E02" w:rsidRDefault="00B11682" w:rsidP="000A2F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2E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32,6</w:t>
            </w:r>
          </w:p>
        </w:tc>
      </w:tr>
      <w:tr w:rsidR="00B11682" w:rsidTr="001B569F">
        <w:trPr>
          <w:trHeight w:val="300"/>
        </w:trPr>
        <w:tc>
          <w:tcPr>
            <w:tcW w:w="14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11682" w:rsidRPr="00A02E02" w:rsidRDefault="00B11682" w:rsidP="00A02E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2E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10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11682" w:rsidRPr="00A02E02" w:rsidRDefault="00B11682" w:rsidP="000A2F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2E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0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11682" w:rsidRPr="00A02E02" w:rsidRDefault="00B11682" w:rsidP="000A2F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2E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72,2</w:t>
            </w:r>
          </w:p>
        </w:tc>
        <w:tc>
          <w:tcPr>
            <w:tcW w:w="1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11682" w:rsidRPr="00A02E02" w:rsidRDefault="00B11682" w:rsidP="000A2F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2E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</w:t>
            </w:r>
          </w:p>
        </w:tc>
      </w:tr>
      <w:tr w:rsidR="00B11682" w:rsidTr="001B569F">
        <w:trPr>
          <w:trHeight w:val="300"/>
        </w:trPr>
        <w:tc>
          <w:tcPr>
            <w:tcW w:w="14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11682" w:rsidRPr="00A02E02" w:rsidRDefault="00B11682" w:rsidP="00A02E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2E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Информатика и ИКТ</w:t>
            </w:r>
          </w:p>
        </w:tc>
        <w:tc>
          <w:tcPr>
            <w:tcW w:w="10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11682" w:rsidRPr="00A02E02" w:rsidRDefault="00B11682" w:rsidP="000A2F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2E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11682" w:rsidRPr="00A02E02" w:rsidRDefault="00B11682" w:rsidP="000A2F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2E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66,1</w:t>
            </w:r>
          </w:p>
        </w:tc>
        <w:tc>
          <w:tcPr>
            <w:tcW w:w="1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11682" w:rsidRPr="00A02E02" w:rsidRDefault="00B11682" w:rsidP="000A2F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2E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43</w:t>
            </w:r>
          </w:p>
        </w:tc>
      </w:tr>
      <w:tr w:rsidR="00B11682" w:rsidTr="001B569F">
        <w:trPr>
          <w:trHeight w:val="300"/>
        </w:trPr>
        <w:tc>
          <w:tcPr>
            <w:tcW w:w="14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11682" w:rsidRPr="00A02E02" w:rsidRDefault="00B11682" w:rsidP="00A02E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2E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10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11682" w:rsidRPr="00A02E02" w:rsidRDefault="00B11682" w:rsidP="000A2F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2E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0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11682" w:rsidRPr="00A02E02" w:rsidRDefault="00B11682" w:rsidP="000A2F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2E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62,7</w:t>
            </w:r>
          </w:p>
        </w:tc>
        <w:tc>
          <w:tcPr>
            <w:tcW w:w="1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11682" w:rsidRPr="00A02E02" w:rsidRDefault="00B11682" w:rsidP="000A2F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2E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39,4</w:t>
            </w:r>
          </w:p>
        </w:tc>
      </w:tr>
      <w:tr w:rsidR="00B11682" w:rsidTr="001B569F">
        <w:trPr>
          <w:trHeight w:val="300"/>
        </w:trPr>
        <w:tc>
          <w:tcPr>
            <w:tcW w:w="14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11682" w:rsidRPr="00A02E02" w:rsidRDefault="00B11682" w:rsidP="00A02E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2E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10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11682" w:rsidRPr="00A02E02" w:rsidRDefault="00B11682" w:rsidP="000A2F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2E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10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11682" w:rsidRPr="00A02E02" w:rsidRDefault="00B11682" w:rsidP="000A2F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2E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63,6</w:t>
            </w:r>
          </w:p>
        </w:tc>
        <w:tc>
          <w:tcPr>
            <w:tcW w:w="1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11682" w:rsidRPr="00A02E02" w:rsidRDefault="00B11682" w:rsidP="000A2F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2E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39,5</w:t>
            </w:r>
          </w:p>
        </w:tc>
      </w:tr>
      <w:tr w:rsidR="00B11682" w:rsidTr="001B569F">
        <w:trPr>
          <w:trHeight w:val="300"/>
        </w:trPr>
        <w:tc>
          <w:tcPr>
            <w:tcW w:w="14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11682" w:rsidRPr="00A02E02" w:rsidRDefault="00B11682" w:rsidP="00A02E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2E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10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11682" w:rsidRPr="00A02E02" w:rsidRDefault="00B11682" w:rsidP="000A2F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2E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11682" w:rsidRPr="00A02E02" w:rsidRDefault="00B11682" w:rsidP="000A2F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2E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55,6</w:t>
            </w:r>
          </w:p>
        </w:tc>
        <w:tc>
          <w:tcPr>
            <w:tcW w:w="1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11682" w:rsidRPr="00A02E02" w:rsidRDefault="00B11682" w:rsidP="000A2F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2E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44</w:t>
            </w:r>
          </w:p>
        </w:tc>
      </w:tr>
      <w:tr w:rsidR="00B11682" w:rsidTr="001B569F">
        <w:trPr>
          <w:trHeight w:val="300"/>
        </w:trPr>
        <w:tc>
          <w:tcPr>
            <w:tcW w:w="14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11682" w:rsidRPr="00A02E02" w:rsidRDefault="00B11682" w:rsidP="00A02E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2E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Английский язык</w:t>
            </w:r>
          </w:p>
        </w:tc>
        <w:tc>
          <w:tcPr>
            <w:tcW w:w="10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11682" w:rsidRPr="00A02E02" w:rsidRDefault="00B11682" w:rsidP="000A2F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2E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11682" w:rsidRPr="00A02E02" w:rsidRDefault="00B11682" w:rsidP="000A2F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2E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74,1</w:t>
            </w:r>
          </w:p>
        </w:tc>
        <w:tc>
          <w:tcPr>
            <w:tcW w:w="1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11682" w:rsidRPr="00A02E02" w:rsidRDefault="00B11682" w:rsidP="000A2F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2E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52,3</w:t>
            </w:r>
          </w:p>
        </w:tc>
      </w:tr>
      <w:tr w:rsidR="00B11682" w:rsidTr="001B569F">
        <w:trPr>
          <w:trHeight w:val="300"/>
        </w:trPr>
        <w:tc>
          <w:tcPr>
            <w:tcW w:w="14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11682" w:rsidRPr="00A02E02" w:rsidRDefault="00B11682" w:rsidP="00A02E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2E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Немецкий язык</w:t>
            </w:r>
          </w:p>
        </w:tc>
        <w:tc>
          <w:tcPr>
            <w:tcW w:w="10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11682" w:rsidRPr="00A02E02" w:rsidRDefault="00B11682" w:rsidP="000A2F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2E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11682" w:rsidRPr="00A02E02" w:rsidRDefault="00B11682" w:rsidP="000A2F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2E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44,3</w:t>
            </w:r>
          </w:p>
        </w:tc>
        <w:tc>
          <w:tcPr>
            <w:tcW w:w="1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11682" w:rsidRPr="00A02E02" w:rsidRDefault="00B11682" w:rsidP="000A2F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2E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B11682" w:rsidTr="001B569F">
        <w:trPr>
          <w:trHeight w:val="300"/>
        </w:trPr>
        <w:tc>
          <w:tcPr>
            <w:tcW w:w="14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11682" w:rsidRPr="00A02E02" w:rsidRDefault="00B11682" w:rsidP="00A02E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2E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Французский язык</w:t>
            </w:r>
          </w:p>
        </w:tc>
        <w:tc>
          <w:tcPr>
            <w:tcW w:w="10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11682" w:rsidRPr="00A02E02" w:rsidRDefault="00B11682" w:rsidP="000A2F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2E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11682" w:rsidRPr="00A02E02" w:rsidRDefault="00B11682" w:rsidP="000A2F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2E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67,6</w:t>
            </w:r>
          </w:p>
        </w:tc>
        <w:tc>
          <w:tcPr>
            <w:tcW w:w="1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11682" w:rsidRPr="00A02E02" w:rsidRDefault="00B11682" w:rsidP="000A2F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2E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B11682" w:rsidTr="001B569F">
        <w:trPr>
          <w:trHeight w:val="300"/>
        </w:trPr>
        <w:tc>
          <w:tcPr>
            <w:tcW w:w="14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11682" w:rsidRPr="00A02E02" w:rsidRDefault="00B11682" w:rsidP="00A02E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2E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10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11682" w:rsidRPr="00A02E02" w:rsidRDefault="00B11682" w:rsidP="000A2F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2E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0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11682" w:rsidRPr="00A02E02" w:rsidRDefault="00B11682" w:rsidP="000A2F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2E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11682" w:rsidRPr="00A02E02" w:rsidRDefault="00B11682" w:rsidP="000A2F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2E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43,9</w:t>
            </w:r>
          </w:p>
        </w:tc>
      </w:tr>
      <w:tr w:rsidR="00B11682" w:rsidTr="001B569F">
        <w:trPr>
          <w:trHeight w:val="300"/>
        </w:trPr>
        <w:tc>
          <w:tcPr>
            <w:tcW w:w="14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11682" w:rsidRPr="00A02E02" w:rsidRDefault="00B11682" w:rsidP="00A02E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2E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10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11682" w:rsidRPr="00A02E02" w:rsidRDefault="00B11682" w:rsidP="000A2F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2E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11682" w:rsidRPr="00A02E02" w:rsidRDefault="00B11682" w:rsidP="000A2F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2E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64,4</w:t>
            </w:r>
          </w:p>
        </w:tc>
        <w:tc>
          <w:tcPr>
            <w:tcW w:w="1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11682" w:rsidRPr="00A02E02" w:rsidRDefault="00B11682" w:rsidP="000A2F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2E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39,5</w:t>
            </w:r>
          </w:p>
        </w:tc>
      </w:tr>
    </w:tbl>
    <w:p w:rsidR="00F17DC5" w:rsidRDefault="00F17DC5" w:rsidP="000A2F40">
      <w:pPr>
        <w:pStyle w:val="a8"/>
        <w:spacing w:before="0" w:beforeAutospacing="0"/>
        <w:ind w:firstLine="708"/>
        <w:jc w:val="both"/>
        <w:rPr>
          <w:sz w:val="28"/>
          <w:szCs w:val="28"/>
        </w:rPr>
      </w:pPr>
    </w:p>
    <w:p w:rsidR="001A39E1" w:rsidRPr="00755870" w:rsidRDefault="001C5C18" w:rsidP="000A2F40">
      <w:pPr>
        <w:pStyle w:val="a8"/>
        <w:spacing w:before="0" w:beforeAutospacing="0"/>
        <w:ind w:firstLine="708"/>
        <w:jc w:val="both"/>
        <w:rPr>
          <w:sz w:val="28"/>
          <w:szCs w:val="28"/>
        </w:rPr>
      </w:pPr>
      <w:r w:rsidRPr="00755870">
        <w:rPr>
          <w:sz w:val="28"/>
          <w:szCs w:val="28"/>
        </w:rPr>
        <w:t>В 2</w:t>
      </w:r>
      <w:r w:rsidR="001A39E1" w:rsidRPr="00755870">
        <w:rPr>
          <w:sz w:val="28"/>
          <w:szCs w:val="28"/>
        </w:rPr>
        <w:t xml:space="preserve">013 году </w:t>
      </w:r>
      <w:r w:rsidR="00834163">
        <w:rPr>
          <w:sz w:val="28"/>
          <w:szCs w:val="28"/>
        </w:rPr>
        <w:t xml:space="preserve">максимально </w:t>
      </w:r>
      <w:r w:rsidR="001A39E1" w:rsidRPr="00755870">
        <w:rPr>
          <w:sz w:val="28"/>
          <w:szCs w:val="28"/>
        </w:rPr>
        <w:t>возможный балл за экзаменационную работу</w:t>
      </w:r>
      <w:r w:rsidR="00F01D83">
        <w:rPr>
          <w:sz w:val="28"/>
          <w:szCs w:val="28"/>
        </w:rPr>
        <w:t xml:space="preserve"> получили 63 выпускника общеобразовательных учреждений Орловской области.</w:t>
      </w:r>
      <w:r w:rsidR="00EF2677">
        <w:rPr>
          <w:sz w:val="28"/>
          <w:szCs w:val="28"/>
        </w:rPr>
        <w:t xml:space="preserve"> </w:t>
      </w:r>
      <w:r w:rsidR="00BE63A0">
        <w:rPr>
          <w:sz w:val="28"/>
          <w:szCs w:val="28"/>
        </w:rPr>
        <w:t>О чем наглядно свидетельствуют приведенные данные на рисунке 28.</w:t>
      </w:r>
    </w:p>
    <w:p w:rsidR="001A39E1" w:rsidRDefault="00AA2EC9" w:rsidP="000A2F40">
      <w:pPr>
        <w:pStyle w:val="a8"/>
        <w:spacing w:before="0" w:beforeAutospacing="0"/>
        <w:ind w:firstLine="709"/>
        <w:rPr>
          <w:b/>
          <w:bCs/>
        </w:rPr>
      </w:pPr>
      <w:r w:rsidRPr="00A02E02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6C0566C7" wp14:editId="2644C560">
            <wp:simplePos x="0" y="0"/>
            <wp:positionH relativeFrom="column">
              <wp:posOffset>14605</wp:posOffset>
            </wp:positionH>
            <wp:positionV relativeFrom="paragraph">
              <wp:posOffset>517525</wp:posOffset>
            </wp:positionV>
            <wp:extent cx="5972175" cy="3152775"/>
            <wp:effectExtent l="0" t="0" r="0" b="0"/>
            <wp:wrapSquare wrapText="bothSides"/>
            <wp:docPr id="62" name="Диаграмма 6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2E02" w:rsidRPr="005744BC">
        <w:rPr>
          <w:bCs/>
          <w:sz w:val="28"/>
          <w:szCs w:val="28"/>
        </w:rPr>
        <w:t>Рисунок 28</w:t>
      </w:r>
      <w:r w:rsidR="00A02E02">
        <w:rPr>
          <w:b/>
          <w:bCs/>
        </w:rPr>
        <w:t xml:space="preserve">         </w:t>
      </w:r>
    </w:p>
    <w:p w:rsidR="00B11682" w:rsidRPr="00755870" w:rsidRDefault="00B11682" w:rsidP="00EF2677">
      <w:pPr>
        <w:pStyle w:val="a8"/>
        <w:spacing w:before="0" w:beforeAutospacing="0"/>
        <w:ind w:firstLine="708"/>
        <w:contextualSpacing/>
        <w:jc w:val="both"/>
        <w:rPr>
          <w:sz w:val="28"/>
          <w:szCs w:val="28"/>
        </w:rPr>
      </w:pPr>
      <w:r w:rsidRPr="00755870">
        <w:rPr>
          <w:sz w:val="28"/>
          <w:szCs w:val="28"/>
        </w:rPr>
        <w:t xml:space="preserve">Таким образом, </w:t>
      </w:r>
      <w:r w:rsidR="00EF2677">
        <w:rPr>
          <w:sz w:val="28"/>
          <w:szCs w:val="28"/>
        </w:rPr>
        <w:t>и</w:t>
      </w:r>
      <w:r w:rsidR="00EF2677" w:rsidRPr="00755870">
        <w:rPr>
          <w:sz w:val="28"/>
          <w:szCs w:val="28"/>
        </w:rPr>
        <w:t xml:space="preserve">з 3852 выпускников общеобразовательных учреждений 2013 года, принимавших участие в едином государственном экзамене, 63 человека (1,6 % от общего количества) </w:t>
      </w:r>
      <w:r w:rsidR="00EF2677">
        <w:rPr>
          <w:sz w:val="28"/>
          <w:szCs w:val="28"/>
        </w:rPr>
        <w:t xml:space="preserve">имеют </w:t>
      </w:r>
      <w:r w:rsidR="0008172F" w:rsidRPr="00755870">
        <w:rPr>
          <w:sz w:val="28"/>
          <w:szCs w:val="28"/>
        </w:rPr>
        <w:t xml:space="preserve">73 </w:t>
      </w:r>
      <w:proofErr w:type="spellStart"/>
      <w:r w:rsidRPr="00755870">
        <w:rPr>
          <w:sz w:val="28"/>
          <w:szCs w:val="28"/>
        </w:rPr>
        <w:t>стобалльны</w:t>
      </w:r>
      <w:r w:rsidR="0008172F" w:rsidRPr="00755870">
        <w:rPr>
          <w:sz w:val="28"/>
          <w:szCs w:val="28"/>
        </w:rPr>
        <w:t>х</w:t>
      </w:r>
      <w:proofErr w:type="spellEnd"/>
      <w:r w:rsidR="0008172F" w:rsidRPr="00755870">
        <w:rPr>
          <w:sz w:val="28"/>
          <w:szCs w:val="28"/>
        </w:rPr>
        <w:t xml:space="preserve"> </w:t>
      </w:r>
      <w:r w:rsidRPr="00755870">
        <w:rPr>
          <w:sz w:val="28"/>
          <w:szCs w:val="28"/>
        </w:rPr>
        <w:t>результат</w:t>
      </w:r>
      <w:r w:rsidR="0008172F" w:rsidRPr="00755870">
        <w:rPr>
          <w:sz w:val="28"/>
          <w:szCs w:val="28"/>
        </w:rPr>
        <w:t>а</w:t>
      </w:r>
      <w:r w:rsidR="00F30E11" w:rsidRPr="00755870">
        <w:rPr>
          <w:sz w:val="28"/>
          <w:szCs w:val="28"/>
        </w:rPr>
        <w:t>:</w:t>
      </w:r>
    </w:p>
    <w:p w:rsidR="00B11682" w:rsidRPr="00755870" w:rsidRDefault="00B11682" w:rsidP="00A02E02">
      <w:pPr>
        <w:pStyle w:val="a8"/>
        <w:spacing w:before="0" w:beforeAutospacing="0"/>
        <w:ind w:firstLine="709"/>
        <w:contextualSpacing/>
        <w:rPr>
          <w:sz w:val="28"/>
          <w:szCs w:val="28"/>
        </w:rPr>
      </w:pPr>
      <w:r w:rsidRPr="00755870">
        <w:rPr>
          <w:sz w:val="28"/>
          <w:szCs w:val="28"/>
        </w:rPr>
        <w:t xml:space="preserve">по русскому языку – 18, </w:t>
      </w:r>
    </w:p>
    <w:p w:rsidR="00B11682" w:rsidRPr="00755870" w:rsidRDefault="00B11682" w:rsidP="00A02E02">
      <w:pPr>
        <w:pStyle w:val="a8"/>
        <w:spacing w:before="0" w:beforeAutospacing="0"/>
        <w:ind w:firstLine="709"/>
        <w:contextualSpacing/>
        <w:rPr>
          <w:sz w:val="28"/>
          <w:szCs w:val="28"/>
        </w:rPr>
      </w:pPr>
      <w:r w:rsidRPr="00755870">
        <w:rPr>
          <w:sz w:val="28"/>
          <w:szCs w:val="28"/>
        </w:rPr>
        <w:t xml:space="preserve">по математике – 1, </w:t>
      </w:r>
    </w:p>
    <w:p w:rsidR="00B11682" w:rsidRPr="00755870" w:rsidRDefault="00B11682" w:rsidP="00A02E02">
      <w:pPr>
        <w:pStyle w:val="a8"/>
        <w:spacing w:before="0" w:beforeAutospacing="0"/>
        <w:ind w:firstLine="709"/>
        <w:contextualSpacing/>
        <w:rPr>
          <w:sz w:val="28"/>
          <w:szCs w:val="28"/>
        </w:rPr>
      </w:pPr>
      <w:r w:rsidRPr="00755870">
        <w:rPr>
          <w:sz w:val="28"/>
          <w:szCs w:val="28"/>
        </w:rPr>
        <w:t xml:space="preserve">по биологии – 8, </w:t>
      </w:r>
    </w:p>
    <w:p w:rsidR="00B11682" w:rsidRPr="00755870" w:rsidRDefault="00B11682" w:rsidP="00A02E02">
      <w:pPr>
        <w:pStyle w:val="a8"/>
        <w:spacing w:before="0" w:beforeAutospacing="0"/>
        <w:ind w:firstLine="709"/>
        <w:contextualSpacing/>
        <w:rPr>
          <w:sz w:val="28"/>
          <w:szCs w:val="28"/>
        </w:rPr>
      </w:pPr>
      <w:r w:rsidRPr="00755870">
        <w:rPr>
          <w:sz w:val="28"/>
          <w:szCs w:val="28"/>
        </w:rPr>
        <w:t xml:space="preserve">по истории – 5, </w:t>
      </w:r>
    </w:p>
    <w:p w:rsidR="00B11682" w:rsidRPr="00755870" w:rsidRDefault="00B11682" w:rsidP="00A02E02">
      <w:pPr>
        <w:pStyle w:val="a8"/>
        <w:spacing w:before="0" w:beforeAutospacing="0"/>
        <w:ind w:firstLine="709"/>
        <w:contextualSpacing/>
        <w:rPr>
          <w:sz w:val="28"/>
          <w:szCs w:val="28"/>
        </w:rPr>
      </w:pPr>
      <w:r w:rsidRPr="00755870">
        <w:rPr>
          <w:sz w:val="28"/>
          <w:szCs w:val="28"/>
        </w:rPr>
        <w:t xml:space="preserve">по физике – 2, </w:t>
      </w:r>
    </w:p>
    <w:p w:rsidR="00B11682" w:rsidRPr="00755870" w:rsidRDefault="00B11682" w:rsidP="00A02E02">
      <w:pPr>
        <w:pStyle w:val="a8"/>
        <w:spacing w:before="0" w:beforeAutospacing="0"/>
        <w:ind w:firstLine="709"/>
        <w:contextualSpacing/>
        <w:rPr>
          <w:sz w:val="28"/>
          <w:szCs w:val="28"/>
        </w:rPr>
      </w:pPr>
      <w:r w:rsidRPr="00755870">
        <w:rPr>
          <w:sz w:val="28"/>
          <w:szCs w:val="28"/>
        </w:rPr>
        <w:t xml:space="preserve">по информатике и ИКТ – 1, </w:t>
      </w:r>
    </w:p>
    <w:p w:rsidR="00B11682" w:rsidRPr="00755870" w:rsidRDefault="00B11682" w:rsidP="00A02E02">
      <w:pPr>
        <w:pStyle w:val="a8"/>
        <w:spacing w:before="0" w:beforeAutospacing="0"/>
        <w:ind w:firstLine="709"/>
        <w:contextualSpacing/>
        <w:rPr>
          <w:sz w:val="28"/>
          <w:szCs w:val="28"/>
        </w:rPr>
      </w:pPr>
      <w:r w:rsidRPr="00755870">
        <w:rPr>
          <w:sz w:val="28"/>
          <w:szCs w:val="28"/>
        </w:rPr>
        <w:t xml:space="preserve">по английскому языку – 2, </w:t>
      </w:r>
    </w:p>
    <w:p w:rsidR="00B11682" w:rsidRPr="00755870" w:rsidRDefault="00B11682" w:rsidP="00A02E02">
      <w:pPr>
        <w:pStyle w:val="a8"/>
        <w:spacing w:before="0" w:beforeAutospacing="0"/>
        <w:ind w:firstLine="709"/>
        <w:contextualSpacing/>
        <w:rPr>
          <w:sz w:val="28"/>
          <w:szCs w:val="28"/>
        </w:rPr>
      </w:pPr>
      <w:r w:rsidRPr="00755870">
        <w:rPr>
          <w:sz w:val="28"/>
          <w:szCs w:val="28"/>
        </w:rPr>
        <w:t xml:space="preserve">по обществознанию – 5, </w:t>
      </w:r>
    </w:p>
    <w:p w:rsidR="00B11682" w:rsidRPr="00755870" w:rsidRDefault="00B11682" w:rsidP="00A02E02">
      <w:pPr>
        <w:pStyle w:val="a8"/>
        <w:spacing w:before="0" w:beforeAutospacing="0"/>
        <w:ind w:firstLine="709"/>
        <w:contextualSpacing/>
        <w:rPr>
          <w:sz w:val="28"/>
          <w:szCs w:val="28"/>
        </w:rPr>
      </w:pPr>
      <w:r w:rsidRPr="00755870">
        <w:rPr>
          <w:sz w:val="28"/>
          <w:szCs w:val="28"/>
        </w:rPr>
        <w:t xml:space="preserve">по химии – 28, </w:t>
      </w:r>
    </w:p>
    <w:p w:rsidR="009F45AE" w:rsidRPr="00755870" w:rsidRDefault="00B11682" w:rsidP="00A02E02">
      <w:pPr>
        <w:pStyle w:val="a8"/>
        <w:spacing w:before="0" w:beforeAutospacing="0"/>
        <w:ind w:firstLine="709"/>
        <w:contextualSpacing/>
        <w:rPr>
          <w:sz w:val="28"/>
          <w:szCs w:val="28"/>
        </w:rPr>
      </w:pPr>
      <w:r w:rsidRPr="00755870">
        <w:rPr>
          <w:sz w:val="28"/>
          <w:szCs w:val="28"/>
        </w:rPr>
        <w:t>по литературе – 3.</w:t>
      </w:r>
    </w:p>
    <w:p w:rsidR="003118B4" w:rsidRPr="00755870" w:rsidRDefault="00B11682" w:rsidP="000A2F40">
      <w:pPr>
        <w:pStyle w:val="a8"/>
        <w:spacing w:before="0" w:beforeAutospacing="0"/>
        <w:ind w:firstLine="709"/>
        <w:contextualSpacing/>
        <w:jc w:val="both"/>
        <w:rPr>
          <w:sz w:val="28"/>
          <w:szCs w:val="28"/>
        </w:rPr>
      </w:pPr>
      <w:r w:rsidRPr="00755870">
        <w:rPr>
          <w:sz w:val="28"/>
          <w:szCs w:val="28"/>
        </w:rPr>
        <w:t>Значительно увеличил</w:t>
      </w:r>
      <w:r w:rsidR="00845FDB">
        <w:rPr>
          <w:sz w:val="28"/>
          <w:szCs w:val="28"/>
        </w:rPr>
        <w:t xml:space="preserve">ось количество </w:t>
      </w:r>
      <w:proofErr w:type="spellStart"/>
      <w:r w:rsidRPr="00755870">
        <w:rPr>
          <w:sz w:val="28"/>
          <w:szCs w:val="28"/>
        </w:rPr>
        <w:t>высокобалльных</w:t>
      </w:r>
      <w:proofErr w:type="spellEnd"/>
      <w:r w:rsidRPr="00755870">
        <w:rPr>
          <w:sz w:val="28"/>
          <w:szCs w:val="28"/>
        </w:rPr>
        <w:t xml:space="preserve"> работ </w:t>
      </w:r>
      <w:r w:rsidR="00A02E02">
        <w:rPr>
          <w:sz w:val="28"/>
          <w:szCs w:val="28"/>
        </w:rPr>
        <w:br/>
      </w:r>
      <w:r w:rsidRPr="00755870">
        <w:rPr>
          <w:sz w:val="28"/>
          <w:szCs w:val="28"/>
        </w:rPr>
        <w:t>(от 81 до 99 баллов) по всем предметам, кроме немецкого и французского языков</w:t>
      </w:r>
      <w:r w:rsidR="00845FDB">
        <w:rPr>
          <w:sz w:val="28"/>
          <w:szCs w:val="28"/>
        </w:rPr>
        <w:t xml:space="preserve"> и составило 1899 работ. В 2012 году их было 1200</w:t>
      </w:r>
      <w:r w:rsidRPr="00755870">
        <w:rPr>
          <w:sz w:val="28"/>
          <w:szCs w:val="28"/>
        </w:rPr>
        <w:t>.</w:t>
      </w:r>
    </w:p>
    <w:p w:rsidR="009618A0" w:rsidRPr="00755870" w:rsidRDefault="009618A0" w:rsidP="000A2F40">
      <w:pPr>
        <w:pStyle w:val="a8"/>
        <w:spacing w:before="0" w:beforeAutospacing="0"/>
        <w:ind w:firstLine="708"/>
        <w:contextualSpacing/>
        <w:jc w:val="both"/>
        <w:rPr>
          <w:sz w:val="28"/>
          <w:szCs w:val="28"/>
        </w:rPr>
      </w:pPr>
      <w:r w:rsidRPr="00755870">
        <w:rPr>
          <w:sz w:val="28"/>
          <w:szCs w:val="28"/>
        </w:rPr>
        <w:t xml:space="preserve">В 2013 году количество выпускников общеобразовательных учреждений, не прошедших государственную итоговую аттестацию </w:t>
      </w:r>
      <w:r w:rsidR="00A02E02">
        <w:rPr>
          <w:sz w:val="28"/>
          <w:szCs w:val="28"/>
        </w:rPr>
        <w:br/>
      </w:r>
      <w:r w:rsidRPr="00755870">
        <w:rPr>
          <w:sz w:val="28"/>
          <w:szCs w:val="28"/>
        </w:rPr>
        <w:t>и не получивших аттестат о среднем полном общем образовании, составило 29 человек, из них:</w:t>
      </w:r>
    </w:p>
    <w:p w:rsidR="009618A0" w:rsidRPr="00755870" w:rsidRDefault="009618A0" w:rsidP="000A2F40">
      <w:pPr>
        <w:pStyle w:val="a8"/>
        <w:spacing w:before="0" w:beforeAutospacing="0"/>
        <w:ind w:firstLine="708"/>
        <w:contextualSpacing/>
        <w:jc w:val="both"/>
        <w:rPr>
          <w:sz w:val="28"/>
          <w:szCs w:val="28"/>
        </w:rPr>
      </w:pPr>
      <w:r w:rsidRPr="00755870">
        <w:rPr>
          <w:sz w:val="28"/>
          <w:szCs w:val="28"/>
        </w:rPr>
        <w:t>7 выпускников не преодолели «минимальный порог» по русскому языку и математике;</w:t>
      </w:r>
    </w:p>
    <w:p w:rsidR="009618A0" w:rsidRPr="00755870" w:rsidRDefault="009618A0" w:rsidP="000A2F40">
      <w:pPr>
        <w:pStyle w:val="a8"/>
        <w:spacing w:before="0" w:beforeAutospacing="0"/>
        <w:ind w:firstLine="708"/>
        <w:contextualSpacing/>
        <w:jc w:val="both"/>
        <w:rPr>
          <w:sz w:val="28"/>
          <w:szCs w:val="28"/>
        </w:rPr>
      </w:pPr>
      <w:r w:rsidRPr="00755870">
        <w:rPr>
          <w:sz w:val="28"/>
          <w:szCs w:val="28"/>
        </w:rPr>
        <w:t>20 выпускников не преодолели «минимальный порог» по математике, включая результаты пересдачи;</w:t>
      </w:r>
    </w:p>
    <w:p w:rsidR="0039736B" w:rsidRDefault="0039736B" w:rsidP="00E410A8">
      <w:pPr>
        <w:pStyle w:val="a8"/>
        <w:spacing w:before="0" w:beforeAutospacing="0"/>
        <w:ind w:firstLine="709"/>
        <w:contextualSpacing/>
        <w:jc w:val="both"/>
        <w:rPr>
          <w:sz w:val="28"/>
          <w:szCs w:val="28"/>
        </w:rPr>
      </w:pPr>
      <w:r w:rsidRPr="00755870">
        <w:rPr>
          <w:sz w:val="28"/>
          <w:szCs w:val="28"/>
        </w:rPr>
        <w:lastRenderedPageBreak/>
        <w:t xml:space="preserve">2-м выпускникам </w:t>
      </w:r>
      <w:proofErr w:type="spellStart"/>
      <w:r w:rsidRPr="00755870">
        <w:rPr>
          <w:sz w:val="28"/>
          <w:szCs w:val="28"/>
        </w:rPr>
        <w:t>Кромского</w:t>
      </w:r>
      <w:proofErr w:type="spellEnd"/>
      <w:r w:rsidRPr="00755870">
        <w:rPr>
          <w:sz w:val="28"/>
          <w:szCs w:val="28"/>
        </w:rPr>
        <w:t xml:space="preserve"> и </w:t>
      </w:r>
      <w:proofErr w:type="spellStart"/>
      <w:r w:rsidRPr="00755870">
        <w:rPr>
          <w:sz w:val="28"/>
          <w:szCs w:val="28"/>
        </w:rPr>
        <w:t>Колпнянского</w:t>
      </w:r>
      <w:proofErr w:type="spellEnd"/>
      <w:r w:rsidRPr="00755870">
        <w:rPr>
          <w:sz w:val="28"/>
          <w:szCs w:val="28"/>
        </w:rPr>
        <w:t xml:space="preserve"> районов аннулированы результаты по русскому языку и математике без права пересдачи в текущем году за размещение фрагментов КИМ в сети Интернет.</w:t>
      </w:r>
    </w:p>
    <w:p w:rsidR="003E4132" w:rsidRDefault="00E410A8" w:rsidP="00E410A8">
      <w:pPr>
        <w:pStyle w:val="a8"/>
        <w:spacing w:before="0" w:beforeAutospacing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Но</w:t>
      </w:r>
      <w:r w:rsidR="003E4132" w:rsidRPr="003E4132">
        <w:rPr>
          <w:sz w:val="28"/>
          <w:szCs w:val="28"/>
        </w:rPr>
        <w:t>вшеством в процедуре проведения ЕГЭ в 2013 году стало открытие сервиса ознакомления участников ЕГЭ с результатами ЕГЭ и копиями бланков экзаменационной работы. Орловская область в числе 19 регионов Российской Федерации приняла участие в данном эксперименте, что привело к повышению открытости и доверия к процедуре проведения и результатам ЕГЭ.</w:t>
      </w:r>
    </w:p>
    <w:p w:rsidR="003E4132" w:rsidRDefault="00E410A8" w:rsidP="00E410A8">
      <w:pPr>
        <w:pStyle w:val="a8"/>
        <w:spacing w:before="0" w:beforeAutospacing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3E4132" w:rsidRPr="00E90542">
        <w:rPr>
          <w:sz w:val="28"/>
          <w:szCs w:val="28"/>
        </w:rPr>
        <w:t xml:space="preserve">первые рассмотрение апелляций участников ЕГЭ осуществлялось </w:t>
      </w:r>
      <w:r w:rsidR="00A02E02">
        <w:rPr>
          <w:sz w:val="28"/>
          <w:szCs w:val="28"/>
        </w:rPr>
        <w:br/>
      </w:r>
      <w:r w:rsidR="003E4132" w:rsidRPr="00E90542">
        <w:rPr>
          <w:sz w:val="28"/>
          <w:szCs w:val="28"/>
        </w:rPr>
        <w:t xml:space="preserve">с использованием технологии видеоконференцсвязи, что </w:t>
      </w:r>
      <w:r w:rsidR="00F30E11" w:rsidRPr="00E90542">
        <w:rPr>
          <w:sz w:val="28"/>
          <w:szCs w:val="28"/>
        </w:rPr>
        <w:t xml:space="preserve">послужило </w:t>
      </w:r>
      <w:r w:rsidR="003E4132" w:rsidRPr="00E90542">
        <w:rPr>
          <w:sz w:val="28"/>
          <w:szCs w:val="28"/>
        </w:rPr>
        <w:t xml:space="preserve">инструментом для решения задачи сокращения финансовых и временных затрат и позволило оптимизировать процесс рассмотрения апелляций. </w:t>
      </w:r>
    </w:p>
    <w:p w:rsidR="00E410A8" w:rsidRDefault="00E410A8" w:rsidP="00E410A8">
      <w:pPr>
        <w:pStyle w:val="a8"/>
        <w:spacing w:before="0" w:beforeAutospacing="0"/>
        <w:ind w:firstLine="709"/>
        <w:contextualSpacing/>
        <w:jc w:val="both"/>
        <w:rPr>
          <w:spacing w:val="-1"/>
          <w:sz w:val="28"/>
          <w:szCs w:val="28"/>
        </w:rPr>
      </w:pPr>
      <w:r>
        <w:rPr>
          <w:sz w:val="28"/>
          <w:szCs w:val="28"/>
        </w:rPr>
        <w:t>С</w:t>
      </w:r>
      <w:r w:rsidR="00320329" w:rsidRPr="00E90542">
        <w:rPr>
          <w:spacing w:val="-1"/>
          <w:sz w:val="28"/>
          <w:szCs w:val="28"/>
        </w:rPr>
        <w:t>воим правом на объективное оценивание экзаменационных работ воспользовались 1</w:t>
      </w:r>
      <w:r w:rsidR="00984AC9" w:rsidRPr="00E90542">
        <w:rPr>
          <w:spacing w:val="-1"/>
          <w:sz w:val="28"/>
          <w:szCs w:val="28"/>
        </w:rPr>
        <w:t>323</w:t>
      </w:r>
      <w:r w:rsidR="00320329" w:rsidRPr="00E90542">
        <w:rPr>
          <w:spacing w:val="-1"/>
          <w:sz w:val="28"/>
          <w:szCs w:val="28"/>
        </w:rPr>
        <w:t xml:space="preserve"> участник</w:t>
      </w:r>
      <w:r w:rsidR="00984AC9" w:rsidRPr="00E90542">
        <w:rPr>
          <w:spacing w:val="-1"/>
          <w:sz w:val="28"/>
          <w:szCs w:val="28"/>
        </w:rPr>
        <w:t>а</w:t>
      </w:r>
      <w:r w:rsidR="00320329" w:rsidRPr="00E90542">
        <w:rPr>
          <w:spacing w:val="-1"/>
          <w:sz w:val="28"/>
          <w:szCs w:val="28"/>
        </w:rPr>
        <w:t xml:space="preserve"> ЕГЭ, из них </w:t>
      </w:r>
      <w:r w:rsidR="000E4312" w:rsidRPr="00E90542">
        <w:rPr>
          <w:spacing w:val="-1"/>
          <w:sz w:val="28"/>
          <w:szCs w:val="28"/>
        </w:rPr>
        <w:t>453</w:t>
      </w:r>
      <w:r w:rsidR="00320329" w:rsidRPr="00E90542">
        <w:rPr>
          <w:spacing w:val="-1"/>
          <w:sz w:val="28"/>
          <w:szCs w:val="28"/>
        </w:rPr>
        <w:t xml:space="preserve"> апелляции удовлетворены, т.е. 3</w:t>
      </w:r>
      <w:r w:rsidR="000E4312" w:rsidRPr="00E90542">
        <w:rPr>
          <w:spacing w:val="-1"/>
          <w:sz w:val="28"/>
          <w:szCs w:val="28"/>
        </w:rPr>
        <w:t>4</w:t>
      </w:r>
      <w:r w:rsidR="00320329" w:rsidRPr="00E90542">
        <w:rPr>
          <w:spacing w:val="-1"/>
          <w:sz w:val="28"/>
          <w:szCs w:val="28"/>
        </w:rPr>
        <w:t xml:space="preserve"> %. </w:t>
      </w:r>
    </w:p>
    <w:p w:rsidR="00320329" w:rsidRDefault="00E410A8" w:rsidP="00E410A8">
      <w:pPr>
        <w:pStyle w:val="a8"/>
        <w:spacing w:before="0" w:beforeAutospacing="0"/>
        <w:ind w:firstLine="709"/>
        <w:contextualSpacing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>О</w:t>
      </w:r>
      <w:r w:rsidR="00320329" w:rsidRPr="00320329">
        <w:rPr>
          <w:sz w:val="28"/>
          <w:szCs w:val="28"/>
        </w:rPr>
        <w:t xml:space="preserve">беспечению объективности полученного результата в регионе уделяется должное внимание. </w:t>
      </w:r>
      <w:proofErr w:type="gramStart"/>
      <w:r w:rsidR="00320329" w:rsidRPr="00320329">
        <w:rPr>
          <w:sz w:val="28"/>
          <w:szCs w:val="28"/>
        </w:rPr>
        <w:t>Контроль за</w:t>
      </w:r>
      <w:proofErr w:type="gramEnd"/>
      <w:r w:rsidR="00320329" w:rsidRPr="00320329">
        <w:rPr>
          <w:sz w:val="28"/>
          <w:szCs w:val="28"/>
        </w:rPr>
        <w:t xml:space="preserve"> проведением ЕГЭ со стороны общественности осуществляли аккредитованные общественные наблюдатели. </w:t>
      </w:r>
      <w:r w:rsidR="00320329" w:rsidRPr="002E5081">
        <w:rPr>
          <w:sz w:val="28"/>
          <w:szCs w:val="28"/>
        </w:rPr>
        <w:t xml:space="preserve">В качестве общественных наблюдателей был аккредитован </w:t>
      </w:r>
      <w:r w:rsidR="00A02E02">
        <w:rPr>
          <w:sz w:val="28"/>
          <w:szCs w:val="28"/>
        </w:rPr>
        <w:br/>
      </w:r>
      <w:r w:rsidR="00320329" w:rsidRPr="002E5081">
        <w:rPr>
          <w:sz w:val="28"/>
          <w:szCs w:val="28"/>
        </w:rPr>
        <w:t>51 человек. Из них представители родительских комитетов – 13 человек, представители общественных организаций – 4 человека, представители органов государственной власти регионального уровня – 8 человек, муниципального уровня 16 человек. Апелляций по процедуре проведения единого государственного экзамена в 201</w:t>
      </w:r>
      <w:r w:rsidR="00EC2853" w:rsidRPr="002E5081">
        <w:rPr>
          <w:sz w:val="28"/>
          <w:szCs w:val="28"/>
        </w:rPr>
        <w:t>3</w:t>
      </w:r>
      <w:r w:rsidR="00320329" w:rsidRPr="002E5081">
        <w:rPr>
          <w:sz w:val="28"/>
          <w:szCs w:val="28"/>
        </w:rPr>
        <w:t xml:space="preserve"> году не поступало.</w:t>
      </w:r>
    </w:p>
    <w:p w:rsidR="00AF6CAD" w:rsidRDefault="00E410A8" w:rsidP="00E410A8">
      <w:pPr>
        <w:pStyle w:val="a8"/>
        <w:spacing w:before="0" w:beforeAutospacing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AF6CAD" w:rsidRPr="00AF6CAD">
        <w:rPr>
          <w:sz w:val="28"/>
          <w:szCs w:val="28"/>
        </w:rPr>
        <w:t>201</w:t>
      </w:r>
      <w:r w:rsidR="00AF6CAD">
        <w:rPr>
          <w:sz w:val="28"/>
          <w:szCs w:val="28"/>
        </w:rPr>
        <w:t>3</w:t>
      </w:r>
      <w:r w:rsidR="00AF6CAD" w:rsidRPr="00AF6CAD">
        <w:rPr>
          <w:sz w:val="28"/>
          <w:szCs w:val="28"/>
        </w:rPr>
        <w:t xml:space="preserve"> году аттестат о среднем (полном) общем образовании получил </w:t>
      </w:r>
      <w:r w:rsidR="00753163" w:rsidRPr="00753163">
        <w:rPr>
          <w:sz w:val="26"/>
          <w:szCs w:val="26"/>
        </w:rPr>
        <w:t>38</w:t>
      </w:r>
      <w:r w:rsidR="004A724D">
        <w:rPr>
          <w:sz w:val="26"/>
          <w:szCs w:val="26"/>
        </w:rPr>
        <w:t xml:space="preserve">41 </w:t>
      </w:r>
      <w:r w:rsidR="00AF6CAD" w:rsidRPr="002311F4">
        <w:rPr>
          <w:sz w:val="28"/>
          <w:szCs w:val="28"/>
        </w:rPr>
        <w:t>выпускник общеобразовательных учреждений. Из них:</w:t>
      </w:r>
    </w:p>
    <w:p w:rsidR="00AF6CAD" w:rsidRDefault="00073F17" w:rsidP="00073F17">
      <w:pPr>
        <w:pStyle w:val="a8"/>
        <w:spacing w:before="0" w:beforeAutospacing="0"/>
        <w:ind w:firstLine="709"/>
        <w:contextualSpacing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227</w:t>
      </w:r>
      <w:r w:rsidR="00AF6CAD" w:rsidRPr="004A724D">
        <w:rPr>
          <w:sz w:val="28"/>
          <w:szCs w:val="28"/>
        </w:rPr>
        <w:t xml:space="preserve"> выпускников </w:t>
      </w:r>
      <w:r>
        <w:rPr>
          <w:sz w:val="28"/>
          <w:szCs w:val="28"/>
        </w:rPr>
        <w:t xml:space="preserve">награждены </w:t>
      </w:r>
      <w:r w:rsidR="00AF6CAD" w:rsidRPr="004A724D">
        <w:rPr>
          <w:sz w:val="28"/>
          <w:szCs w:val="28"/>
        </w:rPr>
        <w:t>золоты</w:t>
      </w:r>
      <w:r>
        <w:rPr>
          <w:sz w:val="28"/>
          <w:szCs w:val="28"/>
        </w:rPr>
        <w:t>ми</w:t>
      </w:r>
      <w:r w:rsidR="00AF6CAD" w:rsidRPr="004A724D">
        <w:rPr>
          <w:sz w:val="28"/>
          <w:szCs w:val="28"/>
        </w:rPr>
        <w:t xml:space="preserve"> медал</w:t>
      </w:r>
      <w:r>
        <w:rPr>
          <w:sz w:val="28"/>
          <w:szCs w:val="28"/>
        </w:rPr>
        <w:t>ями</w:t>
      </w:r>
      <w:r w:rsidR="00AF6CAD" w:rsidRPr="004A724D">
        <w:rPr>
          <w:sz w:val="28"/>
          <w:szCs w:val="28"/>
        </w:rPr>
        <w:t xml:space="preserve"> «За особые успехи в учении»;</w:t>
      </w:r>
      <w:proofErr w:type="gramEnd"/>
    </w:p>
    <w:p w:rsidR="00AF6CAD" w:rsidRDefault="00073F17" w:rsidP="00073F17">
      <w:pPr>
        <w:pStyle w:val="a8"/>
        <w:tabs>
          <w:tab w:val="left" w:pos="1276"/>
        </w:tabs>
        <w:spacing w:before="0" w:beforeAutospacing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166 </w:t>
      </w:r>
      <w:r w:rsidR="00AF6CAD" w:rsidRPr="004A724D">
        <w:rPr>
          <w:sz w:val="28"/>
          <w:szCs w:val="28"/>
        </w:rPr>
        <w:t>выпускников</w:t>
      </w:r>
      <w:r w:rsidR="004A724D">
        <w:rPr>
          <w:sz w:val="28"/>
          <w:szCs w:val="28"/>
        </w:rPr>
        <w:t xml:space="preserve"> - </w:t>
      </w:r>
      <w:r w:rsidR="00AF6CAD" w:rsidRPr="004A724D">
        <w:rPr>
          <w:sz w:val="28"/>
          <w:szCs w:val="28"/>
        </w:rPr>
        <w:t>серебряны</w:t>
      </w:r>
      <w:r>
        <w:rPr>
          <w:sz w:val="28"/>
          <w:szCs w:val="28"/>
        </w:rPr>
        <w:t>ми</w:t>
      </w:r>
      <w:r w:rsidR="00AF6CAD" w:rsidRPr="004A724D">
        <w:rPr>
          <w:sz w:val="28"/>
          <w:szCs w:val="28"/>
        </w:rPr>
        <w:t xml:space="preserve"> медал</w:t>
      </w:r>
      <w:r>
        <w:rPr>
          <w:sz w:val="28"/>
          <w:szCs w:val="28"/>
        </w:rPr>
        <w:t>ями</w:t>
      </w:r>
      <w:r w:rsidR="00AF6CAD" w:rsidRPr="004A724D">
        <w:rPr>
          <w:sz w:val="28"/>
          <w:szCs w:val="28"/>
        </w:rPr>
        <w:t xml:space="preserve"> «За особые успехи в учении».</w:t>
      </w:r>
    </w:p>
    <w:p w:rsidR="00073F17" w:rsidRDefault="00073F17" w:rsidP="00073F17">
      <w:pPr>
        <w:pStyle w:val="a8"/>
        <w:tabs>
          <w:tab w:val="left" w:pos="1276"/>
        </w:tabs>
        <w:spacing w:before="0" w:beforeAutospacing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29 </w:t>
      </w:r>
      <w:r w:rsidR="00115232">
        <w:rPr>
          <w:sz w:val="28"/>
          <w:szCs w:val="28"/>
        </w:rPr>
        <w:t xml:space="preserve">показано соотношение количества золотых </w:t>
      </w:r>
      <w:r w:rsidR="00CC3D71">
        <w:rPr>
          <w:sz w:val="28"/>
          <w:szCs w:val="28"/>
        </w:rPr>
        <w:t xml:space="preserve">и серебряных медалей, полученных выпускниками общеобразовательных учреждений области в различные годы. </w:t>
      </w:r>
      <w:r w:rsidR="00B33E05">
        <w:rPr>
          <w:sz w:val="28"/>
          <w:szCs w:val="28"/>
        </w:rPr>
        <w:t xml:space="preserve">Как свидетельствуют данные, самые высокие результаты наблюдаются в 2011 году. </w:t>
      </w:r>
    </w:p>
    <w:p w:rsidR="00CC3D71" w:rsidRDefault="00CC3D71" w:rsidP="000A2F40">
      <w:pPr>
        <w:tabs>
          <w:tab w:val="left" w:pos="567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C3D71" w:rsidRDefault="00CC3D71" w:rsidP="000A2F40">
      <w:pPr>
        <w:tabs>
          <w:tab w:val="left" w:pos="567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C3D71" w:rsidRDefault="00CC3D71" w:rsidP="000A2F40">
      <w:pPr>
        <w:tabs>
          <w:tab w:val="left" w:pos="567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C3D71" w:rsidRDefault="00CC3D71" w:rsidP="000A2F40">
      <w:pPr>
        <w:tabs>
          <w:tab w:val="left" w:pos="567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C3D71" w:rsidRDefault="00CC3D71" w:rsidP="000A2F40">
      <w:pPr>
        <w:tabs>
          <w:tab w:val="left" w:pos="567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C3D71" w:rsidRDefault="00CC3D71" w:rsidP="000A2F40">
      <w:pPr>
        <w:tabs>
          <w:tab w:val="left" w:pos="567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C3D71" w:rsidRDefault="00CC3D71" w:rsidP="000A2F40">
      <w:pPr>
        <w:tabs>
          <w:tab w:val="left" w:pos="567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C3D71" w:rsidRDefault="00CC3D71" w:rsidP="000A2F40">
      <w:pPr>
        <w:tabs>
          <w:tab w:val="left" w:pos="567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264D3" w:rsidRDefault="00CC3D71" w:rsidP="000A2F40">
      <w:pPr>
        <w:tabs>
          <w:tab w:val="left" w:pos="567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Рисунок 29</w:t>
      </w:r>
    </w:p>
    <w:p w:rsidR="00251D8E" w:rsidRPr="001D0B90" w:rsidRDefault="00251D8E" w:rsidP="000A2F40">
      <w:pPr>
        <w:tabs>
          <w:tab w:val="left" w:pos="567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08D5C18" wp14:editId="6A12B87E">
            <wp:extent cx="5943600" cy="4229100"/>
            <wp:effectExtent l="0" t="0" r="0" b="0"/>
            <wp:docPr id="46" name="Диаграмма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B60A17" w:rsidRDefault="00B60A17" w:rsidP="00E86FB6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B60A17" w:rsidRPr="00312E3E" w:rsidRDefault="00312E3E" w:rsidP="009E59C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12E3E">
        <w:rPr>
          <w:rFonts w:ascii="Times New Roman" w:hAnsi="Times New Roman"/>
          <w:sz w:val="28"/>
          <w:szCs w:val="28"/>
        </w:rPr>
        <w:t xml:space="preserve">Общие </w:t>
      </w:r>
      <w:r>
        <w:rPr>
          <w:rFonts w:ascii="Times New Roman" w:hAnsi="Times New Roman"/>
          <w:sz w:val="28"/>
          <w:szCs w:val="28"/>
        </w:rPr>
        <w:t xml:space="preserve">результаты ЕГЭ 2012/2013 учебного года </w:t>
      </w:r>
      <w:r w:rsidR="009E59CC">
        <w:rPr>
          <w:rFonts w:ascii="Times New Roman" w:hAnsi="Times New Roman"/>
          <w:sz w:val="28"/>
          <w:szCs w:val="28"/>
        </w:rPr>
        <w:t>высокие</w:t>
      </w:r>
      <w:r>
        <w:rPr>
          <w:rFonts w:ascii="Times New Roman" w:hAnsi="Times New Roman"/>
          <w:sz w:val="28"/>
          <w:szCs w:val="28"/>
        </w:rPr>
        <w:t xml:space="preserve">. Возросший уровень </w:t>
      </w:r>
      <w:proofErr w:type="spellStart"/>
      <w:r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/>
          <w:sz w:val="28"/>
          <w:szCs w:val="28"/>
        </w:rPr>
        <w:t xml:space="preserve"> предметных компетенций выпускников общеобразовательных учреждений региона</w:t>
      </w:r>
      <w:r w:rsidR="009E59CC">
        <w:rPr>
          <w:rFonts w:ascii="Times New Roman" w:hAnsi="Times New Roman"/>
          <w:sz w:val="28"/>
          <w:szCs w:val="28"/>
        </w:rPr>
        <w:t xml:space="preserve"> показывает итог целенаправленной и систематической работы педагогов и самих обучающихся.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B60A17" w:rsidRDefault="00B60A17" w:rsidP="009E59C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B60A17" w:rsidRDefault="00B60A17" w:rsidP="00E86FB6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B60A17" w:rsidRDefault="00B60A17" w:rsidP="00E86FB6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B60A17" w:rsidRDefault="00B60A17" w:rsidP="00E86FB6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B60A17" w:rsidRDefault="00B60A17" w:rsidP="00E86FB6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B60A17" w:rsidRDefault="00B60A17" w:rsidP="00E86FB6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B60A17" w:rsidRDefault="00B60A17" w:rsidP="00E86FB6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B60A17" w:rsidRDefault="00B60A17" w:rsidP="00E86FB6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B60A17" w:rsidRDefault="00B60A17" w:rsidP="00E86FB6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B60A17" w:rsidRDefault="00B60A17" w:rsidP="00E86FB6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B60A17" w:rsidRDefault="00B60A17" w:rsidP="00E86FB6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B60A17" w:rsidRDefault="00B60A17" w:rsidP="00E86FB6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B60A17" w:rsidRDefault="00B60A17" w:rsidP="00E86FB6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B60A17" w:rsidRDefault="00B60A17" w:rsidP="00E86FB6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B60A17" w:rsidRDefault="00B60A17" w:rsidP="00E86FB6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B60A17" w:rsidRDefault="00B60A17" w:rsidP="00E86FB6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B60A17" w:rsidRDefault="00B60A17" w:rsidP="00E86FB6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4633E5" w:rsidRPr="009264D3" w:rsidRDefault="004633E5" w:rsidP="00E86FB6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9264D3">
        <w:rPr>
          <w:rFonts w:ascii="Times New Roman" w:hAnsi="Times New Roman"/>
          <w:b/>
          <w:sz w:val="28"/>
          <w:szCs w:val="28"/>
        </w:rPr>
        <w:lastRenderedPageBreak/>
        <w:t>Государственная (итоговая) аттестация выпускников, освоивших программы основного общего образования</w:t>
      </w:r>
    </w:p>
    <w:p w:rsidR="004633E5" w:rsidRDefault="004633E5" w:rsidP="000A2F40">
      <w:pPr>
        <w:shd w:val="clear" w:color="auto" w:fill="FFFFFF"/>
        <w:spacing w:after="0" w:line="240" w:lineRule="auto"/>
        <w:ind w:hanging="10"/>
        <w:jc w:val="center"/>
        <w:rPr>
          <w:rFonts w:ascii="Times New Roman" w:hAnsi="Times New Roman"/>
          <w:b/>
          <w:sz w:val="26"/>
          <w:szCs w:val="26"/>
        </w:rPr>
      </w:pPr>
    </w:p>
    <w:p w:rsidR="004633E5" w:rsidRDefault="004633E5" w:rsidP="000A2F40">
      <w:pPr>
        <w:shd w:val="clear" w:color="auto" w:fill="FFFFFF"/>
        <w:spacing w:after="0" w:line="240" w:lineRule="auto"/>
        <w:ind w:firstLine="698"/>
        <w:jc w:val="both"/>
        <w:rPr>
          <w:rFonts w:ascii="Times New Roman" w:hAnsi="Times New Roman"/>
          <w:sz w:val="28"/>
          <w:szCs w:val="28"/>
        </w:rPr>
      </w:pPr>
      <w:r w:rsidRPr="00E90542">
        <w:rPr>
          <w:rFonts w:ascii="Times New Roman" w:hAnsi="Times New Roman"/>
          <w:sz w:val="28"/>
          <w:szCs w:val="28"/>
        </w:rPr>
        <w:t xml:space="preserve">В 2013 году государственная (итоговая) аттестация </w:t>
      </w:r>
      <w:r w:rsidR="00194C49">
        <w:rPr>
          <w:rFonts w:ascii="Times New Roman" w:hAnsi="Times New Roman"/>
          <w:sz w:val="28"/>
          <w:szCs w:val="28"/>
        </w:rPr>
        <w:t xml:space="preserve">(далее ГИА – 9) </w:t>
      </w:r>
      <w:r w:rsidRPr="00E90542">
        <w:rPr>
          <w:rFonts w:ascii="Times New Roman" w:hAnsi="Times New Roman"/>
          <w:sz w:val="28"/>
          <w:szCs w:val="28"/>
        </w:rPr>
        <w:t xml:space="preserve">проводилась в традиционной и новой формах. В </w:t>
      </w:r>
      <w:r w:rsidR="00194C49">
        <w:rPr>
          <w:rFonts w:ascii="Times New Roman" w:hAnsi="Times New Roman"/>
          <w:sz w:val="28"/>
          <w:szCs w:val="28"/>
        </w:rPr>
        <w:t>ГИА - 9</w:t>
      </w:r>
      <w:r w:rsidRPr="00E90542">
        <w:rPr>
          <w:rFonts w:ascii="Times New Roman" w:hAnsi="Times New Roman"/>
          <w:sz w:val="28"/>
          <w:szCs w:val="28"/>
        </w:rPr>
        <w:t xml:space="preserve"> принял</w:t>
      </w:r>
      <w:r w:rsidR="00B51B56" w:rsidRPr="00E90542">
        <w:rPr>
          <w:rFonts w:ascii="Times New Roman" w:hAnsi="Times New Roman"/>
          <w:sz w:val="28"/>
          <w:szCs w:val="28"/>
        </w:rPr>
        <w:t>и</w:t>
      </w:r>
      <w:r w:rsidRPr="00E90542">
        <w:rPr>
          <w:rFonts w:ascii="Times New Roman" w:hAnsi="Times New Roman"/>
          <w:sz w:val="28"/>
          <w:szCs w:val="28"/>
        </w:rPr>
        <w:t xml:space="preserve"> участие 6564 </w:t>
      </w:r>
      <w:proofErr w:type="gramStart"/>
      <w:r w:rsidRPr="00E90542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E90542">
        <w:rPr>
          <w:rFonts w:ascii="Times New Roman" w:hAnsi="Times New Roman"/>
          <w:sz w:val="28"/>
          <w:szCs w:val="28"/>
        </w:rPr>
        <w:t>, освоивших образовательные программы основного общего образования.</w:t>
      </w:r>
      <w:r w:rsidR="00194C4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B51B56" w:rsidRPr="00E90542">
        <w:rPr>
          <w:rFonts w:ascii="Times New Roman" w:hAnsi="Times New Roman"/>
          <w:sz w:val="28"/>
          <w:szCs w:val="28"/>
        </w:rPr>
        <w:t xml:space="preserve">В </w:t>
      </w:r>
      <w:r w:rsidR="00092B74">
        <w:rPr>
          <w:rFonts w:ascii="Times New Roman" w:hAnsi="Times New Roman"/>
          <w:sz w:val="28"/>
          <w:szCs w:val="28"/>
        </w:rPr>
        <w:t>ГИА - 9</w:t>
      </w:r>
      <w:r w:rsidR="00B51B56" w:rsidRPr="00E90542">
        <w:rPr>
          <w:rFonts w:ascii="Times New Roman" w:hAnsi="Times New Roman"/>
          <w:sz w:val="28"/>
          <w:szCs w:val="28"/>
        </w:rPr>
        <w:t xml:space="preserve"> </w:t>
      </w:r>
      <w:r w:rsidR="00E51FC4">
        <w:rPr>
          <w:rFonts w:ascii="Times New Roman" w:hAnsi="Times New Roman"/>
          <w:sz w:val="28"/>
          <w:szCs w:val="28"/>
        </w:rPr>
        <w:t>в новой форме п</w:t>
      </w:r>
      <w:r w:rsidR="00B51B56" w:rsidRPr="00E90542">
        <w:rPr>
          <w:rFonts w:ascii="Times New Roman" w:hAnsi="Times New Roman"/>
          <w:sz w:val="28"/>
          <w:szCs w:val="28"/>
        </w:rPr>
        <w:t>ринял участие 91% выпускников, в традиционной форме - 9%.</w:t>
      </w:r>
      <w:r w:rsidR="00BD7B01">
        <w:rPr>
          <w:rFonts w:ascii="Times New Roman" w:hAnsi="Times New Roman"/>
          <w:sz w:val="28"/>
          <w:szCs w:val="28"/>
        </w:rPr>
        <w:t xml:space="preserve"> </w:t>
      </w:r>
      <w:r w:rsidR="00A223E3">
        <w:rPr>
          <w:rFonts w:ascii="Times New Roman" w:hAnsi="Times New Roman"/>
          <w:sz w:val="28"/>
          <w:szCs w:val="28"/>
        </w:rPr>
        <w:t xml:space="preserve"> </w:t>
      </w:r>
      <w:r w:rsidR="00BD7B01">
        <w:rPr>
          <w:rFonts w:ascii="Times New Roman" w:hAnsi="Times New Roman"/>
          <w:sz w:val="28"/>
          <w:szCs w:val="28"/>
        </w:rPr>
        <w:t xml:space="preserve">На протяжении последних двух лет соотношение девятиклассников, сдававших экзамены в традиционной и новой формах, остается примерно на одном уровне с разницей в 1%. </w:t>
      </w:r>
      <w:proofErr w:type="gramEnd"/>
    </w:p>
    <w:p w:rsidR="00B60A17" w:rsidRDefault="00B60A17" w:rsidP="000A2F40">
      <w:pPr>
        <w:shd w:val="clear" w:color="auto" w:fill="FFFFFF"/>
        <w:spacing w:after="0" w:line="240" w:lineRule="auto"/>
        <w:ind w:firstLine="69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Участие выпускников общеобразовательных учреждений Орловской области </w:t>
      </w:r>
      <w:r w:rsidR="007B094E">
        <w:rPr>
          <w:rFonts w:ascii="Times New Roman" w:hAnsi="Times New Roman"/>
          <w:sz w:val="28"/>
          <w:szCs w:val="28"/>
        </w:rPr>
        <w:t>иллюстрирует рисунок 30.</w:t>
      </w:r>
    </w:p>
    <w:p w:rsidR="00A223E3" w:rsidRDefault="00A223E3" w:rsidP="00B60A17">
      <w:pPr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B60A17" w:rsidRDefault="00BE63A0" w:rsidP="00B60A17">
      <w:pPr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BE63A0">
        <w:rPr>
          <w:rFonts w:ascii="Times New Roman" w:hAnsi="Times New Roman"/>
          <w:sz w:val="28"/>
          <w:szCs w:val="28"/>
        </w:rPr>
        <w:t>Рисунок 30</w:t>
      </w:r>
    </w:p>
    <w:p w:rsidR="00B51B56" w:rsidRDefault="00B51B56" w:rsidP="00B60A17">
      <w:pPr>
        <w:spacing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9264D3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1398936C" wp14:editId="5F5C620F">
            <wp:simplePos x="0" y="0"/>
            <wp:positionH relativeFrom="column">
              <wp:posOffset>34290</wp:posOffset>
            </wp:positionH>
            <wp:positionV relativeFrom="paragraph">
              <wp:posOffset>514350</wp:posOffset>
            </wp:positionV>
            <wp:extent cx="5934075" cy="3009900"/>
            <wp:effectExtent l="0" t="0" r="0" b="0"/>
            <wp:wrapNone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sz w:val="28"/>
          <w:szCs w:val="28"/>
        </w:rPr>
        <w:t xml:space="preserve">Выпускники 9 классов, сдававшие экзамены в новой форме </w:t>
      </w:r>
      <w:r>
        <w:rPr>
          <w:rFonts w:ascii="Times New Roman" w:hAnsi="Times New Roman"/>
          <w:b/>
          <w:sz w:val="28"/>
          <w:szCs w:val="28"/>
        </w:rPr>
        <w:br/>
        <w:t>по общеобразовательным предметам в 2012-2013 учебном году</w:t>
      </w:r>
    </w:p>
    <w:p w:rsidR="00364AA3" w:rsidRDefault="00364AA3" w:rsidP="000A2F40">
      <w:pPr>
        <w:spacing w:line="240" w:lineRule="auto"/>
        <w:ind w:firstLine="284"/>
        <w:jc w:val="center"/>
        <w:rPr>
          <w:rFonts w:ascii="Times New Roman" w:hAnsi="Times New Roman"/>
          <w:b/>
          <w:sz w:val="28"/>
          <w:szCs w:val="28"/>
        </w:rPr>
      </w:pPr>
    </w:p>
    <w:p w:rsidR="00364AA3" w:rsidRDefault="00364AA3" w:rsidP="000A2F40">
      <w:pPr>
        <w:spacing w:line="240" w:lineRule="auto"/>
        <w:ind w:firstLine="284"/>
        <w:jc w:val="center"/>
        <w:rPr>
          <w:rFonts w:ascii="Times New Roman" w:hAnsi="Times New Roman"/>
          <w:b/>
          <w:sz w:val="28"/>
          <w:szCs w:val="28"/>
        </w:rPr>
      </w:pPr>
    </w:p>
    <w:p w:rsidR="00364AA3" w:rsidRDefault="00364AA3" w:rsidP="000A2F40">
      <w:pPr>
        <w:spacing w:line="240" w:lineRule="auto"/>
        <w:ind w:firstLine="284"/>
        <w:jc w:val="center"/>
        <w:rPr>
          <w:rFonts w:ascii="Times New Roman" w:hAnsi="Times New Roman"/>
          <w:b/>
          <w:sz w:val="28"/>
          <w:szCs w:val="28"/>
        </w:rPr>
      </w:pPr>
    </w:p>
    <w:p w:rsidR="00364AA3" w:rsidRDefault="00364AA3" w:rsidP="000A2F40">
      <w:pPr>
        <w:spacing w:line="240" w:lineRule="auto"/>
        <w:ind w:firstLine="284"/>
        <w:jc w:val="center"/>
        <w:rPr>
          <w:rFonts w:ascii="Times New Roman" w:hAnsi="Times New Roman"/>
          <w:b/>
          <w:sz w:val="28"/>
          <w:szCs w:val="28"/>
        </w:rPr>
      </w:pPr>
    </w:p>
    <w:p w:rsidR="00364AA3" w:rsidRDefault="00364AA3" w:rsidP="000A2F40">
      <w:pPr>
        <w:spacing w:line="240" w:lineRule="auto"/>
        <w:ind w:firstLine="284"/>
        <w:jc w:val="center"/>
        <w:rPr>
          <w:rFonts w:ascii="Times New Roman" w:hAnsi="Times New Roman"/>
          <w:b/>
          <w:sz w:val="28"/>
          <w:szCs w:val="28"/>
        </w:rPr>
      </w:pPr>
    </w:p>
    <w:p w:rsidR="006A6C15" w:rsidRDefault="006A6C15" w:rsidP="000A2F40">
      <w:pPr>
        <w:tabs>
          <w:tab w:val="left" w:pos="2835"/>
        </w:tabs>
        <w:spacing w:line="240" w:lineRule="auto"/>
        <w:ind w:firstLine="709"/>
        <w:contextualSpacing/>
        <w:jc w:val="both"/>
        <w:rPr>
          <w:rFonts w:ascii="Times New Roman" w:hAnsi="Times New Roman"/>
          <w:spacing w:val="-4"/>
          <w:sz w:val="28"/>
          <w:szCs w:val="28"/>
        </w:rPr>
      </w:pPr>
    </w:p>
    <w:p w:rsidR="00B60A17" w:rsidRDefault="00B60A17" w:rsidP="000A2F40">
      <w:pPr>
        <w:tabs>
          <w:tab w:val="left" w:pos="2835"/>
        </w:tabs>
        <w:spacing w:line="240" w:lineRule="auto"/>
        <w:ind w:firstLine="709"/>
        <w:contextualSpacing/>
        <w:jc w:val="both"/>
        <w:rPr>
          <w:rFonts w:ascii="Times New Roman" w:hAnsi="Times New Roman"/>
          <w:spacing w:val="-4"/>
          <w:sz w:val="28"/>
          <w:szCs w:val="28"/>
        </w:rPr>
      </w:pPr>
    </w:p>
    <w:p w:rsidR="00527141" w:rsidRDefault="00527141" w:rsidP="000A2F40">
      <w:pPr>
        <w:tabs>
          <w:tab w:val="left" w:pos="2835"/>
        </w:tabs>
        <w:spacing w:line="240" w:lineRule="auto"/>
        <w:ind w:firstLine="709"/>
        <w:contextualSpacing/>
        <w:jc w:val="both"/>
        <w:rPr>
          <w:rFonts w:ascii="Times New Roman" w:hAnsi="Times New Roman"/>
          <w:spacing w:val="-4"/>
          <w:sz w:val="28"/>
          <w:szCs w:val="28"/>
        </w:rPr>
      </w:pPr>
    </w:p>
    <w:p w:rsidR="00527141" w:rsidRDefault="00527141" w:rsidP="000A2F40">
      <w:pPr>
        <w:tabs>
          <w:tab w:val="left" w:pos="2835"/>
        </w:tabs>
        <w:spacing w:line="240" w:lineRule="auto"/>
        <w:ind w:firstLine="709"/>
        <w:contextualSpacing/>
        <w:jc w:val="both"/>
        <w:rPr>
          <w:rFonts w:ascii="Times New Roman" w:hAnsi="Times New Roman"/>
          <w:spacing w:val="-4"/>
          <w:sz w:val="28"/>
          <w:szCs w:val="28"/>
        </w:rPr>
      </w:pPr>
    </w:p>
    <w:p w:rsidR="00527141" w:rsidRDefault="00527141" w:rsidP="000A2F40">
      <w:pPr>
        <w:tabs>
          <w:tab w:val="left" w:pos="2835"/>
        </w:tabs>
        <w:spacing w:line="240" w:lineRule="auto"/>
        <w:ind w:firstLine="709"/>
        <w:contextualSpacing/>
        <w:jc w:val="both"/>
        <w:rPr>
          <w:rFonts w:ascii="Times New Roman" w:hAnsi="Times New Roman"/>
          <w:spacing w:val="-4"/>
          <w:sz w:val="28"/>
          <w:szCs w:val="28"/>
        </w:rPr>
      </w:pPr>
    </w:p>
    <w:p w:rsidR="00527141" w:rsidRDefault="00527141" w:rsidP="000A2F40">
      <w:pPr>
        <w:tabs>
          <w:tab w:val="left" w:pos="2835"/>
        </w:tabs>
        <w:spacing w:line="240" w:lineRule="auto"/>
        <w:ind w:firstLine="709"/>
        <w:contextualSpacing/>
        <w:jc w:val="both"/>
        <w:rPr>
          <w:rFonts w:ascii="Times New Roman" w:hAnsi="Times New Roman"/>
          <w:spacing w:val="-4"/>
          <w:sz w:val="28"/>
          <w:szCs w:val="28"/>
        </w:rPr>
      </w:pPr>
    </w:p>
    <w:p w:rsidR="00527141" w:rsidRDefault="00527141" w:rsidP="000A2F40">
      <w:pPr>
        <w:tabs>
          <w:tab w:val="left" w:pos="2835"/>
        </w:tabs>
        <w:spacing w:line="240" w:lineRule="auto"/>
        <w:ind w:firstLine="709"/>
        <w:contextualSpacing/>
        <w:jc w:val="both"/>
        <w:rPr>
          <w:rFonts w:ascii="Times New Roman" w:hAnsi="Times New Roman"/>
          <w:spacing w:val="-4"/>
          <w:sz w:val="28"/>
          <w:szCs w:val="28"/>
        </w:rPr>
      </w:pPr>
    </w:p>
    <w:p w:rsidR="00364AA3" w:rsidRDefault="00F76F24" w:rsidP="000A2F40">
      <w:pPr>
        <w:tabs>
          <w:tab w:val="left" w:pos="2835"/>
        </w:tabs>
        <w:spacing w:line="240" w:lineRule="auto"/>
        <w:ind w:firstLine="709"/>
        <w:contextualSpacing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Результаты девятиклассников, полученные </w:t>
      </w:r>
      <w:r w:rsidR="00F74960">
        <w:rPr>
          <w:rFonts w:ascii="Times New Roman" w:hAnsi="Times New Roman"/>
          <w:spacing w:val="-4"/>
          <w:sz w:val="28"/>
          <w:szCs w:val="28"/>
        </w:rPr>
        <w:t>в ходе государственной итоговой аттестации, по русскому языку и математике, показывают положительную динамику</w:t>
      </w:r>
      <w:r w:rsidR="006754F9">
        <w:rPr>
          <w:rFonts w:ascii="Times New Roman" w:hAnsi="Times New Roman"/>
          <w:spacing w:val="-4"/>
          <w:sz w:val="28"/>
          <w:szCs w:val="28"/>
        </w:rPr>
        <w:t>: увеличение количества максимальных результатов</w:t>
      </w:r>
      <w:r w:rsidR="00F74960">
        <w:rPr>
          <w:rFonts w:ascii="Times New Roman" w:hAnsi="Times New Roman"/>
          <w:spacing w:val="-4"/>
          <w:sz w:val="28"/>
          <w:szCs w:val="28"/>
        </w:rPr>
        <w:t>.</w:t>
      </w:r>
      <w:r w:rsidR="006754F9">
        <w:rPr>
          <w:rFonts w:ascii="Times New Roman" w:hAnsi="Times New Roman"/>
          <w:spacing w:val="-4"/>
          <w:sz w:val="28"/>
          <w:szCs w:val="28"/>
        </w:rPr>
        <w:t xml:space="preserve"> Вследствие чего повысился с</w:t>
      </w:r>
      <w:r w:rsidR="00364AA3" w:rsidRPr="00CA201E">
        <w:rPr>
          <w:rFonts w:ascii="Times New Roman" w:hAnsi="Times New Roman"/>
          <w:spacing w:val="-4"/>
          <w:sz w:val="28"/>
          <w:szCs w:val="28"/>
        </w:rPr>
        <w:t>редний балл по русскому языку в 2013 году</w:t>
      </w:r>
      <w:r w:rsidR="00932778">
        <w:rPr>
          <w:rFonts w:ascii="Times New Roman" w:hAnsi="Times New Roman"/>
          <w:spacing w:val="-4"/>
          <w:sz w:val="28"/>
          <w:szCs w:val="28"/>
        </w:rPr>
        <w:t>, он</w:t>
      </w:r>
      <w:r w:rsidR="00364AA3" w:rsidRPr="00CA201E">
        <w:rPr>
          <w:rFonts w:ascii="Times New Roman" w:hAnsi="Times New Roman"/>
          <w:spacing w:val="-4"/>
          <w:sz w:val="28"/>
          <w:szCs w:val="28"/>
        </w:rPr>
        <w:t xml:space="preserve"> составил 4,22 </w:t>
      </w:r>
      <w:r w:rsidR="006754F9">
        <w:rPr>
          <w:rFonts w:ascii="Times New Roman" w:hAnsi="Times New Roman"/>
          <w:spacing w:val="-4"/>
          <w:sz w:val="28"/>
          <w:szCs w:val="28"/>
        </w:rPr>
        <w:t xml:space="preserve">балла </w:t>
      </w:r>
      <w:r w:rsidR="00364AA3" w:rsidRPr="00CA201E">
        <w:rPr>
          <w:rFonts w:ascii="Times New Roman" w:hAnsi="Times New Roman"/>
          <w:spacing w:val="-4"/>
          <w:sz w:val="28"/>
          <w:szCs w:val="28"/>
        </w:rPr>
        <w:t>(в 2012 году – 4,0), по математике – 4,16 (в 2012 году – 4,0).</w:t>
      </w:r>
      <w:r w:rsidR="00D60F29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38295C">
        <w:rPr>
          <w:rFonts w:ascii="Times New Roman" w:hAnsi="Times New Roman"/>
          <w:spacing w:val="-4"/>
          <w:sz w:val="28"/>
          <w:szCs w:val="28"/>
        </w:rPr>
        <w:t xml:space="preserve">     </w:t>
      </w:r>
      <w:r w:rsidR="00932778">
        <w:rPr>
          <w:rFonts w:ascii="Times New Roman" w:hAnsi="Times New Roman"/>
          <w:spacing w:val="-4"/>
          <w:sz w:val="28"/>
          <w:szCs w:val="28"/>
        </w:rPr>
        <w:t>Иллюстрация данного положения п</w:t>
      </w:r>
      <w:r w:rsidR="00D60F29">
        <w:rPr>
          <w:rFonts w:ascii="Times New Roman" w:hAnsi="Times New Roman"/>
          <w:spacing w:val="-4"/>
          <w:sz w:val="28"/>
          <w:szCs w:val="28"/>
        </w:rPr>
        <w:t>риведен</w:t>
      </w:r>
      <w:r w:rsidR="00932778">
        <w:rPr>
          <w:rFonts w:ascii="Times New Roman" w:hAnsi="Times New Roman"/>
          <w:spacing w:val="-4"/>
          <w:sz w:val="28"/>
          <w:szCs w:val="28"/>
        </w:rPr>
        <w:t xml:space="preserve">а в </w:t>
      </w:r>
      <w:r w:rsidR="00D60F29">
        <w:rPr>
          <w:rFonts w:ascii="Times New Roman" w:hAnsi="Times New Roman"/>
          <w:spacing w:val="-4"/>
          <w:sz w:val="28"/>
          <w:szCs w:val="28"/>
        </w:rPr>
        <w:t>таблиц</w:t>
      </w:r>
      <w:r w:rsidR="00932778">
        <w:rPr>
          <w:rFonts w:ascii="Times New Roman" w:hAnsi="Times New Roman"/>
          <w:spacing w:val="-4"/>
          <w:sz w:val="28"/>
          <w:szCs w:val="28"/>
        </w:rPr>
        <w:t>е</w:t>
      </w:r>
      <w:r w:rsidR="003325B0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D60F29">
        <w:rPr>
          <w:rFonts w:ascii="Times New Roman" w:hAnsi="Times New Roman"/>
          <w:spacing w:val="-4"/>
          <w:sz w:val="28"/>
          <w:szCs w:val="28"/>
        </w:rPr>
        <w:t>6</w:t>
      </w:r>
      <w:r w:rsidR="00932778">
        <w:rPr>
          <w:rFonts w:ascii="Times New Roman" w:hAnsi="Times New Roman"/>
          <w:spacing w:val="-4"/>
          <w:sz w:val="28"/>
          <w:szCs w:val="28"/>
        </w:rPr>
        <w:t>.</w:t>
      </w:r>
    </w:p>
    <w:p w:rsidR="00932778" w:rsidRDefault="00932778" w:rsidP="000A2F40">
      <w:pPr>
        <w:tabs>
          <w:tab w:val="left" w:pos="2835"/>
        </w:tabs>
        <w:spacing w:line="240" w:lineRule="auto"/>
        <w:ind w:firstLine="709"/>
        <w:contextualSpacing/>
        <w:jc w:val="both"/>
        <w:rPr>
          <w:rFonts w:ascii="Times New Roman" w:hAnsi="Times New Roman"/>
          <w:spacing w:val="-4"/>
          <w:sz w:val="28"/>
          <w:szCs w:val="28"/>
        </w:rPr>
      </w:pPr>
    </w:p>
    <w:p w:rsidR="00092B74" w:rsidRDefault="00092B74" w:rsidP="000A2F40">
      <w:pPr>
        <w:tabs>
          <w:tab w:val="left" w:pos="2835"/>
        </w:tabs>
        <w:spacing w:line="240" w:lineRule="auto"/>
        <w:ind w:firstLine="709"/>
        <w:contextualSpacing/>
        <w:jc w:val="both"/>
        <w:rPr>
          <w:rFonts w:ascii="Times New Roman" w:hAnsi="Times New Roman"/>
          <w:spacing w:val="-4"/>
          <w:sz w:val="28"/>
          <w:szCs w:val="28"/>
        </w:rPr>
      </w:pPr>
    </w:p>
    <w:p w:rsidR="00A223E3" w:rsidRDefault="00A223E3" w:rsidP="000A2F40">
      <w:pPr>
        <w:tabs>
          <w:tab w:val="left" w:pos="2835"/>
        </w:tabs>
        <w:spacing w:line="240" w:lineRule="auto"/>
        <w:ind w:firstLine="709"/>
        <w:contextualSpacing/>
        <w:jc w:val="both"/>
        <w:rPr>
          <w:rFonts w:ascii="Times New Roman" w:hAnsi="Times New Roman"/>
          <w:spacing w:val="-4"/>
          <w:sz w:val="28"/>
          <w:szCs w:val="28"/>
        </w:rPr>
      </w:pPr>
    </w:p>
    <w:p w:rsidR="00A223E3" w:rsidRDefault="00A223E3" w:rsidP="000A2F40">
      <w:pPr>
        <w:tabs>
          <w:tab w:val="left" w:pos="2835"/>
        </w:tabs>
        <w:spacing w:line="240" w:lineRule="auto"/>
        <w:ind w:firstLine="709"/>
        <w:contextualSpacing/>
        <w:jc w:val="both"/>
        <w:rPr>
          <w:rFonts w:ascii="Times New Roman" w:hAnsi="Times New Roman"/>
          <w:spacing w:val="-4"/>
          <w:sz w:val="28"/>
          <w:szCs w:val="28"/>
        </w:rPr>
      </w:pPr>
    </w:p>
    <w:p w:rsidR="00A223E3" w:rsidRDefault="00A223E3" w:rsidP="000A2F40">
      <w:pPr>
        <w:tabs>
          <w:tab w:val="left" w:pos="2835"/>
        </w:tabs>
        <w:spacing w:line="240" w:lineRule="auto"/>
        <w:ind w:firstLine="709"/>
        <w:contextualSpacing/>
        <w:jc w:val="both"/>
        <w:rPr>
          <w:rFonts w:ascii="Times New Roman" w:hAnsi="Times New Roman"/>
          <w:spacing w:val="-4"/>
          <w:sz w:val="28"/>
          <w:szCs w:val="28"/>
        </w:rPr>
      </w:pPr>
    </w:p>
    <w:p w:rsidR="00D23922" w:rsidRDefault="00092B74" w:rsidP="000A2F40">
      <w:pPr>
        <w:tabs>
          <w:tab w:val="left" w:pos="2835"/>
        </w:tabs>
        <w:spacing w:line="240" w:lineRule="auto"/>
        <w:ind w:firstLine="709"/>
        <w:contextualSpacing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lastRenderedPageBreak/>
        <w:t>Т</w:t>
      </w:r>
      <w:r w:rsidR="00BE63A0">
        <w:rPr>
          <w:rFonts w:ascii="Times New Roman" w:hAnsi="Times New Roman"/>
          <w:spacing w:val="-4"/>
          <w:sz w:val="28"/>
          <w:szCs w:val="28"/>
        </w:rPr>
        <w:t>аблица  6</w:t>
      </w:r>
    </w:p>
    <w:p w:rsidR="00D23922" w:rsidRPr="009264D3" w:rsidRDefault="008B4A25" w:rsidP="00F9233A">
      <w:pPr>
        <w:shd w:val="clear" w:color="auto" w:fill="FFFFFF"/>
        <w:tabs>
          <w:tab w:val="left" w:pos="426"/>
          <w:tab w:val="left" w:pos="567"/>
        </w:tabs>
        <w:spacing w:after="0" w:line="240" w:lineRule="auto"/>
        <w:ind w:firstLine="709"/>
        <w:jc w:val="center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b/>
          <w:spacing w:val="-4"/>
          <w:sz w:val="26"/>
          <w:szCs w:val="26"/>
        </w:rPr>
        <w:t xml:space="preserve">             </w:t>
      </w:r>
      <w:r w:rsidR="00D23922" w:rsidRPr="009264D3">
        <w:rPr>
          <w:rFonts w:ascii="Times New Roman" w:hAnsi="Times New Roman"/>
          <w:b/>
          <w:spacing w:val="-4"/>
          <w:sz w:val="28"/>
          <w:szCs w:val="28"/>
        </w:rPr>
        <w:t>Сравнение результатов по обязательным предметам</w:t>
      </w:r>
    </w:p>
    <w:p w:rsidR="00D23922" w:rsidRDefault="00D23922" w:rsidP="000A2F40">
      <w:pPr>
        <w:shd w:val="clear" w:color="auto" w:fill="FFFFFF"/>
        <w:tabs>
          <w:tab w:val="left" w:pos="426"/>
          <w:tab w:val="left" w:pos="567"/>
        </w:tabs>
        <w:spacing w:after="0" w:line="240" w:lineRule="auto"/>
        <w:jc w:val="both"/>
        <w:rPr>
          <w:rFonts w:ascii="Times New Roman" w:hAnsi="Times New Roman"/>
          <w:spacing w:val="-4"/>
          <w:sz w:val="26"/>
          <w:szCs w:val="26"/>
        </w:rPr>
      </w:pPr>
    </w:p>
    <w:tbl>
      <w:tblPr>
        <w:tblW w:w="5259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1"/>
        <w:gridCol w:w="1420"/>
        <w:gridCol w:w="1417"/>
        <w:gridCol w:w="1419"/>
        <w:gridCol w:w="1417"/>
        <w:gridCol w:w="1423"/>
        <w:gridCol w:w="1409"/>
      </w:tblGrid>
      <w:tr w:rsidR="00F9233A" w:rsidRPr="009264D3" w:rsidTr="00F9233A">
        <w:trPr>
          <w:trHeight w:val="755"/>
        </w:trPr>
        <w:tc>
          <w:tcPr>
            <w:tcW w:w="7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922" w:rsidRPr="009264D3" w:rsidRDefault="00D23922" w:rsidP="000A2F40">
            <w:pPr>
              <w:spacing w:after="0" w:line="240" w:lineRule="auto"/>
              <w:jc w:val="center"/>
              <w:rPr>
                <w:spacing w:val="-4"/>
                <w:sz w:val="24"/>
                <w:szCs w:val="20"/>
              </w:rPr>
            </w:pPr>
            <w:r w:rsidRPr="009264D3">
              <w:rPr>
                <w:rFonts w:ascii="Times New Roman" w:hAnsi="Times New Roman"/>
                <w:sz w:val="24"/>
                <w:szCs w:val="20"/>
              </w:rPr>
              <w:t>Предметы</w:t>
            </w:r>
          </w:p>
        </w:tc>
        <w:tc>
          <w:tcPr>
            <w:tcW w:w="14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922" w:rsidRPr="009264D3" w:rsidRDefault="00D23922" w:rsidP="000A2F4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9264D3">
              <w:rPr>
                <w:rFonts w:ascii="Times New Roman" w:hAnsi="Times New Roman"/>
                <w:sz w:val="24"/>
                <w:szCs w:val="20"/>
              </w:rPr>
              <w:t>2010-2011</w:t>
            </w:r>
          </w:p>
          <w:p w:rsidR="00D23922" w:rsidRPr="009264D3" w:rsidRDefault="00D23922" w:rsidP="000A2F40">
            <w:pPr>
              <w:spacing w:after="0" w:line="240" w:lineRule="auto"/>
              <w:jc w:val="center"/>
              <w:rPr>
                <w:spacing w:val="-4"/>
                <w:sz w:val="24"/>
                <w:szCs w:val="20"/>
              </w:rPr>
            </w:pPr>
            <w:r w:rsidRPr="009264D3">
              <w:rPr>
                <w:rFonts w:ascii="Times New Roman" w:hAnsi="Times New Roman"/>
                <w:sz w:val="24"/>
                <w:szCs w:val="20"/>
              </w:rPr>
              <w:t>учебный год</w:t>
            </w:r>
          </w:p>
        </w:tc>
        <w:tc>
          <w:tcPr>
            <w:tcW w:w="14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922" w:rsidRPr="009264D3" w:rsidRDefault="00D23922" w:rsidP="000A2F4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9264D3">
              <w:rPr>
                <w:rFonts w:ascii="Times New Roman" w:hAnsi="Times New Roman"/>
                <w:sz w:val="24"/>
                <w:szCs w:val="20"/>
              </w:rPr>
              <w:t>2011-2012</w:t>
            </w:r>
          </w:p>
          <w:p w:rsidR="00D23922" w:rsidRPr="009264D3" w:rsidRDefault="00D23922" w:rsidP="000A2F40">
            <w:pPr>
              <w:spacing w:after="0" w:line="240" w:lineRule="auto"/>
              <w:jc w:val="center"/>
              <w:rPr>
                <w:spacing w:val="-4"/>
                <w:sz w:val="24"/>
                <w:szCs w:val="20"/>
              </w:rPr>
            </w:pPr>
            <w:r w:rsidRPr="009264D3">
              <w:rPr>
                <w:rFonts w:ascii="Times New Roman" w:hAnsi="Times New Roman"/>
                <w:sz w:val="24"/>
                <w:szCs w:val="20"/>
              </w:rPr>
              <w:t>учебный год</w:t>
            </w:r>
          </w:p>
        </w:tc>
        <w:tc>
          <w:tcPr>
            <w:tcW w:w="14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922" w:rsidRPr="009264D3" w:rsidRDefault="00D23922" w:rsidP="000A2F4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</w:p>
          <w:p w:rsidR="00D23922" w:rsidRPr="009264D3" w:rsidRDefault="00D23922" w:rsidP="000A2F4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9264D3">
              <w:rPr>
                <w:rFonts w:ascii="Times New Roman" w:hAnsi="Times New Roman"/>
                <w:sz w:val="24"/>
                <w:szCs w:val="20"/>
              </w:rPr>
              <w:t>2012-2013</w:t>
            </w:r>
          </w:p>
          <w:p w:rsidR="00D23922" w:rsidRPr="009264D3" w:rsidRDefault="00D23922" w:rsidP="000A2F4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9264D3">
              <w:rPr>
                <w:rFonts w:ascii="Times New Roman" w:hAnsi="Times New Roman"/>
                <w:sz w:val="24"/>
                <w:szCs w:val="20"/>
              </w:rPr>
              <w:t>учебный год</w:t>
            </w:r>
          </w:p>
        </w:tc>
      </w:tr>
      <w:tr w:rsidR="00F9233A" w:rsidRPr="009264D3" w:rsidTr="00F9233A">
        <w:trPr>
          <w:cantSplit/>
          <w:trHeight w:val="1868"/>
        </w:trPr>
        <w:tc>
          <w:tcPr>
            <w:tcW w:w="7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922" w:rsidRPr="009264D3" w:rsidRDefault="00D23922" w:rsidP="000A2F40">
            <w:pPr>
              <w:spacing w:after="0" w:line="240" w:lineRule="auto"/>
              <w:rPr>
                <w:spacing w:val="-4"/>
                <w:sz w:val="24"/>
                <w:szCs w:val="20"/>
              </w:rPr>
            </w:pP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23922" w:rsidRPr="009264D3" w:rsidRDefault="00D23922" w:rsidP="000A2F40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pacing w:val="-4"/>
                <w:sz w:val="24"/>
                <w:szCs w:val="20"/>
              </w:rPr>
            </w:pPr>
            <w:r w:rsidRPr="009264D3">
              <w:rPr>
                <w:rFonts w:ascii="Times New Roman" w:hAnsi="Times New Roman"/>
                <w:spacing w:val="-4"/>
                <w:sz w:val="24"/>
                <w:szCs w:val="20"/>
              </w:rPr>
              <w:t>Количество участников ГИА, набравших максимальный балл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23922" w:rsidRPr="009264D3" w:rsidRDefault="00D23922" w:rsidP="000A2F40">
            <w:pPr>
              <w:spacing w:after="0" w:line="240" w:lineRule="auto"/>
              <w:ind w:right="113"/>
              <w:jc w:val="center"/>
              <w:rPr>
                <w:spacing w:val="-4"/>
                <w:sz w:val="24"/>
                <w:szCs w:val="20"/>
              </w:rPr>
            </w:pPr>
            <w:r w:rsidRPr="009264D3">
              <w:rPr>
                <w:rFonts w:ascii="Times New Roman" w:hAnsi="Times New Roman"/>
                <w:spacing w:val="-4"/>
                <w:sz w:val="24"/>
                <w:szCs w:val="20"/>
              </w:rPr>
              <w:t>Процент участников ГИА, набравших максимальный балл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23922" w:rsidRPr="009264D3" w:rsidRDefault="00D23922" w:rsidP="000A2F40">
            <w:pPr>
              <w:spacing w:after="0" w:line="240" w:lineRule="auto"/>
              <w:ind w:right="113"/>
              <w:jc w:val="center"/>
              <w:rPr>
                <w:spacing w:val="-4"/>
                <w:sz w:val="24"/>
                <w:szCs w:val="20"/>
              </w:rPr>
            </w:pPr>
            <w:r w:rsidRPr="009264D3">
              <w:rPr>
                <w:rFonts w:ascii="Times New Roman" w:hAnsi="Times New Roman"/>
                <w:spacing w:val="-4"/>
                <w:sz w:val="24"/>
                <w:szCs w:val="20"/>
              </w:rPr>
              <w:t>Количество участников ГИА, набравших максимальный балл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23922" w:rsidRPr="009264D3" w:rsidRDefault="00D23922" w:rsidP="000A2F40">
            <w:pPr>
              <w:spacing w:after="0" w:line="240" w:lineRule="auto"/>
              <w:ind w:right="113"/>
              <w:jc w:val="center"/>
              <w:rPr>
                <w:spacing w:val="-4"/>
                <w:sz w:val="24"/>
                <w:szCs w:val="20"/>
              </w:rPr>
            </w:pPr>
            <w:r w:rsidRPr="009264D3">
              <w:rPr>
                <w:rFonts w:ascii="Times New Roman" w:hAnsi="Times New Roman"/>
                <w:spacing w:val="-4"/>
                <w:sz w:val="24"/>
                <w:szCs w:val="20"/>
              </w:rPr>
              <w:t>Процент участников ГИА, набравших максимальный балл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23922" w:rsidRPr="009264D3" w:rsidRDefault="00D23922" w:rsidP="000A2F40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pacing w:val="-4"/>
                <w:sz w:val="24"/>
                <w:szCs w:val="20"/>
              </w:rPr>
            </w:pPr>
            <w:r w:rsidRPr="009264D3">
              <w:rPr>
                <w:rFonts w:ascii="Times New Roman" w:hAnsi="Times New Roman"/>
                <w:spacing w:val="-4"/>
                <w:sz w:val="24"/>
                <w:szCs w:val="20"/>
              </w:rPr>
              <w:t>Количество участников ГИА, набравших максимальный балл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23922" w:rsidRPr="009264D3" w:rsidRDefault="00D23922" w:rsidP="000A2F40">
            <w:pPr>
              <w:spacing w:after="0" w:line="240" w:lineRule="auto"/>
              <w:ind w:right="113"/>
              <w:jc w:val="center"/>
              <w:rPr>
                <w:spacing w:val="-4"/>
                <w:sz w:val="24"/>
                <w:szCs w:val="20"/>
              </w:rPr>
            </w:pPr>
            <w:r w:rsidRPr="009264D3">
              <w:rPr>
                <w:rFonts w:ascii="Times New Roman" w:hAnsi="Times New Roman"/>
                <w:spacing w:val="-4"/>
                <w:sz w:val="24"/>
                <w:szCs w:val="20"/>
              </w:rPr>
              <w:t>Процент участников ГИА, набравших максимальный балл</w:t>
            </w:r>
          </w:p>
        </w:tc>
      </w:tr>
      <w:tr w:rsidR="00F9233A" w:rsidRPr="009264D3" w:rsidTr="00F9233A">
        <w:trPr>
          <w:cantSplit/>
          <w:trHeight w:val="280"/>
        </w:trPr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922" w:rsidRPr="009264D3" w:rsidRDefault="00D23922" w:rsidP="009264D3">
            <w:pPr>
              <w:spacing w:after="0" w:line="240" w:lineRule="auto"/>
              <w:rPr>
                <w:spacing w:val="-4"/>
                <w:sz w:val="24"/>
                <w:szCs w:val="20"/>
              </w:rPr>
            </w:pPr>
            <w:r w:rsidRPr="009264D3">
              <w:rPr>
                <w:rFonts w:ascii="Times New Roman" w:hAnsi="Times New Roman"/>
                <w:sz w:val="24"/>
                <w:szCs w:val="20"/>
              </w:rPr>
              <w:t>Русский язык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922" w:rsidRPr="009264D3" w:rsidRDefault="00D23922" w:rsidP="000A2F40">
            <w:pPr>
              <w:spacing w:after="0" w:line="240" w:lineRule="auto"/>
              <w:jc w:val="center"/>
              <w:rPr>
                <w:rFonts w:ascii="Times New Roman" w:hAnsi="Times New Roman"/>
                <w:spacing w:val="-4"/>
                <w:sz w:val="24"/>
                <w:szCs w:val="20"/>
              </w:rPr>
            </w:pPr>
            <w:r w:rsidRPr="009264D3">
              <w:rPr>
                <w:rFonts w:ascii="Times New Roman" w:hAnsi="Times New Roman"/>
                <w:spacing w:val="-4"/>
                <w:sz w:val="24"/>
                <w:szCs w:val="20"/>
              </w:rPr>
              <w:t>136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922" w:rsidRPr="009264D3" w:rsidRDefault="00D23922" w:rsidP="000A2F40">
            <w:pPr>
              <w:spacing w:after="0" w:line="240" w:lineRule="auto"/>
              <w:jc w:val="center"/>
              <w:rPr>
                <w:rFonts w:ascii="Times New Roman" w:hAnsi="Times New Roman"/>
                <w:spacing w:val="-4"/>
                <w:sz w:val="24"/>
                <w:szCs w:val="20"/>
              </w:rPr>
            </w:pPr>
            <w:r w:rsidRPr="009264D3">
              <w:rPr>
                <w:rFonts w:ascii="Times New Roman" w:hAnsi="Times New Roman"/>
                <w:spacing w:val="-4"/>
                <w:sz w:val="24"/>
                <w:szCs w:val="20"/>
              </w:rPr>
              <w:t>2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922" w:rsidRPr="009264D3" w:rsidRDefault="00D23922" w:rsidP="000A2F40">
            <w:pPr>
              <w:spacing w:after="0" w:line="240" w:lineRule="auto"/>
              <w:jc w:val="center"/>
              <w:rPr>
                <w:rFonts w:ascii="Times New Roman" w:hAnsi="Times New Roman"/>
                <w:spacing w:val="-4"/>
                <w:sz w:val="24"/>
                <w:szCs w:val="20"/>
              </w:rPr>
            </w:pPr>
            <w:r w:rsidRPr="009264D3">
              <w:rPr>
                <w:rFonts w:ascii="Times New Roman" w:hAnsi="Times New Roman"/>
                <w:spacing w:val="-4"/>
                <w:sz w:val="24"/>
                <w:szCs w:val="20"/>
              </w:rPr>
              <w:t>350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922" w:rsidRPr="009264D3" w:rsidRDefault="00D23922" w:rsidP="000A2F40">
            <w:pPr>
              <w:spacing w:after="0" w:line="240" w:lineRule="auto"/>
              <w:jc w:val="center"/>
              <w:rPr>
                <w:rFonts w:ascii="Times New Roman" w:hAnsi="Times New Roman"/>
                <w:spacing w:val="-4"/>
                <w:sz w:val="24"/>
                <w:szCs w:val="20"/>
              </w:rPr>
            </w:pPr>
            <w:r w:rsidRPr="009264D3">
              <w:rPr>
                <w:rFonts w:ascii="Times New Roman" w:hAnsi="Times New Roman"/>
                <w:spacing w:val="-4"/>
                <w:sz w:val="24"/>
                <w:szCs w:val="20"/>
              </w:rPr>
              <w:t>5,5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922" w:rsidRPr="009264D3" w:rsidRDefault="00D23922" w:rsidP="000A2F40">
            <w:pPr>
              <w:spacing w:after="0" w:line="240" w:lineRule="auto"/>
              <w:jc w:val="center"/>
              <w:rPr>
                <w:rFonts w:ascii="Times New Roman" w:hAnsi="Times New Roman"/>
                <w:spacing w:val="-4"/>
                <w:sz w:val="24"/>
                <w:szCs w:val="20"/>
              </w:rPr>
            </w:pPr>
            <w:r w:rsidRPr="009264D3">
              <w:rPr>
                <w:rFonts w:ascii="Times New Roman" w:hAnsi="Times New Roman"/>
                <w:spacing w:val="-4"/>
                <w:sz w:val="24"/>
                <w:szCs w:val="20"/>
              </w:rPr>
              <w:t>440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922" w:rsidRPr="009264D3" w:rsidRDefault="00D23922" w:rsidP="000A2F40">
            <w:pPr>
              <w:spacing w:after="0" w:line="240" w:lineRule="auto"/>
              <w:jc w:val="center"/>
              <w:rPr>
                <w:rFonts w:ascii="Times New Roman" w:hAnsi="Times New Roman"/>
                <w:spacing w:val="-4"/>
                <w:sz w:val="24"/>
                <w:szCs w:val="20"/>
              </w:rPr>
            </w:pPr>
            <w:r w:rsidRPr="009264D3">
              <w:rPr>
                <w:rFonts w:ascii="Times New Roman" w:hAnsi="Times New Roman"/>
                <w:spacing w:val="-4"/>
                <w:sz w:val="24"/>
                <w:szCs w:val="20"/>
              </w:rPr>
              <w:t>7,34</w:t>
            </w:r>
          </w:p>
        </w:tc>
      </w:tr>
      <w:tr w:rsidR="00F9233A" w:rsidRPr="009264D3" w:rsidTr="00F9233A">
        <w:trPr>
          <w:trHeight w:val="276"/>
        </w:trPr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922" w:rsidRPr="009264D3" w:rsidRDefault="00D23922" w:rsidP="009264D3">
            <w:pPr>
              <w:spacing w:after="0" w:line="240" w:lineRule="auto"/>
              <w:rPr>
                <w:spacing w:val="-4"/>
                <w:sz w:val="24"/>
                <w:szCs w:val="20"/>
              </w:rPr>
            </w:pPr>
            <w:r w:rsidRPr="009264D3">
              <w:rPr>
                <w:rFonts w:ascii="Times New Roman" w:hAnsi="Times New Roman"/>
                <w:sz w:val="24"/>
                <w:szCs w:val="20"/>
              </w:rPr>
              <w:t>Математика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922" w:rsidRPr="009264D3" w:rsidRDefault="00D23922" w:rsidP="000A2F40">
            <w:pPr>
              <w:spacing w:after="0" w:line="240" w:lineRule="auto"/>
              <w:jc w:val="center"/>
              <w:rPr>
                <w:rFonts w:ascii="Times New Roman" w:hAnsi="Times New Roman"/>
                <w:spacing w:val="-4"/>
                <w:sz w:val="24"/>
                <w:szCs w:val="20"/>
              </w:rPr>
            </w:pPr>
            <w:r w:rsidRPr="009264D3">
              <w:rPr>
                <w:rFonts w:ascii="Times New Roman" w:hAnsi="Times New Roman"/>
                <w:spacing w:val="-4"/>
                <w:sz w:val="24"/>
                <w:szCs w:val="20"/>
              </w:rPr>
              <w:t>22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922" w:rsidRPr="009264D3" w:rsidRDefault="00D23922" w:rsidP="000A2F40">
            <w:pPr>
              <w:spacing w:after="0" w:line="240" w:lineRule="auto"/>
              <w:jc w:val="center"/>
              <w:rPr>
                <w:rFonts w:ascii="Times New Roman" w:hAnsi="Times New Roman"/>
                <w:spacing w:val="-4"/>
                <w:sz w:val="24"/>
                <w:szCs w:val="20"/>
              </w:rPr>
            </w:pPr>
            <w:r w:rsidRPr="009264D3">
              <w:rPr>
                <w:rFonts w:ascii="Times New Roman" w:hAnsi="Times New Roman"/>
                <w:spacing w:val="-4"/>
                <w:sz w:val="24"/>
                <w:szCs w:val="20"/>
              </w:rPr>
              <w:t>0,3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922" w:rsidRPr="009264D3" w:rsidRDefault="00D23922" w:rsidP="000A2F40">
            <w:pPr>
              <w:spacing w:after="0" w:line="240" w:lineRule="auto"/>
              <w:jc w:val="center"/>
              <w:rPr>
                <w:rFonts w:ascii="Times New Roman" w:hAnsi="Times New Roman"/>
                <w:spacing w:val="-4"/>
                <w:sz w:val="24"/>
                <w:szCs w:val="20"/>
              </w:rPr>
            </w:pPr>
            <w:r w:rsidRPr="009264D3">
              <w:rPr>
                <w:rFonts w:ascii="Times New Roman" w:hAnsi="Times New Roman"/>
                <w:spacing w:val="-4"/>
                <w:sz w:val="24"/>
                <w:szCs w:val="20"/>
              </w:rPr>
              <w:t>9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922" w:rsidRPr="009264D3" w:rsidRDefault="00D23922" w:rsidP="000A2F40">
            <w:pPr>
              <w:spacing w:after="0" w:line="240" w:lineRule="auto"/>
              <w:jc w:val="center"/>
              <w:rPr>
                <w:rFonts w:ascii="Times New Roman" w:hAnsi="Times New Roman"/>
                <w:spacing w:val="-4"/>
                <w:sz w:val="24"/>
                <w:szCs w:val="20"/>
              </w:rPr>
            </w:pPr>
            <w:r w:rsidRPr="009264D3">
              <w:rPr>
                <w:rFonts w:ascii="Times New Roman" w:hAnsi="Times New Roman"/>
                <w:spacing w:val="-4"/>
                <w:sz w:val="24"/>
                <w:szCs w:val="20"/>
              </w:rPr>
              <w:t>0,14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922" w:rsidRPr="009264D3" w:rsidRDefault="00D23922" w:rsidP="000A2F40">
            <w:pPr>
              <w:spacing w:after="0" w:line="240" w:lineRule="auto"/>
              <w:jc w:val="center"/>
              <w:rPr>
                <w:rFonts w:ascii="Times New Roman" w:hAnsi="Times New Roman"/>
                <w:spacing w:val="-4"/>
                <w:sz w:val="24"/>
                <w:szCs w:val="20"/>
              </w:rPr>
            </w:pPr>
            <w:r w:rsidRPr="009264D3">
              <w:rPr>
                <w:rFonts w:ascii="Times New Roman" w:hAnsi="Times New Roman"/>
                <w:spacing w:val="-4"/>
                <w:sz w:val="24"/>
                <w:szCs w:val="20"/>
              </w:rPr>
              <w:t>26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922" w:rsidRPr="009264D3" w:rsidRDefault="00D23922" w:rsidP="000A2F40">
            <w:pPr>
              <w:spacing w:after="0" w:line="240" w:lineRule="auto"/>
              <w:jc w:val="center"/>
              <w:rPr>
                <w:rFonts w:ascii="Times New Roman" w:hAnsi="Times New Roman"/>
                <w:spacing w:val="-4"/>
                <w:sz w:val="24"/>
                <w:szCs w:val="20"/>
              </w:rPr>
            </w:pPr>
            <w:r w:rsidRPr="009264D3">
              <w:rPr>
                <w:rFonts w:ascii="Times New Roman" w:hAnsi="Times New Roman"/>
                <w:spacing w:val="-4"/>
                <w:sz w:val="24"/>
                <w:szCs w:val="20"/>
              </w:rPr>
              <w:t>0,43</w:t>
            </w:r>
          </w:p>
        </w:tc>
      </w:tr>
    </w:tbl>
    <w:p w:rsidR="00D23922" w:rsidRPr="00CA201E" w:rsidRDefault="00D23922" w:rsidP="000A2F40">
      <w:pPr>
        <w:tabs>
          <w:tab w:val="left" w:pos="2835"/>
        </w:tabs>
        <w:spacing w:line="240" w:lineRule="auto"/>
        <w:ind w:firstLine="709"/>
        <w:contextualSpacing/>
        <w:jc w:val="both"/>
        <w:rPr>
          <w:rFonts w:ascii="Times New Roman" w:hAnsi="Times New Roman"/>
          <w:spacing w:val="-4"/>
          <w:sz w:val="28"/>
          <w:szCs w:val="28"/>
        </w:rPr>
      </w:pPr>
    </w:p>
    <w:p w:rsidR="00583433" w:rsidRPr="00CA201E" w:rsidRDefault="00364AA3" w:rsidP="000A2F40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 w:rsidRPr="00CA201E">
        <w:rPr>
          <w:rFonts w:ascii="Times New Roman" w:hAnsi="Times New Roman"/>
          <w:spacing w:val="-4"/>
          <w:sz w:val="28"/>
          <w:szCs w:val="28"/>
        </w:rPr>
        <w:t xml:space="preserve">Самый высокий результат в ходе государственной (итоговой) аттестации показали обучающиеся, набравшие максимальное количество баллов: </w:t>
      </w:r>
      <w:r w:rsidR="00A1637A">
        <w:rPr>
          <w:rFonts w:ascii="Times New Roman" w:hAnsi="Times New Roman"/>
          <w:spacing w:val="-4"/>
          <w:sz w:val="28"/>
          <w:szCs w:val="28"/>
        </w:rPr>
        <w:br/>
      </w:r>
      <w:r w:rsidRPr="00CA201E">
        <w:rPr>
          <w:rFonts w:ascii="Times New Roman" w:hAnsi="Times New Roman"/>
          <w:sz w:val="28"/>
          <w:szCs w:val="28"/>
        </w:rPr>
        <w:t xml:space="preserve">19% </w:t>
      </w:r>
      <w:r w:rsidR="00BE5A5C">
        <w:rPr>
          <w:rFonts w:ascii="Times New Roman" w:hAnsi="Times New Roman"/>
          <w:sz w:val="28"/>
          <w:szCs w:val="28"/>
        </w:rPr>
        <w:t xml:space="preserve">(55 человек) </w:t>
      </w:r>
      <w:r w:rsidRPr="00CA201E">
        <w:rPr>
          <w:rFonts w:ascii="Times New Roman" w:hAnsi="Times New Roman"/>
          <w:sz w:val="28"/>
          <w:szCs w:val="28"/>
        </w:rPr>
        <w:t>по химии, 1</w:t>
      </w:r>
      <w:r w:rsidR="00BE5A5C">
        <w:rPr>
          <w:rFonts w:ascii="Times New Roman" w:hAnsi="Times New Roman"/>
          <w:sz w:val="28"/>
          <w:szCs w:val="28"/>
        </w:rPr>
        <w:t>2</w:t>
      </w:r>
      <w:r w:rsidRPr="00CA201E">
        <w:rPr>
          <w:rFonts w:ascii="Times New Roman" w:hAnsi="Times New Roman"/>
          <w:sz w:val="28"/>
          <w:szCs w:val="28"/>
        </w:rPr>
        <w:t xml:space="preserve">% </w:t>
      </w:r>
      <w:r w:rsidR="00BE5A5C">
        <w:rPr>
          <w:rFonts w:ascii="Times New Roman" w:hAnsi="Times New Roman"/>
          <w:sz w:val="28"/>
          <w:szCs w:val="28"/>
        </w:rPr>
        <w:t xml:space="preserve">(19 человек) </w:t>
      </w:r>
      <w:r w:rsidRPr="00CA201E">
        <w:rPr>
          <w:rFonts w:ascii="Times New Roman" w:hAnsi="Times New Roman"/>
          <w:sz w:val="28"/>
          <w:szCs w:val="28"/>
        </w:rPr>
        <w:t xml:space="preserve">по информатике и ИКТ, 13% </w:t>
      </w:r>
      <w:r w:rsidR="00BE5A5C">
        <w:rPr>
          <w:rFonts w:ascii="Times New Roman" w:hAnsi="Times New Roman"/>
          <w:sz w:val="28"/>
          <w:szCs w:val="28"/>
        </w:rPr>
        <w:t xml:space="preserve"> (12 человек) </w:t>
      </w:r>
      <w:r w:rsidRPr="00CA201E">
        <w:rPr>
          <w:rFonts w:ascii="Times New Roman" w:hAnsi="Times New Roman"/>
          <w:sz w:val="28"/>
          <w:szCs w:val="28"/>
        </w:rPr>
        <w:t>по литературе,12% (30 человек) – по физике</w:t>
      </w:r>
      <w:r w:rsidR="00BB27DF">
        <w:rPr>
          <w:rFonts w:ascii="Times New Roman" w:hAnsi="Times New Roman"/>
          <w:sz w:val="28"/>
          <w:szCs w:val="28"/>
        </w:rPr>
        <w:t>,</w:t>
      </w:r>
      <w:r w:rsidR="00CA201E">
        <w:rPr>
          <w:rFonts w:ascii="Times New Roman" w:hAnsi="Times New Roman"/>
          <w:sz w:val="28"/>
          <w:szCs w:val="28"/>
        </w:rPr>
        <w:t xml:space="preserve"> </w:t>
      </w:r>
      <w:r w:rsidR="00583433" w:rsidRPr="00CA201E">
        <w:rPr>
          <w:rFonts w:ascii="Times New Roman" w:hAnsi="Times New Roman"/>
          <w:sz w:val="28"/>
          <w:szCs w:val="28"/>
        </w:rPr>
        <w:t>11% (20 человек) - по истории,10% (144 человека) - по обществознанию,</w:t>
      </w:r>
      <w:r w:rsidR="00CA201E">
        <w:rPr>
          <w:rFonts w:ascii="Times New Roman" w:hAnsi="Times New Roman"/>
          <w:sz w:val="28"/>
          <w:szCs w:val="28"/>
        </w:rPr>
        <w:t xml:space="preserve"> </w:t>
      </w:r>
      <w:r w:rsidR="00583433" w:rsidRPr="00CA201E">
        <w:rPr>
          <w:rFonts w:ascii="Times New Roman" w:hAnsi="Times New Roman"/>
          <w:sz w:val="28"/>
          <w:szCs w:val="28"/>
        </w:rPr>
        <w:t>7% (440 человек) – по русскому языку и биологии (человек), 3% (11 человек) - по географии</w:t>
      </w:r>
      <w:proofErr w:type="gramEnd"/>
      <w:r w:rsidR="00583433" w:rsidRPr="00CA201E">
        <w:rPr>
          <w:rFonts w:ascii="Times New Roman" w:hAnsi="Times New Roman"/>
          <w:sz w:val="28"/>
          <w:szCs w:val="28"/>
        </w:rPr>
        <w:t>, 1% (1 человек) - по английскому языку, менее 1% (26 человек) – по математике.</w:t>
      </w:r>
    </w:p>
    <w:p w:rsidR="003511BF" w:rsidRDefault="003511BF" w:rsidP="000A2F40">
      <w:pPr>
        <w:spacing w:line="240" w:lineRule="auto"/>
        <w:ind w:firstLine="708"/>
        <w:contextualSpacing/>
        <w:jc w:val="both"/>
        <w:rPr>
          <w:rFonts w:ascii="Times New Roman" w:hAnsi="Times New Roman"/>
          <w:spacing w:val="-4"/>
          <w:sz w:val="28"/>
          <w:szCs w:val="28"/>
        </w:rPr>
      </w:pPr>
      <w:r w:rsidRPr="00CA201E">
        <w:rPr>
          <w:rFonts w:ascii="Times New Roman" w:hAnsi="Times New Roman"/>
          <w:spacing w:val="-1"/>
          <w:sz w:val="28"/>
          <w:szCs w:val="28"/>
        </w:rPr>
        <w:t xml:space="preserve">Наличие профессиональных педагогических кадров в системе образования Орловской области позволило участникам ГИА успешно </w:t>
      </w:r>
      <w:r w:rsidRPr="00CA201E">
        <w:rPr>
          <w:rFonts w:ascii="Times New Roman" w:hAnsi="Times New Roman"/>
          <w:spacing w:val="-4"/>
          <w:sz w:val="28"/>
          <w:szCs w:val="28"/>
        </w:rPr>
        <w:t>справиться с усложнёнными заданиями.</w:t>
      </w:r>
    </w:p>
    <w:p w:rsidR="00D60F29" w:rsidRDefault="00D60F29" w:rsidP="000A2F40">
      <w:pPr>
        <w:spacing w:line="240" w:lineRule="auto"/>
        <w:ind w:firstLine="708"/>
        <w:contextualSpacing/>
        <w:jc w:val="both"/>
        <w:rPr>
          <w:rFonts w:ascii="Times New Roman" w:hAnsi="Times New Roman"/>
          <w:spacing w:val="-4"/>
          <w:sz w:val="28"/>
          <w:szCs w:val="28"/>
        </w:rPr>
      </w:pPr>
    </w:p>
    <w:p w:rsidR="00D60F29" w:rsidRPr="00CA201E" w:rsidRDefault="00D60F29" w:rsidP="000A2F40">
      <w:pPr>
        <w:spacing w:line="240" w:lineRule="auto"/>
        <w:ind w:firstLine="708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Рисунок 31</w:t>
      </w:r>
    </w:p>
    <w:p w:rsidR="00583433" w:rsidRPr="00A1637A" w:rsidRDefault="00A1637A" w:rsidP="000A2F40">
      <w:pPr>
        <w:pStyle w:val="3"/>
        <w:tabs>
          <w:tab w:val="left" w:pos="9357"/>
        </w:tabs>
        <w:spacing w:line="240" w:lineRule="auto"/>
        <w:ind w:left="0" w:right="-6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4384" behindDoc="1" locked="0" layoutInCell="1" allowOverlap="1" wp14:anchorId="3ED92577" wp14:editId="2B7F0ADE">
            <wp:simplePos x="0" y="0"/>
            <wp:positionH relativeFrom="column">
              <wp:posOffset>-70485</wp:posOffset>
            </wp:positionH>
            <wp:positionV relativeFrom="paragraph">
              <wp:posOffset>318770</wp:posOffset>
            </wp:positionV>
            <wp:extent cx="5924550" cy="3209925"/>
            <wp:effectExtent l="0" t="0" r="0" b="0"/>
            <wp:wrapSquare wrapText="bothSides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11BF" w:rsidRPr="00A1637A">
        <w:rPr>
          <w:rFonts w:ascii="Times New Roman" w:hAnsi="Times New Roman"/>
          <w:b/>
          <w:spacing w:val="-4"/>
          <w:sz w:val="28"/>
          <w:szCs w:val="28"/>
          <w:lang w:val="ru-RU"/>
        </w:rPr>
        <w:t>У</w:t>
      </w:r>
      <w:r w:rsidR="00583433" w:rsidRPr="00A1637A">
        <w:rPr>
          <w:rFonts w:ascii="Times New Roman" w:hAnsi="Times New Roman"/>
          <w:b/>
          <w:spacing w:val="-4"/>
          <w:sz w:val="28"/>
          <w:szCs w:val="28"/>
        </w:rPr>
        <w:t>частники ГИА, набравшие соответствующие баллы</w:t>
      </w:r>
    </w:p>
    <w:p w:rsidR="00B51B56" w:rsidRPr="00CA201E" w:rsidRDefault="003511BF" w:rsidP="000A2F40">
      <w:pPr>
        <w:pStyle w:val="3"/>
        <w:tabs>
          <w:tab w:val="left" w:pos="9357"/>
        </w:tabs>
        <w:spacing w:line="240" w:lineRule="auto"/>
        <w:ind w:left="0" w:right="-6" w:firstLine="737"/>
        <w:jc w:val="both"/>
        <w:rPr>
          <w:rFonts w:ascii="Times New Roman" w:hAnsi="Times New Roman"/>
          <w:sz w:val="28"/>
          <w:szCs w:val="28"/>
          <w:lang w:val="ru-RU"/>
        </w:rPr>
      </w:pPr>
      <w:r w:rsidRPr="00CA201E">
        <w:rPr>
          <w:rFonts w:ascii="Times New Roman" w:hAnsi="Times New Roman"/>
          <w:spacing w:val="-4"/>
          <w:sz w:val="28"/>
          <w:szCs w:val="28"/>
        </w:rPr>
        <w:lastRenderedPageBreak/>
        <w:t>Положительная динамика средних показателей экзаменов объясняется тем, что содержание и процедура ГИА-9 стали более регламентированными, улучшилось её научно-методическое сопровождение; подготовка обучающихся под руководством педагогов приобрела более целенаправленный характер.</w:t>
      </w:r>
      <w:r w:rsidR="003325B0" w:rsidRPr="003325B0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3325B0" w:rsidRPr="00CA201E">
        <w:rPr>
          <w:rFonts w:ascii="Times New Roman" w:hAnsi="Times New Roman"/>
          <w:spacing w:val="-4"/>
          <w:sz w:val="28"/>
          <w:szCs w:val="28"/>
        </w:rPr>
        <w:t>Полученные результаты говорят о достаточно высоком уровне качества знаний по общеобразовательным предметам.</w:t>
      </w:r>
    </w:p>
    <w:p w:rsidR="00AF6CAD" w:rsidRPr="00ED60AB" w:rsidRDefault="00B97730" w:rsidP="000A2F40">
      <w:pPr>
        <w:pStyle w:val="Default"/>
        <w:ind w:firstLine="708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Р</w:t>
      </w:r>
      <w:r w:rsidR="00AF6CAD">
        <w:rPr>
          <w:b/>
          <w:i/>
          <w:sz w:val="28"/>
          <w:szCs w:val="28"/>
        </w:rPr>
        <w:t>егиональные м</w:t>
      </w:r>
      <w:r w:rsidR="00AF6CAD" w:rsidRPr="00ED60AB">
        <w:rPr>
          <w:b/>
          <w:i/>
          <w:sz w:val="28"/>
          <w:szCs w:val="28"/>
        </w:rPr>
        <w:t>ониторинговые исследования качества образования</w:t>
      </w:r>
    </w:p>
    <w:p w:rsidR="00AF6CAD" w:rsidRPr="00ED60AB" w:rsidRDefault="00AF6CAD" w:rsidP="000A2F40">
      <w:pPr>
        <w:pStyle w:val="Default"/>
        <w:ind w:firstLine="708"/>
        <w:jc w:val="center"/>
        <w:rPr>
          <w:b/>
          <w:i/>
          <w:sz w:val="28"/>
          <w:szCs w:val="28"/>
        </w:rPr>
      </w:pPr>
    </w:p>
    <w:p w:rsidR="00D30691" w:rsidRDefault="00491D4D" w:rsidP="000A2F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D30691" w:rsidRPr="00D30691">
        <w:rPr>
          <w:rFonts w:ascii="Times New Roman" w:hAnsi="Times New Roman" w:cs="Times New Roman"/>
          <w:sz w:val="28"/>
          <w:szCs w:val="28"/>
        </w:rPr>
        <w:t xml:space="preserve"> </w:t>
      </w:r>
      <w:r w:rsidR="00BB27DF">
        <w:rPr>
          <w:rFonts w:ascii="Times New Roman" w:hAnsi="Times New Roman" w:cs="Times New Roman"/>
          <w:sz w:val="28"/>
          <w:szCs w:val="28"/>
        </w:rPr>
        <w:t>области</w:t>
      </w:r>
      <w:r w:rsidR="00D30691" w:rsidRPr="00D30691">
        <w:rPr>
          <w:rFonts w:ascii="Times New Roman" w:hAnsi="Times New Roman" w:cs="Times New Roman"/>
          <w:sz w:val="28"/>
          <w:szCs w:val="28"/>
        </w:rPr>
        <w:t xml:space="preserve"> используются </w:t>
      </w:r>
      <w:r w:rsidR="00D30691">
        <w:rPr>
          <w:rFonts w:ascii="Times New Roman" w:hAnsi="Times New Roman" w:cs="Times New Roman"/>
          <w:sz w:val="28"/>
          <w:szCs w:val="28"/>
        </w:rPr>
        <w:t xml:space="preserve">региональные информационные системы, развиваются Интернет-ресурсы, которые </w:t>
      </w:r>
      <w:r>
        <w:rPr>
          <w:rFonts w:ascii="Times New Roman" w:hAnsi="Times New Roman" w:cs="Times New Roman"/>
          <w:sz w:val="28"/>
          <w:szCs w:val="28"/>
        </w:rPr>
        <w:t>реализуются</w:t>
      </w:r>
      <w:r w:rsidR="00D30691">
        <w:rPr>
          <w:rFonts w:ascii="Times New Roman" w:hAnsi="Times New Roman" w:cs="Times New Roman"/>
          <w:sz w:val="28"/>
          <w:szCs w:val="28"/>
        </w:rPr>
        <w:t xml:space="preserve"> в системе оценки качества образования на региональном, муниципальном уровнях </w:t>
      </w:r>
      <w:r w:rsidR="00E86FB6">
        <w:rPr>
          <w:rFonts w:ascii="Times New Roman" w:hAnsi="Times New Roman" w:cs="Times New Roman"/>
          <w:sz w:val="28"/>
          <w:szCs w:val="28"/>
        </w:rPr>
        <w:br/>
      </w:r>
      <w:r w:rsidR="00D30691">
        <w:rPr>
          <w:rFonts w:ascii="Times New Roman" w:hAnsi="Times New Roman" w:cs="Times New Roman"/>
          <w:sz w:val="28"/>
          <w:szCs w:val="28"/>
        </w:rPr>
        <w:t>и уровне образовательного учреждения:</w:t>
      </w:r>
    </w:p>
    <w:p w:rsidR="00D30691" w:rsidRDefault="00D30691" w:rsidP="00E86FB6">
      <w:pPr>
        <w:pStyle w:val="a3"/>
        <w:numPr>
          <w:ilvl w:val="0"/>
          <w:numId w:val="33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уровневая система</w:t>
      </w:r>
      <w:r w:rsidRPr="00B87008">
        <w:rPr>
          <w:rFonts w:ascii="Times New Roman" w:hAnsi="Times New Roman" w:cs="Times New Roman"/>
          <w:sz w:val="28"/>
          <w:szCs w:val="28"/>
        </w:rPr>
        <w:t xml:space="preserve"> автоматизации типовых управленческих функций, реализуемых в системе образования Орловской области, обеспечивающей оперативное информационно-аналитическое взаимодействие субъектов образовательного процесса</w:t>
      </w:r>
      <w:r>
        <w:rPr>
          <w:rFonts w:ascii="Times New Roman" w:hAnsi="Times New Roman" w:cs="Times New Roman"/>
          <w:sz w:val="28"/>
          <w:szCs w:val="28"/>
        </w:rPr>
        <w:t xml:space="preserve"> («Виртуальная школа»);</w:t>
      </w:r>
    </w:p>
    <w:p w:rsidR="00D30691" w:rsidRDefault="00D30691" w:rsidP="00E86FB6">
      <w:pPr>
        <w:pStyle w:val="a3"/>
        <w:numPr>
          <w:ilvl w:val="0"/>
          <w:numId w:val="33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портал муниципальных услуг в </w:t>
      </w:r>
      <w:r w:rsidR="004318E1">
        <w:rPr>
          <w:rFonts w:ascii="Times New Roman" w:hAnsi="Times New Roman" w:cs="Times New Roman"/>
          <w:sz w:val="28"/>
          <w:szCs w:val="28"/>
        </w:rPr>
        <w:t>сфере</w:t>
      </w:r>
      <w:r>
        <w:rPr>
          <w:rFonts w:ascii="Times New Roman" w:hAnsi="Times New Roman" w:cs="Times New Roman"/>
          <w:sz w:val="28"/>
          <w:szCs w:val="28"/>
        </w:rPr>
        <w:t xml:space="preserve"> образования;</w:t>
      </w:r>
    </w:p>
    <w:p w:rsidR="00D30691" w:rsidRDefault="00D30691" w:rsidP="00E86FB6">
      <w:pPr>
        <w:pStyle w:val="a3"/>
        <w:numPr>
          <w:ilvl w:val="0"/>
          <w:numId w:val="33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образовательный портал Орловской области;</w:t>
      </w:r>
    </w:p>
    <w:p w:rsidR="00D30691" w:rsidRDefault="00D30691" w:rsidP="00E86FB6">
      <w:pPr>
        <w:pStyle w:val="a3"/>
        <w:numPr>
          <w:ilvl w:val="0"/>
          <w:numId w:val="33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официальные сайты образовательных учреждений.</w:t>
      </w:r>
    </w:p>
    <w:p w:rsidR="00CC56F7" w:rsidRPr="001C14ED" w:rsidRDefault="00CC56F7" w:rsidP="00E86FB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«Виртуальная школа» хранит в себе все необходимые данные </w:t>
      </w:r>
      <w:r w:rsidR="00E86FB6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по классам и обучающимся, учебным планам, тематическому планированию, назначению предметов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педработникам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распределению аудиторной нагрузки, учебно-методическ</w:t>
      </w:r>
      <w:r w:rsidR="004318E1">
        <w:rPr>
          <w:rFonts w:ascii="Times New Roman" w:hAnsi="Times New Roman" w:cs="Times New Roman"/>
          <w:sz w:val="28"/>
          <w:szCs w:val="28"/>
        </w:rPr>
        <w:t>им</w:t>
      </w:r>
      <w:r>
        <w:rPr>
          <w:rFonts w:ascii="Times New Roman" w:hAnsi="Times New Roman" w:cs="Times New Roman"/>
          <w:sz w:val="28"/>
          <w:szCs w:val="28"/>
        </w:rPr>
        <w:t xml:space="preserve"> комплекс</w:t>
      </w:r>
      <w:r w:rsidR="004318E1">
        <w:rPr>
          <w:rFonts w:ascii="Times New Roman" w:hAnsi="Times New Roman" w:cs="Times New Roman"/>
          <w:sz w:val="28"/>
          <w:szCs w:val="28"/>
        </w:rPr>
        <w:t>ам</w:t>
      </w:r>
      <w:r>
        <w:rPr>
          <w:rFonts w:ascii="Times New Roman" w:hAnsi="Times New Roman" w:cs="Times New Roman"/>
          <w:sz w:val="28"/>
          <w:szCs w:val="28"/>
        </w:rPr>
        <w:t>, расписанию уроков и звонков, классному руководству, методическим объединениям педагогов. Наличие данной информации, формирование необходимых отчетов позволяют эффективно управлять учебной деятельностью</w:t>
      </w:r>
      <w:r w:rsidR="00E61F69">
        <w:rPr>
          <w:rFonts w:ascii="Times New Roman" w:hAnsi="Times New Roman" w:cs="Times New Roman"/>
          <w:sz w:val="28"/>
          <w:szCs w:val="28"/>
        </w:rPr>
        <w:t>, повыша</w:t>
      </w:r>
      <w:r w:rsidR="00D23922">
        <w:rPr>
          <w:rFonts w:ascii="Times New Roman" w:hAnsi="Times New Roman" w:cs="Times New Roman"/>
          <w:sz w:val="28"/>
          <w:szCs w:val="28"/>
        </w:rPr>
        <w:t>ю</w:t>
      </w:r>
      <w:r w:rsidR="00E61F69">
        <w:rPr>
          <w:rFonts w:ascii="Times New Roman" w:hAnsi="Times New Roman" w:cs="Times New Roman"/>
          <w:sz w:val="28"/>
          <w:szCs w:val="28"/>
        </w:rPr>
        <w:t xml:space="preserve">т эффективность </w:t>
      </w:r>
      <w:r w:rsidR="00E86FB6">
        <w:rPr>
          <w:rFonts w:ascii="Times New Roman" w:hAnsi="Times New Roman" w:cs="Times New Roman"/>
          <w:sz w:val="28"/>
          <w:szCs w:val="28"/>
        </w:rPr>
        <w:br/>
      </w:r>
      <w:r w:rsidR="00E61F69">
        <w:rPr>
          <w:rFonts w:ascii="Times New Roman" w:hAnsi="Times New Roman" w:cs="Times New Roman"/>
          <w:sz w:val="28"/>
          <w:szCs w:val="28"/>
        </w:rPr>
        <w:t xml:space="preserve">и оперативность мониторинговых исследований.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3163" w:rsidRDefault="007D3E3F" w:rsidP="000A2F40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23922">
        <w:rPr>
          <w:rFonts w:ascii="Times New Roman" w:hAnsi="Times New Roman"/>
          <w:sz w:val="28"/>
          <w:szCs w:val="28"/>
        </w:rPr>
        <w:t xml:space="preserve">В </w:t>
      </w:r>
      <w:r w:rsidR="00753163" w:rsidRPr="00D23922">
        <w:rPr>
          <w:rFonts w:ascii="Times New Roman" w:hAnsi="Times New Roman"/>
          <w:sz w:val="28"/>
          <w:szCs w:val="28"/>
        </w:rPr>
        <w:t>2012-2013 учебном году в общеобразовательных учреждениях области проводился мониторинг качества образования в форме тестирования по следующим общеобразовательным предметам: литературное чтение</w:t>
      </w:r>
      <w:r w:rsidR="004318E1">
        <w:rPr>
          <w:rFonts w:ascii="Times New Roman" w:hAnsi="Times New Roman"/>
          <w:sz w:val="28"/>
          <w:szCs w:val="28"/>
        </w:rPr>
        <w:t xml:space="preserve"> (4 классы)</w:t>
      </w:r>
      <w:r w:rsidR="00753163" w:rsidRPr="00D23922">
        <w:rPr>
          <w:rFonts w:ascii="Times New Roman" w:hAnsi="Times New Roman"/>
          <w:sz w:val="28"/>
          <w:szCs w:val="28"/>
        </w:rPr>
        <w:t>, химия</w:t>
      </w:r>
      <w:r w:rsidR="004318E1">
        <w:rPr>
          <w:rFonts w:ascii="Times New Roman" w:hAnsi="Times New Roman"/>
          <w:sz w:val="28"/>
          <w:szCs w:val="28"/>
        </w:rPr>
        <w:t xml:space="preserve"> (10 классы)</w:t>
      </w:r>
      <w:r w:rsidR="00753163" w:rsidRPr="00D23922">
        <w:rPr>
          <w:rFonts w:ascii="Times New Roman" w:hAnsi="Times New Roman"/>
          <w:sz w:val="28"/>
          <w:szCs w:val="28"/>
        </w:rPr>
        <w:t>, физика</w:t>
      </w:r>
      <w:r w:rsidR="004318E1">
        <w:rPr>
          <w:rFonts w:ascii="Times New Roman" w:hAnsi="Times New Roman"/>
          <w:sz w:val="28"/>
          <w:szCs w:val="28"/>
        </w:rPr>
        <w:t xml:space="preserve"> (9 классы)</w:t>
      </w:r>
      <w:r w:rsidR="00753163" w:rsidRPr="00D23922">
        <w:rPr>
          <w:rFonts w:ascii="Times New Roman" w:hAnsi="Times New Roman"/>
          <w:sz w:val="28"/>
          <w:szCs w:val="28"/>
        </w:rPr>
        <w:t>. Тестированием был охвачен 7541 обучающийся</w:t>
      </w:r>
      <w:r w:rsidR="004318E1">
        <w:rPr>
          <w:rFonts w:ascii="Times New Roman" w:hAnsi="Times New Roman"/>
          <w:sz w:val="28"/>
          <w:szCs w:val="28"/>
        </w:rPr>
        <w:t xml:space="preserve"> </w:t>
      </w:r>
      <w:r w:rsidR="00753163" w:rsidRPr="00D23922">
        <w:rPr>
          <w:rFonts w:ascii="Times New Roman" w:hAnsi="Times New Roman"/>
          <w:sz w:val="28"/>
          <w:szCs w:val="28"/>
        </w:rPr>
        <w:t>из 111 образовательных учреждений области.</w:t>
      </w:r>
    </w:p>
    <w:p w:rsidR="00D60F29" w:rsidRDefault="00D60F29" w:rsidP="000A2F40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751D05" w:rsidRDefault="00751D05" w:rsidP="000A2F40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751D05" w:rsidRDefault="00751D05" w:rsidP="000A2F40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751D05" w:rsidRDefault="00751D05" w:rsidP="000A2F40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751D05" w:rsidRDefault="00751D05" w:rsidP="000A2F40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751D05" w:rsidRDefault="00751D05" w:rsidP="000A2F40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751D05" w:rsidRDefault="00751D05" w:rsidP="000A2F40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751D05" w:rsidRDefault="00751D05" w:rsidP="000A2F40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751D05" w:rsidRDefault="00751D05" w:rsidP="000A2F40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751D05" w:rsidRDefault="00751D05" w:rsidP="000A2F40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D60F29" w:rsidRPr="00D23922" w:rsidRDefault="00D60F29" w:rsidP="000A2F40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Рисунок 31</w:t>
      </w:r>
    </w:p>
    <w:p w:rsidR="00671645" w:rsidRPr="00D23922" w:rsidRDefault="00671645" w:rsidP="000A2F40">
      <w:pPr>
        <w:spacing w:after="0" w:line="240" w:lineRule="auto"/>
        <w:ind w:firstLine="284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53163" w:rsidRPr="00D60F29" w:rsidRDefault="00753163" w:rsidP="000A2F40">
      <w:pPr>
        <w:spacing w:after="0" w:line="240" w:lineRule="auto"/>
        <w:ind w:firstLine="284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D60F29">
        <w:rPr>
          <w:rFonts w:ascii="Times New Roman" w:hAnsi="Times New Roman"/>
          <w:b/>
          <w:sz w:val="28"/>
          <w:szCs w:val="28"/>
        </w:rPr>
        <w:t xml:space="preserve">Участие различных типов общеобразовательных учреждений </w:t>
      </w:r>
    </w:p>
    <w:p w:rsidR="00753163" w:rsidRPr="00D60F29" w:rsidRDefault="00753163" w:rsidP="000A2F40">
      <w:pPr>
        <w:spacing w:after="0" w:line="240" w:lineRule="auto"/>
        <w:ind w:firstLine="284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D60F29">
        <w:rPr>
          <w:rFonts w:ascii="Times New Roman" w:hAnsi="Times New Roman"/>
          <w:b/>
          <w:sz w:val="28"/>
          <w:szCs w:val="28"/>
        </w:rPr>
        <w:t>в тестировании</w:t>
      </w:r>
    </w:p>
    <w:p w:rsidR="00753163" w:rsidRDefault="00753163" w:rsidP="000A2F40">
      <w:pPr>
        <w:spacing w:after="0" w:line="240" w:lineRule="auto"/>
        <w:ind w:firstLine="284"/>
        <w:contextualSpacing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753163" w:rsidRDefault="00753163" w:rsidP="000A2F40">
      <w:pPr>
        <w:spacing w:line="240" w:lineRule="auto"/>
        <w:jc w:val="center"/>
        <w:rPr>
          <w:rFonts w:ascii="Times New Roman" w:hAnsi="Times New Roman"/>
          <w:color w:val="FF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3D0A8CF" wp14:editId="36E8F5F3">
            <wp:extent cx="5572125" cy="2752725"/>
            <wp:effectExtent l="0" t="0" r="0" b="0"/>
            <wp:docPr id="63" name="Диаграмма 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087D39" w:rsidRDefault="00087D39" w:rsidP="000A2F40">
      <w:pPr>
        <w:tabs>
          <w:tab w:val="left" w:pos="0"/>
          <w:tab w:val="left" w:pos="709"/>
        </w:tabs>
        <w:spacing w:after="0" w:line="240" w:lineRule="auto"/>
        <w:ind w:firstLine="284"/>
        <w:jc w:val="center"/>
        <w:rPr>
          <w:rFonts w:ascii="Times New Roman" w:hAnsi="Times New Roman"/>
          <w:b/>
          <w:sz w:val="26"/>
          <w:szCs w:val="26"/>
        </w:rPr>
      </w:pPr>
    </w:p>
    <w:p w:rsidR="00087D39" w:rsidRDefault="00D311C2" w:rsidP="00E86FB6">
      <w:pPr>
        <w:tabs>
          <w:tab w:val="left" w:pos="-170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087D39">
        <w:rPr>
          <w:rFonts w:ascii="Times New Roman" w:hAnsi="Times New Roman"/>
          <w:sz w:val="28"/>
          <w:szCs w:val="28"/>
        </w:rPr>
        <w:t xml:space="preserve">Впервые </w:t>
      </w:r>
      <w:r w:rsidR="001E6034">
        <w:rPr>
          <w:rFonts w:ascii="Times New Roman" w:hAnsi="Times New Roman"/>
          <w:sz w:val="28"/>
          <w:szCs w:val="28"/>
        </w:rPr>
        <w:t xml:space="preserve">в 2012/2013 учебном году </w:t>
      </w:r>
      <w:r w:rsidR="00087D39">
        <w:rPr>
          <w:rFonts w:ascii="Times New Roman" w:hAnsi="Times New Roman"/>
          <w:sz w:val="28"/>
          <w:szCs w:val="28"/>
        </w:rPr>
        <w:t>осуществлена оценка образовательных достижений обучающихся на начальной ступени образования</w:t>
      </w:r>
      <w:r w:rsidR="001E6034">
        <w:rPr>
          <w:rFonts w:ascii="Times New Roman" w:hAnsi="Times New Roman"/>
          <w:sz w:val="28"/>
          <w:szCs w:val="28"/>
        </w:rPr>
        <w:t>.</w:t>
      </w:r>
      <w:r w:rsidR="00087D39">
        <w:rPr>
          <w:rFonts w:ascii="Times New Roman" w:hAnsi="Times New Roman"/>
          <w:sz w:val="28"/>
          <w:szCs w:val="28"/>
        </w:rPr>
        <w:t xml:space="preserve"> </w:t>
      </w:r>
    </w:p>
    <w:p w:rsidR="00D311C2" w:rsidRDefault="00D311C2" w:rsidP="000A2F40">
      <w:pPr>
        <w:tabs>
          <w:tab w:val="left" w:pos="0"/>
        </w:tabs>
        <w:spacing w:after="0" w:line="240" w:lineRule="auto"/>
        <w:ind w:firstLine="284"/>
        <w:rPr>
          <w:rFonts w:ascii="Times New Roman" w:hAnsi="Times New Roman"/>
          <w:sz w:val="28"/>
          <w:szCs w:val="28"/>
        </w:rPr>
      </w:pPr>
    </w:p>
    <w:p w:rsidR="00D311C2" w:rsidRDefault="00D311C2" w:rsidP="000A2F40">
      <w:pPr>
        <w:tabs>
          <w:tab w:val="left" w:pos="0"/>
        </w:tabs>
        <w:spacing w:after="0" w:line="240" w:lineRule="auto"/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32</w:t>
      </w:r>
    </w:p>
    <w:p w:rsidR="00E86FB6" w:rsidRDefault="00E86FB6" w:rsidP="000A2F40">
      <w:pPr>
        <w:tabs>
          <w:tab w:val="left" w:pos="0"/>
        </w:tabs>
        <w:spacing w:after="0" w:line="240" w:lineRule="auto"/>
        <w:ind w:firstLine="284"/>
        <w:rPr>
          <w:rFonts w:ascii="Times New Roman" w:hAnsi="Times New Roman"/>
          <w:b/>
          <w:sz w:val="26"/>
          <w:szCs w:val="26"/>
        </w:rPr>
      </w:pPr>
    </w:p>
    <w:p w:rsidR="00087D39" w:rsidRDefault="00087D39" w:rsidP="00E86FB6">
      <w:pPr>
        <w:tabs>
          <w:tab w:val="left" w:pos="0"/>
          <w:tab w:val="left" w:pos="709"/>
          <w:tab w:val="left" w:pos="4962"/>
        </w:tabs>
        <w:spacing w:after="0" w:line="240" w:lineRule="auto"/>
        <w:rPr>
          <w:rFonts w:ascii="Times New Roman" w:hAnsi="Times New Roman"/>
          <w:b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22304292" wp14:editId="3076A5F8">
            <wp:extent cx="5991225" cy="3362325"/>
            <wp:effectExtent l="0" t="0" r="0" b="0"/>
            <wp:docPr id="41" name="Диаграмма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753163" w:rsidRDefault="00753163" w:rsidP="000A2F40">
      <w:pPr>
        <w:spacing w:after="0" w:line="240" w:lineRule="auto"/>
        <w:ind w:firstLine="284"/>
        <w:jc w:val="center"/>
        <w:rPr>
          <w:rFonts w:ascii="Times New Roman" w:hAnsi="Times New Roman"/>
          <w:b/>
          <w:sz w:val="26"/>
          <w:szCs w:val="26"/>
        </w:rPr>
      </w:pPr>
    </w:p>
    <w:p w:rsidR="00753163" w:rsidRPr="00844BCA" w:rsidRDefault="00753163" w:rsidP="000A2F4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23922">
        <w:rPr>
          <w:rFonts w:ascii="Times New Roman" w:hAnsi="Times New Roman"/>
          <w:sz w:val="28"/>
          <w:szCs w:val="28"/>
        </w:rPr>
        <w:lastRenderedPageBreak/>
        <w:t xml:space="preserve">Тестированием по литературному чтению был охвачен </w:t>
      </w:r>
      <w:r w:rsidR="00E86FB6">
        <w:rPr>
          <w:rFonts w:ascii="Times New Roman" w:hAnsi="Times New Roman"/>
          <w:sz w:val="28"/>
          <w:szCs w:val="28"/>
        </w:rPr>
        <w:br/>
      </w:r>
      <w:r w:rsidRPr="00D23922">
        <w:rPr>
          <w:rFonts w:ascii="Times New Roman" w:hAnsi="Times New Roman"/>
          <w:sz w:val="28"/>
          <w:szCs w:val="28"/>
        </w:rPr>
        <w:t xml:space="preserve">2 881 обучающийся 4-х классов. </w:t>
      </w:r>
      <w:r w:rsidRPr="00D23922">
        <w:rPr>
          <w:rFonts w:ascii="Times New Roman" w:hAnsi="Times New Roman"/>
          <w:iCs/>
          <w:sz w:val="28"/>
          <w:szCs w:val="28"/>
        </w:rPr>
        <w:t xml:space="preserve">Анализ результатов показал, </w:t>
      </w:r>
      <w:r w:rsidR="00E86FB6">
        <w:rPr>
          <w:rFonts w:ascii="Times New Roman" w:hAnsi="Times New Roman"/>
          <w:iCs/>
          <w:sz w:val="28"/>
          <w:szCs w:val="28"/>
        </w:rPr>
        <w:br/>
      </w:r>
      <w:r w:rsidRPr="00D23922">
        <w:rPr>
          <w:rFonts w:ascii="Times New Roman" w:hAnsi="Times New Roman"/>
          <w:iCs/>
          <w:sz w:val="28"/>
          <w:szCs w:val="28"/>
        </w:rPr>
        <w:t xml:space="preserve">что читательская компетентность четвероклассников </w:t>
      </w:r>
      <w:r w:rsidRPr="00844BCA">
        <w:rPr>
          <w:rFonts w:ascii="Times New Roman" w:hAnsi="Times New Roman"/>
          <w:iCs/>
          <w:sz w:val="28"/>
          <w:szCs w:val="28"/>
        </w:rPr>
        <w:t xml:space="preserve">сформирована </w:t>
      </w:r>
      <w:r w:rsidR="0018384C">
        <w:rPr>
          <w:rFonts w:ascii="Times New Roman" w:hAnsi="Times New Roman"/>
          <w:iCs/>
          <w:sz w:val="28"/>
          <w:szCs w:val="28"/>
        </w:rPr>
        <w:br/>
      </w:r>
      <w:r w:rsidRPr="00844BCA">
        <w:rPr>
          <w:rFonts w:ascii="Times New Roman" w:hAnsi="Times New Roman"/>
          <w:iCs/>
          <w:sz w:val="28"/>
          <w:szCs w:val="28"/>
        </w:rPr>
        <w:t>на высоком и допустимом уровн</w:t>
      </w:r>
      <w:r w:rsidR="00573A72">
        <w:rPr>
          <w:rFonts w:ascii="Times New Roman" w:hAnsi="Times New Roman"/>
          <w:iCs/>
          <w:sz w:val="28"/>
          <w:szCs w:val="28"/>
        </w:rPr>
        <w:t>ях</w:t>
      </w:r>
      <w:r w:rsidRPr="00844BCA">
        <w:rPr>
          <w:rFonts w:ascii="Times New Roman" w:hAnsi="Times New Roman"/>
          <w:iCs/>
          <w:sz w:val="28"/>
          <w:szCs w:val="28"/>
        </w:rPr>
        <w:t xml:space="preserve">, </w:t>
      </w:r>
      <w:r w:rsidRPr="00844BCA">
        <w:rPr>
          <w:rFonts w:ascii="Times New Roman" w:hAnsi="Times New Roman"/>
          <w:sz w:val="28"/>
          <w:szCs w:val="28"/>
        </w:rPr>
        <w:t xml:space="preserve">70% обучающихся владеют практически всеми проверяемыми умениями по смысловому чтению. </w:t>
      </w:r>
    </w:p>
    <w:p w:rsidR="002B1C5D" w:rsidRPr="00844BCA" w:rsidRDefault="00753163" w:rsidP="000A2F40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4BCA">
        <w:rPr>
          <w:rFonts w:ascii="Times New Roman" w:hAnsi="Times New Roman"/>
          <w:sz w:val="28"/>
          <w:szCs w:val="28"/>
        </w:rPr>
        <w:t xml:space="preserve">В тестировании по физике приняли участие 2789 обучающихся </w:t>
      </w:r>
      <w:r w:rsidR="00E86FB6">
        <w:rPr>
          <w:rFonts w:ascii="Times New Roman" w:hAnsi="Times New Roman"/>
          <w:sz w:val="28"/>
          <w:szCs w:val="28"/>
        </w:rPr>
        <w:br/>
      </w:r>
      <w:r w:rsidRPr="00844BCA">
        <w:rPr>
          <w:rFonts w:ascii="Times New Roman" w:hAnsi="Times New Roman"/>
          <w:sz w:val="28"/>
          <w:szCs w:val="28"/>
        </w:rPr>
        <w:t>9-х классов. Из них: 2618 обучающихся, изучающих предмет на базовом уровне, и 171 обучающийся - на профильном уровне. По результатам диагностической работы 1669 (60 %) обучающихся выполнили задания на д</w:t>
      </w:r>
      <w:r w:rsidR="005325D9">
        <w:rPr>
          <w:rFonts w:ascii="Times New Roman" w:hAnsi="Times New Roman"/>
          <w:sz w:val="28"/>
          <w:szCs w:val="28"/>
        </w:rPr>
        <w:t xml:space="preserve">опустимом и оптимальном </w:t>
      </w:r>
      <w:proofErr w:type="gramStart"/>
      <w:r w:rsidR="005325D9">
        <w:rPr>
          <w:rFonts w:ascii="Times New Roman" w:hAnsi="Times New Roman"/>
          <w:sz w:val="28"/>
          <w:szCs w:val="28"/>
        </w:rPr>
        <w:t>уровнях</w:t>
      </w:r>
      <w:proofErr w:type="gramEnd"/>
      <w:r w:rsidRPr="00844BCA">
        <w:rPr>
          <w:rFonts w:ascii="Times New Roman" w:hAnsi="Times New Roman"/>
          <w:sz w:val="28"/>
          <w:szCs w:val="28"/>
        </w:rPr>
        <w:t xml:space="preserve"> и 1110 (40 %) обучающихся </w:t>
      </w:r>
      <w:r w:rsidR="00E86FB6">
        <w:rPr>
          <w:rFonts w:ascii="Times New Roman" w:hAnsi="Times New Roman"/>
          <w:sz w:val="28"/>
          <w:szCs w:val="28"/>
        </w:rPr>
        <w:br/>
      </w:r>
      <w:r w:rsidRPr="00844BCA">
        <w:rPr>
          <w:rFonts w:ascii="Times New Roman" w:hAnsi="Times New Roman"/>
          <w:sz w:val="28"/>
          <w:szCs w:val="28"/>
        </w:rPr>
        <w:t>- на недопустимом уровне</w:t>
      </w:r>
      <w:r w:rsidR="006F64D1">
        <w:rPr>
          <w:rFonts w:ascii="Times New Roman" w:hAnsi="Times New Roman"/>
          <w:sz w:val="28"/>
          <w:szCs w:val="28"/>
        </w:rPr>
        <w:t>. В</w:t>
      </w:r>
      <w:r w:rsidR="002B1C5D" w:rsidRPr="00844BCA">
        <w:rPr>
          <w:rFonts w:ascii="Times New Roman" w:hAnsi="Times New Roman" w:cs="Times New Roman"/>
          <w:sz w:val="28"/>
          <w:szCs w:val="28"/>
        </w:rPr>
        <w:t xml:space="preserve"> 56 из 111 общеобразовательных учреждений получены низкие результаты выполнения заданий тестирования по физике (средний процент выполнения заданий тестирования ниже 50 %).</w:t>
      </w:r>
    </w:p>
    <w:p w:rsidR="00893886" w:rsidRDefault="004F2D36" w:rsidP="000A2F40">
      <w:pPr>
        <w:tabs>
          <w:tab w:val="left" w:pos="5040"/>
        </w:tabs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83378">
        <w:rPr>
          <w:rFonts w:ascii="Times New Roman" w:hAnsi="Times New Roman"/>
          <w:sz w:val="28"/>
          <w:szCs w:val="28"/>
        </w:rPr>
        <w:t xml:space="preserve">Тестированием по химии в 10 классе был охвачен 1871 обучающийся. Из них: 1702 обучающихся, изучающих предмет на базовом уровне, </w:t>
      </w:r>
      <w:r w:rsidR="00E86FB6">
        <w:rPr>
          <w:rFonts w:ascii="Times New Roman" w:hAnsi="Times New Roman"/>
          <w:sz w:val="28"/>
          <w:szCs w:val="28"/>
        </w:rPr>
        <w:br/>
      </w:r>
      <w:r w:rsidRPr="00883378">
        <w:rPr>
          <w:rFonts w:ascii="Times New Roman" w:hAnsi="Times New Roman"/>
          <w:sz w:val="28"/>
          <w:szCs w:val="28"/>
        </w:rPr>
        <w:t xml:space="preserve">и 169 обучающихся - на профильном уровне. </w:t>
      </w:r>
      <w:proofErr w:type="gramStart"/>
      <w:r w:rsidRPr="00883378">
        <w:rPr>
          <w:rFonts w:ascii="Times New Roman" w:hAnsi="Times New Roman"/>
          <w:sz w:val="28"/>
          <w:szCs w:val="28"/>
        </w:rPr>
        <w:t xml:space="preserve">Анализ результатов </w:t>
      </w:r>
      <w:r w:rsidRPr="00883378">
        <w:rPr>
          <w:rFonts w:ascii="Times New Roman" w:hAnsi="Times New Roman"/>
          <w:spacing w:val="-1"/>
          <w:sz w:val="28"/>
          <w:szCs w:val="28"/>
        </w:rPr>
        <w:t xml:space="preserve">тестирования </w:t>
      </w:r>
      <w:r w:rsidR="006F64D1" w:rsidRPr="00883378">
        <w:rPr>
          <w:rFonts w:ascii="Times New Roman" w:hAnsi="Times New Roman"/>
          <w:spacing w:val="-1"/>
          <w:sz w:val="28"/>
          <w:szCs w:val="28"/>
        </w:rPr>
        <w:t>свидетельствует о том</w:t>
      </w:r>
      <w:r w:rsidRPr="00883378">
        <w:rPr>
          <w:rFonts w:ascii="Times New Roman" w:hAnsi="Times New Roman"/>
          <w:sz w:val="28"/>
          <w:szCs w:val="28"/>
        </w:rPr>
        <w:t xml:space="preserve">, что 978 (52,3 %) обучающихся выполнили работу на недопустимом уровне, 527 (28,2 %) обучающихся </w:t>
      </w:r>
      <w:r w:rsidR="00E86FB6">
        <w:rPr>
          <w:rFonts w:ascii="Times New Roman" w:hAnsi="Times New Roman"/>
          <w:sz w:val="28"/>
          <w:szCs w:val="28"/>
        </w:rPr>
        <w:br/>
      </w:r>
      <w:r w:rsidRPr="00883378">
        <w:rPr>
          <w:rFonts w:ascii="Times New Roman" w:hAnsi="Times New Roman"/>
          <w:sz w:val="28"/>
          <w:szCs w:val="28"/>
        </w:rPr>
        <w:t>- на допустимом и оптимальном уровнях.</w:t>
      </w:r>
      <w:proofErr w:type="gramEnd"/>
      <w:r w:rsidRPr="00883378">
        <w:rPr>
          <w:rFonts w:ascii="Times New Roman" w:hAnsi="Times New Roman"/>
          <w:sz w:val="28"/>
          <w:szCs w:val="28"/>
        </w:rPr>
        <w:t xml:space="preserve"> </w:t>
      </w:r>
      <w:r w:rsidR="00893886" w:rsidRPr="00883378">
        <w:rPr>
          <w:rFonts w:ascii="Times New Roman" w:hAnsi="Times New Roman"/>
          <w:sz w:val="28"/>
          <w:szCs w:val="28"/>
        </w:rPr>
        <w:t xml:space="preserve"> Даже</w:t>
      </w:r>
      <w:r w:rsidR="00893886" w:rsidRPr="00883378">
        <w:rPr>
          <w:rFonts w:ascii="Times New Roman" w:hAnsi="Times New Roman" w:cs="Times New Roman"/>
          <w:sz w:val="28"/>
          <w:szCs w:val="28"/>
        </w:rPr>
        <w:t xml:space="preserve"> в ряде профильных групп </w:t>
      </w:r>
      <w:r w:rsidR="00E86FB6">
        <w:rPr>
          <w:rFonts w:ascii="Times New Roman" w:hAnsi="Times New Roman" w:cs="Times New Roman"/>
          <w:sz w:val="28"/>
          <w:szCs w:val="28"/>
        </w:rPr>
        <w:br/>
      </w:r>
      <w:r w:rsidR="00893886" w:rsidRPr="00883378">
        <w:rPr>
          <w:rFonts w:ascii="Times New Roman" w:hAnsi="Times New Roman" w:cs="Times New Roman"/>
          <w:sz w:val="28"/>
          <w:szCs w:val="28"/>
        </w:rPr>
        <w:t>и классов обучающиеся показали</w:t>
      </w:r>
      <w:r w:rsidR="00893886" w:rsidRPr="00E954E0">
        <w:rPr>
          <w:rFonts w:ascii="Times New Roman" w:hAnsi="Times New Roman" w:cs="Times New Roman"/>
          <w:sz w:val="28"/>
          <w:szCs w:val="28"/>
        </w:rPr>
        <w:t xml:space="preserve"> низкие знания по результатам тестирования. Одной из причин низких результатов может служить формализм при формировании профильных классов: без учета желания </w:t>
      </w:r>
      <w:r w:rsidR="00E86FB6">
        <w:rPr>
          <w:rFonts w:ascii="Times New Roman" w:hAnsi="Times New Roman" w:cs="Times New Roman"/>
          <w:sz w:val="28"/>
          <w:szCs w:val="28"/>
        </w:rPr>
        <w:br/>
      </w:r>
      <w:r w:rsidR="00893886" w:rsidRPr="00E954E0">
        <w:rPr>
          <w:rFonts w:ascii="Times New Roman" w:hAnsi="Times New Roman" w:cs="Times New Roman"/>
          <w:sz w:val="28"/>
          <w:szCs w:val="28"/>
        </w:rPr>
        <w:t>и возможностей обучающихся изучать предмет на профильном уровне.</w:t>
      </w:r>
    </w:p>
    <w:p w:rsidR="00753163" w:rsidRPr="001E6034" w:rsidRDefault="004F2D36" w:rsidP="000A2F40">
      <w:pPr>
        <w:tabs>
          <w:tab w:val="left" w:pos="5040"/>
        </w:tabs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E6034">
        <w:rPr>
          <w:rFonts w:ascii="Times New Roman" w:hAnsi="Times New Roman"/>
          <w:sz w:val="28"/>
          <w:szCs w:val="28"/>
        </w:rPr>
        <w:t>Диагностическими работами</w:t>
      </w:r>
      <w:r w:rsidR="0005385E" w:rsidRPr="001E6034">
        <w:rPr>
          <w:rFonts w:ascii="Times New Roman" w:hAnsi="Times New Roman"/>
          <w:sz w:val="28"/>
          <w:szCs w:val="28"/>
        </w:rPr>
        <w:t xml:space="preserve"> </w:t>
      </w:r>
      <w:r w:rsidRPr="001E6034">
        <w:rPr>
          <w:rFonts w:ascii="Times New Roman" w:hAnsi="Times New Roman"/>
          <w:sz w:val="28"/>
          <w:szCs w:val="28"/>
        </w:rPr>
        <w:t xml:space="preserve">по русскому языку и математике </w:t>
      </w:r>
      <w:r w:rsidR="00E86FB6">
        <w:rPr>
          <w:rFonts w:ascii="Times New Roman" w:hAnsi="Times New Roman"/>
          <w:sz w:val="28"/>
          <w:szCs w:val="28"/>
        </w:rPr>
        <w:br/>
      </w:r>
      <w:r w:rsidRPr="001E6034">
        <w:rPr>
          <w:rFonts w:ascii="Times New Roman" w:hAnsi="Times New Roman"/>
          <w:sz w:val="28"/>
          <w:szCs w:val="28"/>
        </w:rPr>
        <w:t xml:space="preserve">в 9-х классах были охвачены 172 обучающихся 13 общеобразовательных учреждений города Орла, </w:t>
      </w:r>
      <w:proofErr w:type="spellStart"/>
      <w:r w:rsidRPr="001E6034">
        <w:rPr>
          <w:rFonts w:ascii="Times New Roman" w:hAnsi="Times New Roman"/>
          <w:sz w:val="28"/>
          <w:szCs w:val="28"/>
        </w:rPr>
        <w:t>Залегощенского</w:t>
      </w:r>
      <w:proofErr w:type="spellEnd"/>
      <w:r w:rsidRPr="001E6034">
        <w:rPr>
          <w:rFonts w:ascii="Times New Roman" w:hAnsi="Times New Roman"/>
          <w:sz w:val="28"/>
          <w:szCs w:val="28"/>
        </w:rPr>
        <w:t xml:space="preserve">, Покровского, Орловского </w:t>
      </w:r>
      <w:r w:rsidR="00E86FB6">
        <w:rPr>
          <w:rFonts w:ascii="Times New Roman" w:hAnsi="Times New Roman"/>
          <w:sz w:val="28"/>
          <w:szCs w:val="28"/>
        </w:rPr>
        <w:br/>
      </w:r>
      <w:r w:rsidRPr="001E6034">
        <w:rPr>
          <w:rFonts w:ascii="Times New Roman" w:hAnsi="Times New Roman"/>
          <w:sz w:val="28"/>
          <w:szCs w:val="28"/>
        </w:rPr>
        <w:t>и Свердловского районов Орловской области.</w:t>
      </w:r>
    </w:p>
    <w:p w:rsidR="0005385E" w:rsidRPr="001E6034" w:rsidRDefault="0005385E" w:rsidP="000A2F40">
      <w:pPr>
        <w:tabs>
          <w:tab w:val="left" w:pos="5040"/>
        </w:tabs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E6034">
        <w:rPr>
          <w:rFonts w:ascii="Times New Roman" w:hAnsi="Times New Roman"/>
          <w:sz w:val="28"/>
          <w:szCs w:val="28"/>
        </w:rPr>
        <w:t xml:space="preserve">Уровень </w:t>
      </w:r>
      <w:proofErr w:type="spellStart"/>
      <w:r w:rsidRPr="001E6034">
        <w:rPr>
          <w:rFonts w:ascii="Times New Roman" w:hAnsi="Times New Roman"/>
          <w:sz w:val="28"/>
          <w:szCs w:val="28"/>
        </w:rPr>
        <w:t>обученности</w:t>
      </w:r>
      <w:proofErr w:type="spellEnd"/>
      <w:r w:rsidRPr="001E6034">
        <w:rPr>
          <w:rFonts w:ascii="Times New Roman" w:hAnsi="Times New Roman"/>
          <w:sz w:val="28"/>
          <w:szCs w:val="28"/>
        </w:rPr>
        <w:t xml:space="preserve"> по русскому языку составил - 75,95 %, качество образования - 32,3 %, что свидетельствует о достаточном уровне развития грамматических навыков по русскому языку и их соответствии требованиям государственного образовательного стандарта.</w:t>
      </w:r>
    </w:p>
    <w:p w:rsidR="0005385E" w:rsidRPr="001E6034" w:rsidRDefault="0005385E" w:rsidP="000A2F40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1E6034">
        <w:rPr>
          <w:rFonts w:ascii="Times New Roman" w:hAnsi="Times New Roman"/>
          <w:sz w:val="28"/>
          <w:szCs w:val="28"/>
        </w:rPr>
        <w:t xml:space="preserve">Средний процент выполнения диагностической работы </w:t>
      </w:r>
      <w:r w:rsidR="000D36DA">
        <w:rPr>
          <w:rFonts w:ascii="Times New Roman" w:hAnsi="Times New Roman"/>
          <w:sz w:val="28"/>
          <w:szCs w:val="28"/>
        </w:rPr>
        <w:t xml:space="preserve"> в 9 классе </w:t>
      </w:r>
      <w:r w:rsidRPr="001E6034">
        <w:rPr>
          <w:rFonts w:ascii="Times New Roman" w:hAnsi="Times New Roman"/>
          <w:sz w:val="28"/>
          <w:szCs w:val="28"/>
        </w:rPr>
        <w:br/>
        <w:t>по математике составил 32,8%, что не соответствует требованиям государственного образовательного стандарта.</w:t>
      </w:r>
    </w:p>
    <w:p w:rsidR="006C48C9" w:rsidRPr="001E6034" w:rsidRDefault="006C48C9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7A17" w:rsidRPr="001E6034" w:rsidRDefault="00827A17" w:rsidP="000A2F40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60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7A17" w:rsidRDefault="00827A17" w:rsidP="000A2F40">
      <w:pPr>
        <w:spacing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2311F4" w:rsidRDefault="002311F4" w:rsidP="000A2F40">
      <w:pPr>
        <w:spacing w:after="0" w:line="240" w:lineRule="auto"/>
        <w:ind w:firstLine="284"/>
        <w:jc w:val="center"/>
        <w:rPr>
          <w:rFonts w:ascii="Times New Roman" w:hAnsi="Times New Roman"/>
          <w:b/>
          <w:sz w:val="28"/>
          <w:szCs w:val="28"/>
        </w:rPr>
      </w:pPr>
    </w:p>
    <w:p w:rsidR="0073605F" w:rsidRDefault="0073605F" w:rsidP="000A2F40">
      <w:pPr>
        <w:spacing w:after="0" w:line="240" w:lineRule="auto"/>
        <w:ind w:firstLine="284"/>
        <w:jc w:val="center"/>
        <w:rPr>
          <w:rFonts w:ascii="Times New Roman" w:hAnsi="Times New Roman"/>
          <w:b/>
          <w:sz w:val="28"/>
          <w:szCs w:val="28"/>
        </w:rPr>
        <w:sectPr w:rsidR="0073605F" w:rsidSect="000A7D19">
          <w:pgSz w:w="11906" w:h="16838"/>
          <w:pgMar w:top="1134" w:right="851" w:bottom="1134" w:left="1701" w:header="709" w:footer="709" w:gutter="0"/>
          <w:pgNumType w:start="35"/>
          <w:cols w:space="708"/>
          <w:docGrid w:linePitch="360"/>
        </w:sectPr>
      </w:pPr>
    </w:p>
    <w:p w:rsidR="00D311C2" w:rsidRDefault="00D311C2" w:rsidP="000A2F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7</w:t>
      </w:r>
    </w:p>
    <w:p w:rsidR="00D569D2" w:rsidRPr="008B4A25" w:rsidRDefault="00D569D2" w:rsidP="00E86FB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4A25">
        <w:rPr>
          <w:rFonts w:ascii="Times New Roman" w:hAnsi="Times New Roman" w:cs="Times New Roman"/>
          <w:b/>
          <w:sz w:val="28"/>
          <w:szCs w:val="28"/>
        </w:rPr>
        <w:t>Результаты тестирования по литературному чтению, физике и химии</w:t>
      </w:r>
    </w:p>
    <w:p w:rsidR="00D569D2" w:rsidRPr="008B4A25" w:rsidRDefault="00D569D2" w:rsidP="00E86FB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4A25">
        <w:rPr>
          <w:rFonts w:ascii="Times New Roman" w:hAnsi="Times New Roman" w:cs="Times New Roman"/>
          <w:b/>
          <w:sz w:val="28"/>
          <w:szCs w:val="28"/>
        </w:rPr>
        <w:t>в общеобразовательных учреждениях Орловской области</w:t>
      </w:r>
    </w:p>
    <w:p w:rsidR="00D569D2" w:rsidRPr="008D1039" w:rsidRDefault="00D569D2" w:rsidP="000A2F40">
      <w:pPr>
        <w:spacing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W w:w="14961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3"/>
        <w:gridCol w:w="3970"/>
        <w:gridCol w:w="849"/>
        <w:gridCol w:w="2410"/>
        <w:gridCol w:w="1134"/>
        <w:gridCol w:w="1701"/>
        <w:gridCol w:w="1418"/>
        <w:gridCol w:w="1702"/>
        <w:gridCol w:w="1134"/>
      </w:tblGrid>
      <w:tr w:rsidR="00D569D2" w:rsidRPr="008D1039" w:rsidTr="00E86FB6">
        <w:trPr>
          <w:cantSplit/>
          <w:trHeight w:val="478"/>
        </w:trPr>
        <w:tc>
          <w:tcPr>
            <w:tcW w:w="643" w:type="dxa"/>
            <w:vMerge w:val="restart"/>
            <w:shd w:val="clear" w:color="auto" w:fill="auto"/>
            <w:vAlign w:val="center"/>
          </w:tcPr>
          <w:p w:rsidR="00D569D2" w:rsidRPr="008D1039" w:rsidRDefault="00D569D2" w:rsidP="000A2F40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 w:rsidRPr="008D1039">
              <w:rPr>
                <w:rFonts w:ascii="Times New Roman" w:hAnsi="Times New Roman" w:cs="Times New Roman"/>
              </w:rPr>
              <w:t>п</w:t>
            </w:r>
            <w:proofErr w:type="gramEnd"/>
            <w:r w:rsidRPr="008D1039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3970" w:type="dxa"/>
            <w:vMerge w:val="restart"/>
            <w:shd w:val="clear" w:color="auto" w:fill="auto"/>
            <w:vAlign w:val="center"/>
          </w:tcPr>
          <w:p w:rsidR="00D569D2" w:rsidRPr="008D1039" w:rsidRDefault="00D569D2" w:rsidP="00081B0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Наименование образовательного учреждения</w:t>
            </w:r>
          </w:p>
          <w:p w:rsidR="00D569D2" w:rsidRPr="008D1039" w:rsidRDefault="00D569D2" w:rsidP="00081B0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  <w:vMerge w:val="restart"/>
            <w:textDirection w:val="btLr"/>
            <w:vAlign w:val="center"/>
          </w:tcPr>
          <w:p w:rsidR="00D569D2" w:rsidRPr="008D1039" w:rsidRDefault="00D569D2" w:rsidP="00081B08">
            <w:pPr>
              <w:spacing w:line="240" w:lineRule="auto"/>
              <w:ind w:right="113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 xml:space="preserve">Всего </w:t>
            </w:r>
            <w:proofErr w:type="gramStart"/>
            <w:r w:rsidRPr="008D1039">
              <w:rPr>
                <w:rFonts w:ascii="Times New Roman" w:hAnsi="Times New Roman" w:cs="Times New Roman"/>
              </w:rPr>
              <w:t>обучающихся</w:t>
            </w:r>
            <w:proofErr w:type="gramEnd"/>
            <w:r w:rsidRPr="008D1039">
              <w:rPr>
                <w:rFonts w:ascii="Times New Roman" w:hAnsi="Times New Roman" w:cs="Times New Roman"/>
              </w:rPr>
              <w:t xml:space="preserve"> в ОУ</w:t>
            </w:r>
          </w:p>
        </w:tc>
        <w:tc>
          <w:tcPr>
            <w:tcW w:w="3544" w:type="dxa"/>
            <w:gridSpan w:val="2"/>
            <w:vAlign w:val="center"/>
          </w:tcPr>
          <w:p w:rsidR="00D569D2" w:rsidRPr="008D1039" w:rsidRDefault="00D569D2" w:rsidP="00081B0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Литературное чтение (4 класс)</w:t>
            </w:r>
          </w:p>
        </w:tc>
        <w:tc>
          <w:tcPr>
            <w:tcW w:w="3119" w:type="dxa"/>
            <w:gridSpan w:val="2"/>
            <w:vAlign w:val="center"/>
          </w:tcPr>
          <w:p w:rsidR="00D569D2" w:rsidRPr="008D1039" w:rsidRDefault="00D569D2" w:rsidP="00081B0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Физика (9 класс)</w:t>
            </w:r>
          </w:p>
        </w:tc>
        <w:tc>
          <w:tcPr>
            <w:tcW w:w="2836" w:type="dxa"/>
            <w:gridSpan w:val="2"/>
            <w:vAlign w:val="center"/>
          </w:tcPr>
          <w:p w:rsidR="00D569D2" w:rsidRPr="008D1039" w:rsidRDefault="00D569D2" w:rsidP="00081B0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Химия (10 класс)</w:t>
            </w:r>
          </w:p>
        </w:tc>
      </w:tr>
      <w:tr w:rsidR="00D569D2" w:rsidRPr="008D1039" w:rsidTr="00E86FB6">
        <w:trPr>
          <w:cantSplit/>
          <w:trHeight w:val="1973"/>
        </w:trPr>
        <w:tc>
          <w:tcPr>
            <w:tcW w:w="643" w:type="dxa"/>
            <w:vMerge/>
            <w:shd w:val="clear" w:color="auto" w:fill="auto"/>
            <w:vAlign w:val="center"/>
          </w:tcPr>
          <w:p w:rsidR="00D569D2" w:rsidRPr="008D1039" w:rsidRDefault="00D569D2" w:rsidP="000A2F40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70" w:type="dxa"/>
            <w:vMerge/>
            <w:shd w:val="clear" w:color="auto" w:fill="auto"/>
            <w:vAlign w:val="center"/>
          </w:tcPr>
          <w:p w:rsidR="00D569D2" w:rsidRPr="008D1039" w:rsidRDefault="00D569D2" w:rsidP="00081B0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  <w:vMerge/>
            <w:textDirection w:val="btLr"/>
            <w:vAlign w:val="center"/>
          </w:tcPr>
          <w:p w:rsidR="00D569D2" w:rsidRPr="008D1039" w:rsidRDefault="00D569D2" w:rsidP="00081B08">
            <w:pPr>
              <w:spacing w:line="240" w:lineRule="auto"/>
              <w:ind w:right="11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vAlign w:val="center"/>
          </w:tcPr>
          <w:p w:rsidR="000D36DA" w:rsidRDefault="00D569D2" w:rsidP="00081B0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 xml:space="preserve">Количество </w:t>
            </w:r>
            <w:proofErr w:type="gramStart"/>
            <w:r w:rsidRPr="008D1039">
              <w:rPr>
                <w:rFonts w:ascii="Times New Roman" w:hAnsi="Times New Roman" w:cs="Times New Roman"/>
              </w:rPr>
              <w:t>обучающихся</w:t>
            </w:r>
            <w:proofErr w:type="gramEnd"/>
            <w:r w:rsidRPr="008D1039">
              <w:rPr>
                <w:rFonts w:ascii="Times New Roman" w:hAnsi="Times New Roman" w:cs="Times New Roman"/>
              </w:rPr>
              <w:t xml:space="preserve">, принявших </w:t>
            </w:r>
          </w:p>
          <w:p w:rsidR="00D569D2" w:rsidRPr="008D1039" w:rsidRDefault="00D569D2" w:rsidP="00081B0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участие</w:t>
            </w:r>
          </w:p>
          <w:p w:rsidR="00D569D2" w:rsidRPr="008D1039" w:rsidRDefault="00D569D2" w:rsidP="00081B0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 xml:space="preserve"> в тестировании </w:t>
            </w:r>
          </w:p>
        </w:tc>
        <w:tc>
          <w:tcPr>
            <w:tcW w:w="1134" w:type="dxa"/>
            <w:vAlign w:val="center"/>
          </w:tcPr>
          <w:p w:rsidR="00D569D2" w:rsidRPr="008D1039" w:rsidRDefault="00D569D2" w:rsidP="00081B0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 xml:space="preserve">Средний балл </w:t>
            </w:r>
          </w:p>
        </w:tc>
        <w:tc>
          <w:tcPr>
            <w:tcW w:w="1701" w:type="dxa"/>
            <w:vAlign w:val="center"/>
          </w:tcPr>
          <w:p w:rsidR="00D569D2" w:rsidRPr="008D1039" w:rsidRDefault="00D569D2" w:rsidP="00081B0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 xml:space="preserve">Количество </w:t>
            </w:r>
            <w:proofErr w:type="gramStart"/>
            <w:r w:rsidRPr="008D1039">
              <w:rPr>
                <w:rFonts w:ascii="Times New Roman" w:hAnsi="Times New Roman" w:cs="Times New Roman"/>
              </w:rPr>
              <w:t>обучающихся</w:t>
            </w:r>
            <w:proofErr w:type="gramEnd"/>
            <w:r w:rsidRPr="008D1039">
              <w:rPr>
                <w:rFonts w:ascii="Times New Roman" w:hAnsi="Times New Roman" w:cs="Times New Roman"/>
              </w:rPr>
              <w:t xml:space="preserve">, принявших участие в тестировании </w:t>
            </w:r>
          </w:p>
        </w:tc>
        <w:tc>
          <w:tcPr>
            <w:tcW w:w="1418" w:type="dxa"/>
            <w:vAlign w:val="center"/>
          </w:tcPr>
          <w:p w:rsidR="00D569D2" w:rsidRPr="008D1039" w:rsidRDefault="00D569D2" w:rsidP="00081B0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 xml:space="preserve">Средний балл </w:t>
            </w:r>
          </w:p>
        </w:tc>
        <w:tc>
          <w:tcPr>
            <w:tcW w:w="1702" w:type="dxa"/>
            <w:vAlign w:val="center"/>
          </w:tcPr>
          <w:p w:rsidR="00D569D2" w:rsidRPr="008D1039" w:rsidRDefault="00D569D2" w:rsidP="00081B0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 xml:space="preserve">Количество </w:t>
            </w:r>
            <w:proofErr w:type="gramStart"/>
            <w:r w:rsidRPr="008D1039">
              <w:rPr>
                <w:rFonts w:ascii="Times New Roman" w:hAnsi="Times New Roman" w:cs="Times New Roman"/>
              </w:rPr>
              <w:t>обучающихся</w:t>
            </w:r>
            <w:proofErr w:type="gramEnd"/>
            <w:r w:rsidRPr="008D1039">
              <w:rPr>
                <w:rFonts w:ascii="Times New Roman" w:hAnsi="Times New Roman" w:cs="Times New Roman"/>
              </w:rPr>
              <w:t xml:space="preserve">, принявших участие в тестировании </w:t>
            </w:r>
          </w:p>
        </w:tc>
        <w:tc>
          <w:tcPr>
            <w:tcW w:w="1134" w:type="dxa"/>
            <w:vAlign w:val="center"/>
          </w:tcPr>
          <w:p w:rsidR="00D569D2" w:rsidRPr="008D1039" w:rsidRDefault="00D569D2" w:rsidP="000A2F40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 xml:space="preserve">Средний балл </w:t>
            </w:r>
          </w:p>
        </w:tc>
      </w:tr>
      <w:tr w:rsidR="00D569D2" w:rsidRPr="008D1039" w:rsidTr="00E86FB6">
        <w:trPr>
          <w:cantSplit/>
          <w:trHeight w:val="272"/>
        </w:trPr>
        <w:tc>
          <w:tcPr>
            <w:tcW w:w="14961" w:type="dxa"/>
            <w:gridSpan w:val="9"/>
            <w:shd w:val="clear" w:color="auto" w:fill="auto"/>
            <w:vAlign w:val="center"/>
          </w:tcPr>
          <w:p w:rsidR="00D569D2" w:rsidRPr="008D1039" w:rsidRDefault="00D569D2" w:rsidP="00081B0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  <w:b/>
              </w:rPr>
              <w:t>Болховский район</w:t>
            </w:r>
          </w:p>
        </w:tc>
      </w:tr>
      <w:tr w:rsidR="00D569D2" w:rsidRPr="008D1039" w:rsidTr="00E86FB6">
        <w:tc>
          <w:tcPr>
            <w:tcW w:w="643" w:type="dxa"/>
            <w:shd w:val="clear" w:color="auto" w:fill="auto"/>
          </w:tcPr>
          <w:p w:rsidR="00D569D2" w:rsidRPr="008D1039" w:rsidRDefault="00D569D2" w:rsidP="000A2F40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70" w:type="dxa"/>
            <w:shd w:val="clear" w:color="auto" w:fill="auto"/>
          </w:tcPr>
          <w:p w:rsidR="00D569D2" w:rsidRPr="008D1039" w:rsidRDefault="00D569D2" w:rsidP="00081B08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039">
              <w:rPr>
                <w:rFonts w:ascii="Times New Roman" w:hAnsi="Times New Roman" w:cs="Times New Roman"/>
                <w:szCs w:val="20"/>
              </w:rPr>
              <w:t>МБОУ</w:t>
            </w:r>
            <w:r w:rsidRPr="008D1039">
              <w:rPr>
                <w:rFonts w:ascii="Times New Roman" w:hAnsi="Times New Roman" w:cs="Times New Roman"/>
              </w:rPr>
              <w:t xml:space="preserve"> «Гимназия г. </w:t>
            </w:r>
            <w:proofErr w:type="spellStart"/>
            <w:r w:rsidRPr="008D1039">
              <w:rPr>
                <w:rFonts w:ascii="Times New Roman" w:hAnsi="Times New Roman" w:cs="Times New Roman"/>
              </w:rPr>
              <w:t>Болхова</w:t>
            </w:r>
            <w:proofErr w:type="spellEnd"/>
            <w:r w:rsidRPr="008D1039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849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457</w:t>
            </w:r>
          </w:p>
        </w:tc>
        <w:tc>
          <w:tcPr>
            <w:tcW w:w="2410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134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4,2</w:t>
            </w:r>
          </w:p>
        </w:tc>
        <w:tc>
          <w:tcPr>
            <w:tcW w:w="1701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418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3,3</w:t>
            </w:r>
          </w:p>
        </w:tc>
        <w:tc>
          <w:tcPr>
            <w:tcW w:w="1702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2,7</w:t>
            </w:r>
          </w:p>
        </w:tc>
      </w:tr>
      <w:tr w:rsidR="00D569D2" w:rsidRPr="008D1039" w:rsidTr="00E86FB6">
        <w:tc>
          <w:tcPr>
            <w:tcW w:w="643" w:type="dxa"/>
            <w:shd w:val="clear" w:color="auto" w:fill="auto"/>
          </w:tcPr>
          <w:p w:rsidR="00D569D2" w:rsidRPr="008D1039" w:rsidRDefault="00D569D2" w:rsidP="000A2F40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70" w:type="dxa"/>
            <w:shd w:val="clear" w:color="auto" w:fill="auto"/>
          </w:tcPr>
          <w:p w:rsidR="00D569D2" w:rsidRPr="008D1039" w:rsidRDefault="00D569D2" w:rsidP="00081B08">
            <w:pPr>
              <w:spacing w:line="240" w:lineRule="auto"/>
              <w:contextualSpacing/>
              <w:rPr>
                <w:rFonts w:ascii="Times New Roman" w:hAnsi="Times New Roman" w:cs="Times New Roman"/>
                <w:szCs w:val="20"/>
              </w:rPr>
            </w:pPr>
            <w:r w:rsidRPr="008D1039">
              <w:rPr>
                <w:rFonts w:ascii="Times New Roman" w:hAnsi="Times New Roman" w:cs="Times New Roman"/>
              </w:rPr>
              <w:t>МБОУ «Средняя общеобразовательная школа № 3»</w:t>
            </w:r>
            <w:r w:rsidR="00E15249">
              <w:rPr>
                <w:rFonts w:ascii="Times New Roman" w:hAnsi="Times New Roman" w:cs="Times New Roman"/>
              </w:rPr>
              <w:t xml:space="preserve"> г. </w:t>
            </w:r>
            <w:proofErr w:type="spellStart"/>
            <w:r w:rsidR="00E15249">
              <w:rPr>
                <w:rFonts w:ascii="Times New Roman" w:hAnsi="Times New Roman" w:cs="Times New Roman"/>
              </w:rPr>
              <w:t>Болхова</w:t>
            </w:r>
            <w:proofErr w:type="spellEnd"/>
          </w:p>
        </w:tc>
        <w:tc>
          <w:tcPr>
            <w:tcW w:w="849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554</w:t>
            </w:r>
          </w:p>
        </w:tc>
        <w:tc>
          <w:tcPr>
            <w:tcW w:w="2410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134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4,1</w:t>
            </w:r>
          </w:p>
        </w:tc>
        <w:tc>
          <w:tcPr>
            <w:tcW w:w="1701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1418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3,8</w:t>
            </w:r>
          </w:p>
        </w:tc>
        <w:tc>
          <w:tcPr>
            <w:tcW w:w="1702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3,9</w:t>
            </w:r>
          </w:p>
        </w:tc>
      </w:tr>
      <w:tr w:rsidR="00D569D2" w:rsidRPr="008D1039" w:rsidTr="00E86FB6">
        <w:tc>
          <w:tcPr>
            <w:tcW w:w="643" w:type="dxa"/>
            <w:shd w:val="clear" w:color="auto" w:fill="auto"/>
          </w:tcPr>
          <w:p w:rsidR="00D569D2" w:rsidRPr="008D1039" w:rsidRDefault="00D569D2" w:rsidP="000A2F40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70" w:type="dxa"/>
            <w:shd w:val="clear" w:color="auto" w:fill="auto"/>
          </w:tcPr>
          <w:p w:rsidR="00D569D2" w:rsidRPr="008D1039" w:rsidRDefault="00D569D2" w:rsidP="00081B08">
            <w:pPr>
              <w:spacing w:line="240" w:lineRule="auto"/>
              <w:contextualSpacing/>
              <w:rPr>
                <w:rFonts w:ascii="Times New Roman" w:hAnsi="Times New Roman" w:cs="Times New Roman"/>
                <w:szCs w:val="20"/>
              </w:rPr>
            </w:pPr>
            <w:r w:rsidRPr="008D1039">
              <w:rPr>
                <w:rFonts w:ascii="Times New Roman" w:hAnsi="Times New Roman" w:cs="Times New Roman"/>
                <w:szCs w:val="20"/>
              </w:rPr>
              <w:t>МБОУ</w:t>
            </w:r>
            <w:r w:rsidRPr="008D1039">
              <w:rPr>
                <w:rFonts w:ascii="Times New Roman" w:hAnsi="Times New Roman" w:cs="Times New Roman"/>
              </w:rPr>
              <w:t xml:space="preserve"> «</w:t>
            </w:r>
            <w:proofErr w:type="spellStart"/>
            <w:r w:rsidRPr="008D1039">
              <w:rPr>
                <w:rFonts w:ascii="Times New Roman" w:hAnsi="Times New Roman" w:cs="Times New Roman"/>
              </w:rPr>
              <w:t>Злынская</w:t>
            </w:r>
            <w:proofErr w:type="spellEnd"/>
            <w:r w:rsidRPr="008D1039">
              <w:rPr>
                <w:rFonts w:ascii="Times New Roman" w:hAnsi="Times New Roman" w:cs="Times New Roman"/>
              </w:rPr>
              <w:t xml:space="preserve"> средняя общеобразовательная школа» </w:t>
            </w:r>
          </w:p>
        </w:tc>
        <w:tc>
          <w:tcPr>
            <w:tcW w:w="849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2410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01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8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4,3</w:t>
            </w:r>
          </w:p>
        </w:tc>
        <w:tc>
          <w:tcPr>
            <w:tcW w:w="1702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3,0</w:t>
            </w:r>
          </w:p>
        </w:tc>
      </w:tr>
      <w:tr w:rsidR="00D569D2" w:rsidRPr="008D1039" w:rsidTr="00E86FB6">
        <w:tc>
          <w:tcPr>
            <w:tcW w:w="643" w:type="dxa"/>
            <w:shd w:val="clear" w:color="auto" w:fill="auto"/>
          </w:tcPr>
          <w:p w:rsidR="00D569D2" w:rsidRPr="008D1039" w:rsidRDefault="00D569D2" w:rsidP="000A2F40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70" w:type="dxa"/>
            <w:shd w:val="clear" w:color="auto" w:fill="auto"/>
          </w:tcPr>
          <w:p w:rsidR="00D569D2" w:rsidRPr="008D1039" w:rsidRDefault="00D569D2" w:rsidP="00081B08">
            <w:pPr>
              <w:spacing w:line="240" w:lineRule="auto"/>
              <w:contextualSpacing/>
              <w:rPr>
                <w:rFonts w:ascii="Times New Roman" w:hAnsi="Times New Roman" w:cs="Times New Roman"/>
                <w:szCs w:val="20"/>
              </w:rPr>
            </w:pPr>
            <w:r w:rsidRPr="008D1039">
              <w:rPr>
                <w:rFonts w:ascii="Times New Roman" w:hAnsi="Times New Roman" w:cs="Times New Roman"/>
                <w:szCs w:val="20"/>
              </w:rPr>
              <w:t>МБОУ</w:t>
            </w:r>
            <w:r w:rsidRPr="008D1039">
              <w:rPr>
                <w:rFonts w:ascii="Times New Roman" w:hAnsi="Times New Roman" w:cs="Times New Roman"/>
              </w:rPr>
              <w:t xml:space="preserve"> «</w:t>
            </w:r>
            <w:proofErr w:type="spellStart"/>
            <w:r w:rsidRPr="008D1039">
              <w:rPr>
                <w:rFonts w:ascii="Times New Roman" w:hAnsi="Times New Roman" w:cs="Times New Roman"/>
              </w:rPr>
              <w:t>Фатневская</w:t>
            </w:r>
            <w:proofErr w:type="spellEnd"/>
            <w:r w:rsidRPr="008D1039">
              <w:rPr>
                <w:rFonts w:ascii="Times New Roman" w:hAnsi="Times New Roman" w:cs="Times New Roman"/>
              </w:rPr>
              <w:t xml:space="preserve"> средняя общеобразовательная школа» </w:t>
            </w:r>
          </w:p>
        </w:tc>
        <w:tc>
          <w:tcPr>
            <w:tcW w:w="849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2410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1701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8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2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3,0</w:t>
            </w:r>
          </w:p>
        </w:tc>
      </w:tr>
      <w:tr w:rsidR="00D569D2" w:rsidRPr="008D1039" w:rsidTr="00E86FB6">
        <w:tc>
          <w:tcPr>
            <w:tcW w:w="643" w:type="dxa"/>
            <w:shd w:val="clear" w:color="auto" w:fill="auto"/>
          </w:tcPr>
          <w:p w:rsidR="00D569D2" w:rsidRPr="008D1039" w:rsidRDefault="00D569D2" w:rsidP="000A2F40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70" w:type="dxa"/>
            <w:shd w:val="clear" w:color="auto" w:fill="auto"/>
          </w:tcPr>
          <w:p w:rsidR="00D569D2" w:rsidRPr="008D1039" w:rsidRDefault="00D569D2" w:rsidP="00081B08">
            <w:pPr>
              <w:spacing w:line="240" w:lineRule="auto"/>
              <w:contextualSpacing/>
              <w:rPr>
                <w:rFonts w:ascii="Times New Roman" w:hAnsi="Times New Roman" w:cs="Times New Roman"/>
                <w:szCs w:val="20"/>
              </w:rPr>
            </w:pPr>
            <w:r w:rsidRPr="008D1039">
              <w:rPr>
                <w:rFonts w:ascii="Times New Roman" w:hAnsi="Times New Roman" w:cs="Times New Roman"/>
              </w:rPr>
              <w:t xml:space="preserve"> </w:t>
            </w:r>
            <w:r w:rsidRPr="008D1039">
              <w:rPr>
                <w:rFonts w:ascii="Times New Roman" w:hAnsi="Times New Roman" w:cs="Times New Roman"/>
                <w:szCs w:val="20"/>
              </w:rPr>
              <w:t>МБОУ</w:t>
            </w:r>
            <w:r w:rsidRPr="008D1039">
              <w:rPr>
                <w:rFonts w:ascii="Times New Roman" w:hAnsi="Times New Roman" w:cs="Times New Roman"/>
              </w:rPr>
              <w:t xml:space="preserve"> «</w:t>
            </w:r>
            <w:proofErr w:type="spellStart"/>
            <w:r w:rsidRPr="008D1039">
              <w:rPr>
                <w:rFonts w:ascii="Times New Roman" w:hAnsi="Times New Roman" w:cs="Times New Roman"/>
              </w:rPr>
              <w:t>Гнездиловская</w:t>
            </w:r>
            <w:proofErr w:type="spellEnd"/>
            <w:r w:rsidRPr="008D1039">
              <w:rPr>
                <w:rFonts w:ascii="Times New Roman" w:hAnsi="Times New Roman" w:cs="Times New Roman"/>
              </w:rPr>
              <w:t xml:space="preserve"> средняя общеобразовательная школа» </w:t>
            </w:r>
          </w:p>
        </w:tc>
        <w:tc>
          <w:tcPr>
            <w:tcW w:w="849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2410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3,8</w:t>
            </w:r>
          </w:p>
        </w:tc>
        <w:tc>
          <w:tcPr>
            <w:tcW w:w="1701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8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3,6</w:t>
            </w:r>
          </w:p>
        </w:tc>
        <w:tc>
          <w:tcPr>
            <w:tcW w:w="1702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3,3</w:t>
            </w:r>
          </w:p>
        </w:tc>
      </w:tr>
      <w:tr w:rsidR="00D569D2" w:rsidRPr="008D1039" w:rsidTr="00E86FB6">
        <w:tc>
          <w:tcPr>
            <w:tcW w:w="4613" w:type="dxa"/>
            <w:gridSpan w:val="2"/>
            <w:shd w:val="clear" w:color="auto" w:fill="auto"/>
          </w:tcPr>
          <w:p w:rsidR="00D569D2" w:rsidRPr="008D1039" w:rsidRDefault="00D569D2" w:rsidP="00081B08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Итого по району:</w:t>
            </w:r>
          </w:p>
        </w:tc>
        <w:tc>
          <w:tcPr>
            <w:tcW w:w="849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1180</w:t>
            </w:r>
          </w:p>
        </w:tc>
        <w:tc>
          <w:tcPr>
            <w:tcW w:w="2410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1134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3,8</w:t>
            </w:r>
          </w:p>
        </w:tc>
        <w:tc>
          <w:tcPr>
            <w:tcW w:w="1701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1418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3,4</w:t>
            </w:r>
          </w:p>
        </w:tc>
        <w:tc>
          <w:tcPr>
            <w:tcW w:w="1702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3,2</w:t>
            </w:r>
          </w:p>
        </w:tc>
      </w:tr>
      <w:tr w:rsidR="00D569D2" w:rsidRPr="008D1039" w:rsidTr="00E86FB6">
        <w:tc>
          <w:tcPr>
            <w:tcW w:w="14961" w:type="dxa"/>
            <w:gridSpan w:val="9"/>
            <w:shd w:val="clear" w:color="auto" w:fill="auto"/>
          </w:tcPr>
          <w:p w:rsidR="00D569D2" w:rsidRPr="008D1039" w:rsidRDefault="00D569D2" w:rsidP="00081B0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039">
              <w:rPr>
                <w:rFonts w:ascii="Times New Roman" w:hAnsi="Times New Roman" w:cs="Times New Roman"/>
                <w:b/>
              </w:rPr>
              <w:t>Верховский</w:t>
            </w:r>
            <w:proofErr w:type="spellEnd"/>
            <w:r w:rsidRPr="008D1039">
              <w:rPr>
                <w:rFonts w:ascii="Times New Roman" w:hAnsi="Times New Roman" w:cs="Times New Roman"/>
                <w:b/>
              </w:rPr>
              <w:t xml:space="preserve"> район</w:t>
            </w:r>
          </w:p>
        </w:tc>
      </w:tr>
      <w:tr w:rsidR="00D569D2" w:rsidRPr="008D1039" w:rsidTr="00E86FB6">
        <w:tc>
          <w:tcPr>
            <w:tcW w:w="643" w:type="dxa"/>
            <w:shd w:val="clear" w:color="auto" w:fill="auto"/>
          </w:tcPr>
          <w:p w:rsidR="00D569D2" w:rsidRPr="008D1039" w:rsidRDefault="00D569D2" w:rsidP="000A2F40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70" w:type="dxa"/>
            <w:shd w:val="clear" w:color="auto" w:fill="auto"/>
          </w:tcPr>
          <w:p w:rsidR="00D569D2" w:rsidRPr="008D1039" w:rsidRDefault="00D569D2" w:rsidP="00081B08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МБОУ «</w:t>
            </w:r>
            <w:proofErr w:type="spellStart"/>
            <w:r w:rsidRPr="008D1039">
              <w:rPr>
                <w:rFonts w:ascii="Times New Roman" w:hAnsi="Times New Roman" w:cs="Times New Roman"/>
              </w:rPr>
              <w:t>Верховская</w:t>
            </w:r>
            <w:proofErr w:type="spellEnd"/>
            <w:r w:rsidRPr="008D1039">
              <w:rPr>
                <w:rFonts w:ascii="Times New Roman" w:hAnsi="Times New Roman" w:cs="Times New Roman"/>
              </w:rPr>
              <w:t xml:space="preserve"> средняя общеобразовательная школа № 1»</w:t>
            </w:r>
          </w:p>
        </w:tc>
        <w:tc>
          <w:tcPr>
            <w:tcW w:w="849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549</w:t>
            </w:r>
          </w:p>
        </w:tc>
        <w:tc>
          <w:tcPr>
            <w:tcW w:w="2410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1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1418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2,6</w:t>
            </w:r>
          </w:p>
        </w:tc>
        <w:tc>
          <w:tcPr>
            <w:tcW w:w="1702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2,7</w:t>
            </w:r>
          </w:p>
        </w:tc>
      </w:tr>
      <w:tr w:rsidR="00D569D2" w:rsidRPr="008D1039" w:rsidTr="00E86FB6">
        <w:tc>
          <w:tcPr>
            <w:tcW w:w="643" w:type="dxa"/>
            <w:shd w:val="clear" w:color="auto" w:fill="auto"/>
          </w:tcPr>
          <w:p w:rsidR="00D569D2" w:rsidRPr="008D1039" w:rsidRDefault="00D569D2" w:rsidP="000A2F40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70" w:type="dxa"/>
            <w:shd w:val="clear" w:color="auto" w:fill="auto"/>
          </w:tcPr>
          <w:p w:rsidR="00D569D2" w:rsidRPr="008D1039" w:rsidRDefault="00D569D2" w:rsidP="00081B08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МБОУ «</w:t>
            </w:r>
            <w:proofErr w:type="spellStart"/>
            <w:r w:rsidRPr="008D1039">
              <w:rPr>
                <w:rFonts w:ascii="Times New Roman" w:hAnsi="Times New Roman" w:cs="Times New Roman"/>
              </w:rPr>
              <w:t>Верховская</w:t>
            </w:r>
            <w:proofErr w:type="spellEnd"/>
            <w:r w:rsidRPr="008D1039">
              <w:rPr>
                <w:rFonts w:ascii="Times New Roman" w:hAnsi="Times New Roman" w:cs="Times New Roman"/>
              </w:rPr>
              <w:t xml:space="preserve"> средняя общеобразовательная школа № 2» </w:t>
            </w:r>
          </w:p>
        </w:tc>
        <w:tc>
          <w:tcPr>
            <w:tcW w:w="849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343</w:t>
            </w:r>
          </w:p>
        </w:tc>
        <w:tc>
          <w:tcPr>
            <w:tcW w:w="2410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1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418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2,9</w:t>
            </w:r>
          </w:p>
        </w:tc>
        <w:tc>
          <w:tcPr>
            <w:tcW w:w="1702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2,8</w:t>
            </w:r>
          </w:p>
        </w:tc>
      </w:tr>
      <w:tr w:rsidR="00D569D2" w:rsidRPr="008D1039" w:rsidTr="00E86FB6">
        <w:tc>
          <w:tcPr>
            <w:tcW w:w="643" w:type="dxa"/>
            <w:shd w:val="clear" w:color="auto" w:fill="auto"/>
          </w:tcPr>
          <w:p w:rsidR="00D569D2" w:rsidRPr="008D1039" w:rsidRDefault="00D569D2" w:rsidP="000A2F40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70" w:type="dxa"/>
            <w:shd w:val="clear" w:color="auto" w:fill="auto"/>
          </w:tcPr>
          <w:p w:rsidR="00D569D2" w:rsidRPr="008D1039" w:rsidRDefault="00D569D2" w:rsidP="00081B08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МБОУ «</w:t>
            </w:r>
            <w:proofErr w:type="spellStart"/>
            <w:r w:rsidRPr="008D1039">
              <w:rPr>
                <w:rFonts w:ascii="Times New Roman" w:hAnsi="Times New Roman" w:cs="Times New Roman"/>
              </w:rPr>
              <w:t>Скородненская</w:t>
            </w:r>
            <w:proofErr w:type="spellEnd"/>
            <w:r w:rsidRPr="008D1039">
              <w:rPr>
                <w:rFonts w:ascii="Times New Roman" w:hAnsi="Times New Roman" w:cs="Times New Roman"/>
              </w:rPr>
              <w:t xml:space="preserve"> средняя </w:t>
            </w:r>
            <w:r w:rsidRPr="008D1039">
              <w:rPr>
                <w:rFonts w:ascii="Times New Roman" w:hAnsi="Times New Roman" w:cs="Times New Roman"/>
              </w:rPr>
              <w:lastRenderedPageBreak/>
              <w:t xml:space="preserve">общеобразовательная школа» </w:t>
            </w:r>
          </w:p>
        </w:tc>
        <w:tc>
          <w:tcPr>
            <w:tcW w:w="849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lastRenderedPageBreak/>
              <w:t>45</w:t>
            </w:r>
          </w:p>
        </w:tc>
        <w:tc>
          <w:tcPr>
            <w:tcW w:w="2410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1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8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2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2,3</w:t>
            </w:r>
          </w:p>
        </w:tc>
      </w:tr>
      <w:tr w:rsidR="00D569D2" w:rsidRPr="008D1039" w:rsidTr="00E86FB6">
        <w:trPr>
          <w:trHeight w:val="587"/>
        </w:trPr>
        <w:tc>
          <w:tcPr>
            <w:tcW w:w="643" w:type="dxa"/>
            <w:shd w:val="clear" w:color="auto" w:fill="auto"/>
          </w:tcPr>
          <w:p w:rsidR="00D569D2" w:rsidRPr="008D1039" w:rsidRDefault="00D569D2" w:rsidP="000A2F40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lastRenderedPageBreak/>
              <w:t>.</w:t>
            </w:r>
          </w:p>
        </w:tc>
        <w:tc>
          <w:tcPr>
            <w:tcW w:w="3970" w:type="dxa"/>
            <w:shd w:val="clear" w:color="auto" w:fill="auto"/>
          </w:tcPr>
          <w:p w:rsidR="00D569D2" w:rsidRPr="008D1039" w:rsidRDefault="00D569D2" w:rsidP="00081B08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МБОУ «</w:t>
            </w:r>
            <w:proofErr w:type="gramStart"/>
            <w:r w:rsidRPr="008D1039">
              <w:rPr>
                <w:rFonts w:ascii="Times New Roman" w:hAnsi="Times New Roman" w:cs="Times New Roman"/>
              </w:rPr>
              <w:t>Русско-Бродская</w:t>
            </w:r>
            <w:proofErr w:type="gramEnd"/>
            <w:r w:rsidRPr="008D1039">
              <w:rPr>
                <w:rFonts w:ascii="Times New Roman" w:hAnsi="Times New Roman" w:cs="Times New Roman"/>
              </w:rPr>
              <w:t xml:space="preserve"> средняя общеобразовательная школа» </w:t>
            </w:r>
          </w:p>
        </w:tc>
        <w:tc>
          <w:tcPr>
            <w:tcW w:w="849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224</w:t>
            </w:r>
          </w:p>
        </w:tc>
        <w:tc>
          <w:tcPr>
            <w:tcW w:w="2410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134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4,6</w:t>
            </w:r>
          </w:p>
        </w:tc>
        <w:tc>
          <w:tcPr>
            <w:tcW w:w="1701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418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3,1</w:t>
            </w:r>
          </w:p>
        </w:tc>
        <w:tc>
          <w:tcPr>
            <w:tcW w:w="1702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3,0</w:t>
            </w:r>
          </w:p>
        </w:tc>
      </w:tr>
      <w:tr w:rsidR="00D569D2" w:rsidRPr="008D1039" w:rsidTr="00E15249">
        <w:trPr>
          <w:trHeight w:val="526"/>
        </w:trPr>
        <w:tc>
          <w:tcPr>
            <w:tcW w:w="4613" w:type="dxa"/>
            <w:gridSpan w:val="2"/>
            <w:shd w:val="clear" w:color="auto" w:fill="auto"/>
          </w:tcPr>
          <w:p w:rsidR="00D569D2" w:rsidRPr="008D1039" w:rsidRDefault="00D569D2" w:rsidP="00081B08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Итого по району:</w:t>
            </w:r>
          </w:p>
        </w:tc>
        <w:tc>
          <w:tcPr>
            <w:tcW w:w="849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1161</w:t>
            </w:r>
          </w:p>
        </w:tc>
        <w:tc>
          <w:tcPr>
            <w:tcW w:w="2410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134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4,6</w:t>
            </w:r>
          </w:p>
        </w:tc>
        <w:tc>
          <w:tcPr>
            <w:tcW w:w="1701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1418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2,9</w:t>
            </w:r>
          </w:p>
        </w:tc>
        <w:tc>
          <w:tcPr>
            <w:tcW w:w="1702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2,7</w:t>
            </w:r>
          </w:p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69D2" w:rsidRPr="008D1039" w:rsidTr="00E86FB6">
        <w:trPr>
          <w:trHeight w:val="274"/>
        </w:trPr>
        <w:tc>
          <w:tcPr>
            <w:tcW w:w="14961" w:type="dxa"/>
            <w:gridSpan w:val="9"/>
            <w:shd w:val="clear" w:color="auto" w:fill="auto"/>
          </w:tcPr>
          <w:p w:rsidR="00D569D2" w:rsidRPr="008D1039" w:rsidRDefault="00D569D2" w:rsidP="00081B0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8D1039">
              <w:rPr>
                <w:rFonts w:ascii="Times New Roman" w:hAnsi="Times New Roman" w:cs="Times New Roman"/>
                <w:b/>
              </w:rPr>
              <w:t>Глазуновский</w:t>
            </w:r>
            <w:proofErr w:type="spellEnd"/>
            <w:r w:rsidRPr="008D1039">
              <w:rPr>
                <w:rFonts w:ascii="Times New Roman" w:hAnsi="Times New Roman" w:cs="Times New Roman"/>
                <w:b/>
              </w:rPr>
              <w:t xml:space="preserve"> район</w:t>
            </w:r>
          </w:p>
        </w:tc>
      </w:tr>
      <w:tr w:rsidR="00D569D2" w:rsidRPr="008D1039" w:rsidTr="00E86FB6">
        <w:tc>
          <w:tcPr>
            <w:tcW w:w="643" w:type="dxa"/>
            <w:shd w:val="clear" w:color="auto" w:fill="auto"/>
          </w:tcPr>
          <w:p w:rsidR="00D569D2" w:rsidRPr="008D1039" w:rsidRDefault="00D569D2" w:rsidP="000A2F40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70" w:type="dxa"/>
            <w:shd w:val="clear" w:color="auto" w:fill="auto"/>
          </w:tcPr>
          <w:p w:rsidR="00D569D2" w:rsidRPr="008D1039" w:rsidRDefault="00D569D2" w:rsidP="00081B08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 xml:space="preserve">МБОУ </w:t>
            </w:r>
            <w:proofErr w:type="spellStart"/>
            <w:r w:rsidRPr="008D1039">
              <w:rPr>
                <w:rFonts w:ascii="Times New Roman" w:hAnsi="Times New Roman" w:cs="Times New Roman"/>
              </w:rPr>
              <w:t>Глазуновская</w:t>
            </w:r>
            <w:proofErr w:type="spellEnd"/>
            <w:r w:rsidRPr="008D1039">
              <w:rPr>
                <w:rFonts w:ascii="Times New Roman" w:hAnsi="Times New Roman" w:cs="Times New Roman"/>
              </w:rPr>
              <w:t xml:space="preserve"> средняя общеобразовательная школа </w:t>
            </w:r>
          </w:p>
        </w:tc>
        <w:tc>
          <w:tcPr>
            <w:tcW w:w="849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754</w:t>
            </w:r>
          </w:p>
        </w:tc>
        <w:tc>
          <w:tcPr>
            <w:tcW w:w="2410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1134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4,2</w:t>
            </w:r>
          </w:p>
        </w:tc>
        <w:tc>
          <w:tcPr>
            <w:tcW w:w="1701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1418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4,2</w:t>
            </w:r>
          </w:p>
        </w:tc>
        <w:tc>
          <w:tcPr>
            <w:tcW w:w="1702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2,5</w:t>
            </w:r>
          </w:p>
        </w:tc>
      </w:tr>
      <w:tr w:rsidR="00D569D2" w:rsidRPr="008D1039" w:rsidTr="00E86FB6">
        <w:tc>
          <w:tcPr>
            <w:tcW w:w="643" w:type="dxa"/>
            <w:shd w:val="clear" w:color="auto" w:fill="auto"/>
          </w:tcPr>
          <w:p w:rsidR="00D569D2" w:rsidRPr="008D1039" w:rsidRDefault="00D569D2" w:rsidP="000A2F40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70" w:type="dxa"/>
            <w:shd w:val="clear" w:color="auto" w:fill="auto"/>
          </w:tcPr>
          <w:p w:rsidR="00D569D2" w:rsidRPr="008D1039" w:rsidRDefault="00D569D2" w:rsidP="00081B08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 xml:space="preserve">МБОУ </w:t>
            </w:r>
            <w:proofErr w:type="spellStart"/>
            <w:r w:rsidRPr="008D1039">
              <w:rPr>
                <w:rFonts w:ascii="Times New Roman" w:hAnsi="Times New Roman" w:cs="Times New Roman"/>
              </w:rPr>
              <w:t>Тагинская</w:t>
            </w:r>
            <w:proofErr w:type="spellEnd"/>
            <w:r w:rsidRPr="008D1039">
              <w:rPr>
                <w:rFonts w:ascii="Times New Roman" w:hAnsi="Times New Roman" w:cs="Times New Roman"/>
              </w:rPr>
              <w:t xml:space="preserve"> средняя общеобразовательная школа </w:t>
            </w:r>
          </w:p>
        </w:tc>
        <w:tc>
          <w:tcPr>
            <w:tcW w:w="849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2410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34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1701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18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1702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2,2</w:t>
            </w:r>
          </w:p>
        </w:tc>
      </w:tr>
      <w:tr w:rsidR="00D569D2" w:rsidRPr="008D1039" w:rsidTr="00E86FB6">
        <w:tc>
          <w:tcPr>
            <w:tcW w:w="4613" w:type="dxa"/>
            <w:gridSpan w:val="2"/>
            <w:shd w:val="clear" w:color="auto" w:fill="auto"/>
          </w:tcPr>
          <w:p w:rsidR="00D569D2" w:rsidRPr="008D1039" w:rsidRDefault="00D569D2" w:rsidP="00081B08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Итого по району:</w:t>
            </w:r>
          </w:p>
        </w:tc>
        <w:tc>
          <w:tcPr>
            <w:tcW w:w="849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847</w:t>
            </w:r>
          </w:p>
        </w:tc>
        <w:tc>
          <w:tcPr>
            <w:tcW w:w="2410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1134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4,4</w:t>
            </w:r>
          </w:p>
        </w:tc>
        <w:tc>
          <w:tcPr>
            <w:tcW w:w="1701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1418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4,4</w:t>
            </w:r>
          </w:p>
        </w:tc>
        <w:tc>
          <w:tcPr>
            <w:tcW w:w="1702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2,4</w:t>
            </w:r>
          </w:p>
        </w:tc>
      </w:tr>
      <w:tr w:rsidR="00D569D2" w:rsidRPr="008D1039" w:rsidTr="00E86FB6">
        <w:tc>
          <w:tcPr>
            <w:tcW w:w="14961" w:type="dxa"/>
            <w:gridSpan w:val="9"/>
            <w:shd w:val="clear" w:color="auto" w:fill="auto"/>
          </w:tcPr>
          <w:p w:rsidR="00D569D2" w:rsidRPr="008D1039" w:rsidRDefault="00D569D2" w:rsidP="00081B0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D1039">
              <w:rPr>
                <w:rFonts w:ascii="Times New Roman" w:hAnsi="Times New Roman" w:cs="Times New Roman"/>
                <w:b/>
              </w:rPr>
              <w:t xml:space="preserve">Дмитровский район </w:t>
            </w:r>
          </w:p>
        </w:tc>
      </w:tr>
      <w:tr w:rsidR="00D569D2" w:rsidRPr="008D1039" w:rsidTr="00E86FB6">
        <w:tc>
          <w:tcPr>
            <w:tcW w:w="643" w:type="dxa"/>
            <w:shd w:val="clear" w:color="auto" w:fill="auto"/>
          </w:tcPr>
          <w:p w:rsidR="00D569D2" w:rsidRPr="008D1039" w:rsidRDefault="00D569D2" w:rsidP="000A2F40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70" w:type="dxa"/>
            <w:shd w:val="clear" w:color="auto" w:fill="auto"/>
          </w:tcPr>
          <w:p w:rsidR="00D569D2" w:rsidRPr="008D1039" w:rsidRDefault="00D569D2" w:rsidP="00081B08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МБОУ</w:t>
            </w:r>
            <w:r w:rsidR="00797753">
              <w:rPr>
                <w:rFonts w:ascii="Times New Roman" w:hAnsi="Times New Roman" w:cs="Times New Roman"/>
              </w:rPr>
              <w:t xml:space="preserve"> «С</w:t>
            </w:r>
            <w:r w:rsidRPr="008D1039">
              <w:rPr>
                <w:rFonts w:ascii="Times New Roman" w:hAnsi="Times New Roman" w:cs="Times New Roman"/>
              </w:rPr>
              <w:t>редняя общеобразовательная школа № 1 г. Дмитровска</w:t>
            </w:r>
            <w:r w:rsidR="00797753">
              <w:rPr>
                <w:rFonts w:ascii="Times New Roman" w:hAnsi="Times New Roman" w:cs="Times New Roman"/>
              </w:rPr>
              <w:t>»</w:t>
            </w:r>
            <w:r w:rsidRPr="008D103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849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449</w:t>
            </w:r>
          </w:p>
        </w:tc>
        <w:tc>
          <w:tcPr>
            <w:tcW w:w="2410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134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3,6</w:t>
            </w:r>
          </w:p>
        </w:tc>
        <w:tc>
          <w:tcPr>
            <w:tcW w:w="1701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418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3,6</w:t>
            </w:r>
          </w:p>
        </w:tc>
        <w:tc>
          <w:tcPr>
            <w:tcW w:w="1702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2,7</w:t>
            </w:r>
          </w:p>
        </w:tc>
      </w:tr>
      <w:tr w:rsidR="00D569D2" w:rsidRPr="008D1039" w:rsidTr="00E86FB6">
        <w:tc>
          <w:tcPr>
            <w:tcW w:w="643" w:type="dxa"/>
            <w:shd w:val="clear" w:color="auto" w:fill="auto"/>
          </w:tcPr>
          <w:p w:rsidR="00D569D2" w:rsidRPr="008D1039" w:rsidRDefault="00D569D2" w:rsidP="000A2F40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70" w:type="dxa"/>
            <w:shd w:val="clear" w:color="auto" w:fill="auto"/>
          </w:tcPr>
          <w:p w:rsidR="00D569D2" w:rsidRPr="008D1039" w:rsidRDefault="00D569D2" w:rsidP="00081B08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МБОУ</w:t>
            </w:r>
            <w:r w:rsidR="00797753">
              <w:rPr>
                <w:rFonts w:ascii="Times New Roman" w:hAnsi="Times New Roman" w:cs="Times New Roman"/>
              </w:rPr>
              <w:t xml:space="preserve"> «С</w:t>
            </w:r>
            <w:r w:rsidRPr="008D1039">
              <w:rPr>
                <w:rFonts w:ascii="Times New Roman" w:hAnsi="Times New Roman" w:cs="Times New Roman"/>
              </w:rPr>
              <w:t xml:space="preserve">редняя общеобразовательная школа № 2 </w:t>
            </w:r>
            <w:r w:rsidR="00ED56D9">
              <w:rPr>
                <w:rFonts w:ascii="Times New Roman" w:hAnsi="Times New Roman" w:cs="Times New Roman"/>
              </w:rPr>
              <w:t>г</w:t>
            </w:r>
            <w:r w:rsidRPr="008D1039">
              <w:rPr>
                <w:rFonts w:ascii="Times New Roman" w:hAnsi="Times New Roman" w:cs="Times New Roman"/>
              </w:rPr>
              <w:t>. Дмитровска</w:t>
            </w:r>
            <w:r w:rsidR="00797753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849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438</w:t>
            </w:r>
          </w:p>
        </w:tc>
        <w:tc>
          <w:tcPr>
            <w:tcW w:w="2410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1134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4,2</w:t>
            </w:r>
          </w:p>
        </w:tc>
        <w:tc>
          <w:tcPr>
            <w:tcW w:w="1701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1418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4,2</w:t>
            </w:r>
          </w:p>
        </w:tc>
        <w:tc>
          <w:tcPr>
            <w:tcW w:w="1702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-</w:t>
            </w:r>
          </w:p>
        </w:tc>
      </w:tr>
      <w:tr w:rsidR="00D569D2" w:rsidRPr="008D1039" w:rsidTr="00E86FB6">
        <w:tc>
          <w:tcPr>
            <w:tcW w:w="4613" w:type="dxa"/>
            <w:gridSpan w:val="2"/>
            <w:shd w:val="clear" w:color="auto" w:fill="auto"/>
          </w:tcPr>
          <w:p w:rsidR="00D569D2" w:rsidRPr="008D1039" w:rsidRDefault="00D569D2" w:rsidP="00081B08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Итого по району:</w:t>
            </w:r>
          </w:p>
        </w:tc>
        <w:tc>
          <w:tcPr>
            <w:tcW w:w="849" w:type="dxa"/>
          </w:tcPr>
          <w:p w:rsidR="00D569D2" w:rsidRPr="008D1039" w:rsidRDefault="00D569D2" w:rsidP="00081B0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  <w:color w:val="000000"/>
              </w:rPr>
              <w:t>887</w:t>
            </w:r>
          </w:p>
        </w:tc>
        <w:tc>
          <w:tcPr>
            <w:tcW w:w="2410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1134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3,9</w:t>
            </w:r>
          </w:p>
        </w:tc>
        <w:tc>
          <w:tcPr>
            <w:tcW w:w="1701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1418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3,9</w:t>
            </w:r>
          </w:p>
        </w:tc>
        <w:tc>
          <w:tcPr>
            <w:tcW w:w="1702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2,7</w:t>
            </w:r>
          </w:p>
        </w:tc>
      </w:tr>
      <w:tr w:rsidR="00D569D2" w:rsidRPr="008D1039" w:rsidTr="00E86FB6">
        <w:tc>
          <w:tcPr>
            <w:tcW w:w="14961" w:type="dxa"/>
            <w:gridSpan w:val="9"/>
            <w:shd w:val="clear" w:color="auto" w:fill="auto"/>
          </w:tcPr>
          <w:p w:rsidR="00D569D2" w:rsidRPr="008D1039" w:rsidRDefault="00D569D2" w:rsidP="00081B0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8D1039">
              <w:rPr>
                <w:rFonts w:ascii="Times New Roman" w:hAnsi="Times New Roman" w:cs="Times New Roman"/>
                <w:b/>
              </w:rPr>
              <w:t>Должанский</w:t>
            </w:r>
            <w:proofErr w:type="spellEnd"/>
            <w:r w:rsidRPr="008D1039">
              <w:rPr>
                <w:rFonts w:ascii="Times New Roman" w:hAnsi="Times New Roman" w:cs="Times New Roman"/>
                <w:b/>
              </w:rPr>
              <w:t xml:space="preserve"> район</w:t>
            </w:r>
          </w:p>
        </w:tc>
      </w:tr>
      <w:tr w:rsidR="00D569D2" w:rsidRPr="008D1039" w:rsidTr="00E86FB6">
        <w:tc>
          <w:tcPr>
            <w:tcW w:w="643" w:type="dxa"/>
            <w:shd w:val="clear" w:color="auto" w:fill="auto"/>
          </w:tcPr>
          <w:p w:rsidR="00D569D2" w:rsidRPr="008D1039" w:rsidRDefault="00D569D2" w:rsidP="000A2F40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70" w:type="dxa"/>
            <w:shd w:val="clear" w:color="auto" w:fill="auto"/>
          </w:tcPr>
          <w:p w:rsidR="00D569D2" w:rsidRPr="008D1039" w:rsidRDefault="00D569D2" w:rsidP="00081B08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 xml:space="preserve">БОУ </w:t>
            </w:r>
            <w:proofErr w:type="spellStart"/>
            <w:r w:rsidRPr="008D1039">
              <w:rPr>
                <w:rFonts w:ascii="Times New Roman" w:hAnsi="Times New Roman" w:cs="Times New Roman"/>
              </w:rPr>
              <w:t>Должанского</w:t>
            </w:r>
            <w:proofErr w:type="spellEnd"/>
            <w:r w:rsidRPr="008D1039">
              <w:rPr>
                <w:rFonts w:ascii="Times New Roman" w:hAnsi="Times New Roman" w:cs="Times New Roman"/>
              </w:rPr>
              <w:t xml:space="preserve"> района</w:t>
            </w:r>
            <w:r w:rsidR="00797753">
              <w:rPr>
                <w:rFonts w:ascii="Times New Roman" w:hAnsi="Times New Roman" w:cs="Times New Roman"/>
              </w:rPr>
              <w:t xml:space="preserve"> «</w:t>
            </w:r>
            <w:r w:rsidRPr="008D1039">
              <w:rPr>
                <w:rFonts w:ascii="Times New Roman" w:hAnsi="Times New Roman" w:cs="Times New Roman"/>
              </w:rPr>
              <w:t xml:space="preserve"> Должанская средняя общеобразовательная школа</w:t>
            </w:r>
            <w:r w:rsidR="00797753">
              <w:rPr>
                <w:rFonts w:ascii="Times New Roman" w:hAnsi="Times New Roman" w:cs="Times New Roman"/>
              </w:rPr>
              <w:t>»</w:t>
            </w:r>
            <w:r w:rsidRPr="008D103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849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634</w:t>
            </w:r>
          </w:p>
        </w:tc>
        <w:tc>
          <w:tcPr>
            <w:tcW w:w="2410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134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4,2</w:t>
            </w:r>
          </w:p>
        </w:tc>
        <w:tc>
          <w:tcPr>
            <w:tcW w:w="1701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418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702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2,8</w:t>
            </w:r>
          </w:p>
        </w:tc>
      </w:tr>
      <w:tr w:rsidR="00D569D2" w:rsidRPr="008D1039" w:rsidTr="00E86FB6">
        <w:trPr>
          <w:trHeight w:val="840"/>
        </w:trPr>
        <w:tc>
          <w:tcPr>
            <w:tcW w:w="643" w:type="dxa"/>
            <w:shd w:val="clear" w:color="auto" w:fill="auto"/>
          </w:tcPr>
          <w:p w:rsidR="00D569D2" w:rsidRPr="008D1039" w:rsidRDefault="00D569D2" w:rsidP="000A2F40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70" w:type="dxa"/>
            <w:shd w:val="clear" w:color="auto" w:fill="auto"/>
          </w:tcPr>
          <w:p w:rsidR="00D569D2" w:rsidRPr="008D1039" w:rsidRDefault="00D569D2" w:rsidP="00081B08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 xml:space="preserve">БОУ </w:t>
            </w:r>
            <w:proofErr w:type="spellStart"/>
            <w:r w:rsidRPr="008D1039">
              <w:rPr>
                <w:rFonts w:ascii="Times New Roman" w:hAnsi="Times New Roman" w:cs="Times New Roman"/>
              </w:rPr>
              <w:t>Должанского</w:t>
            </w:r>
            <w:proofErr w:type="spellEnd"/>
            <w:r w:rsidRPr="008D1039">
              <w:rPr>
                <w:rFonts w:ascii="Times New Roman" w:hAnsi="Times New Roman" w:cs="Times New Roman"/>
              </w:rPr>
              <w:t xml:space="preserve"> района </w:t>
            </w:r>
            <w:r w:rsidR="00797753">
              <w:rPr>
                <w:rFonts w:ascii="Times New Roman" w:hAnsi="Times New Roman" w:cs="Times New Roman"/>
              </w:rPr>
              <w:t>«</w:t>
            </w:r>
            <w:proofErr w:type="spellStart"/>
            <w:r w:rsidRPr="008D1039">
              <w:rPr>
                <w:rFonts w:ascii="Times New Roman" w:hAnsi="Times New Roman" w:cs="Times New Roman"/>
              </w:rPr>
              <w:t>Вышне</w:t>
            </w:r>
            <w:proofErr w:type="spellEnd"/>
            <w:r w:rsidRPr="008D1039">
              <w:rPr>
                <w:rFonts w:ascii="Times New Roman" w:hAnsi="Times New Roman" w:cs="Times New Roman"/>
              </w:rPr>
              <w:t xml:space="preserve"> - Ольшанская средняя общеобразовательная школа</w:t>
            </w:r>
            <w:r w:rsidR="00797753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849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141</w:t>
            </w:r>
          </w:p>
        </w:tc>
        <w:tc>
          <w:tcPr>
            <w:tcW w:w="2410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34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4,4</w:t>
            </w:r>
          </w:p>
        </w:tc>
        <w:tc>
          <w:tcPr>
            <w:tcW w:w="1701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418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3,7</w:t>
            </w:r>
          </w:p>
        </w:tc>
        <w:tc>
          <w:tcPr>
            <w:tcW w:w="1702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3,4</w:t>
            </w:r>
          </w:p>
        </w:tc>
      </w:tr>
      <w:tr w:rsidR="00D569D2" w:rsidRPr="008D1039" w:rsidTr="00E86FB6">
        <w:trPr>
          <w:trHeight w:val="215"/>
        </w:trPr>
        <w:tc>
          <w:tcPr>
            <w:tcW w:w="4613" w:type="dxa"/>
            <w:gridSpan w:val="2"/>
            <w:shd w:val="clear" w:color="auto" w:fill="auto"/>
          </w:tcPr>
          <w:p w:rsidR="00D569D2" w:rsidRPr="008D1039" w:rsidRDefault="00D569D2" w:rsidP="00081B08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Итого по району:</w:t>
            </w:r>
          </w:p>
        </w:tc>
        <w:tc>
          <w:tcPr>
            <w:tcW w:w="849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775</w:t>
            </w:r>
          </w:p>
        </w:tc>
        <w:tc>
          <w:tcPr>
            <w:tcW w:w="2410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1134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4,3</w:t>
            </w:r>
          </w:p>
        </w:tc>
        <w:tc>
          <w:tcPr>
            <w:tcW w:w="1701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1418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3,4</w:t>
            </w:r>
          </w:p>
        </w:tc>
        <w:tc>
          <w:tcPr>
            <w:tcW w:w="1702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3,1</w:t>
            </w:r>
          </w:p>
        </w:tc>
      </w:tr>
      <w:tr w:rsidR="00D569D2" w:rsidRPr="008D1039" w:rsidTr="00E86FB6">
        <w:trPr>
          <w:trHeight w:val="317"/>
        </w:trPr>
        <w:tc>
          <w:tcPr>
            <w:tcW w:w="14961" w:type="dxa"/>
            <w:gridSpan w:val="9"/>
            <w:shd w:val="clear" w:color="auto" w:fill="auto"/>
          </w:tcPr>
          <w:p w:rsidR="00D569D2" w:rsidRPr="008D1039" w:rsidRDefault="00D569D2" w:rsidP="00081B0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8D1039">
              <w:rPr>
                <w:rFonts w:ascii="Times New Roman" w:hAnsi="Times New Roman" w:cs="Times New Roman"/>
                <w:b/>
              </w:rPr>
              <w:t>Залегощенский</w:t>
            </w:r>
            <w:proofErr w:type="spellEnd"/>
            <w:r w:rsidRPr="008D1039">
              <w:rPr>
                <w:rFonts w:ascii="Times New Roman" w:hAnsi="Times New Roman" w:cs="Times New Roman"/>
                <w:b/>
              </w:rPr>
              <w:t xml:space="preserve"> район</w:t>
            </w:r>
          </w:p>
        </w:tc>
      </w:tr>
      <w:tr w:rsidR="00D569D2" w:rsidRPr="008D1039" w:rsidTr="00E86FB6">
        <w:tc>
          <w:tcPr>
            <w:tcW w:w="643" w:type="dxa"/>
            <w:shd w:val="clear" w:color="auto" w:fill="auto"/>
          </w:tcPr>
          <w:p w:rsidR="00D569D2" w:rsidRPr="008D1039" w:rsidRDefault="00D569D2" w:rsidP="000A2F40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70" w:type="dxa"/>
            <w:shd w:val="clear" w:color="auto" w:fill="auto"/>
          </w:tcPr>
          <w:p w:rsidR="00D569D2" w:rsidRPr="008D1039" w:rsidRDefault="00D569D2" w:rsidP="00081B08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1039">
              <w:rPr>
                <w:rFonts w:ascii="Times New Roman" w:hAnsi="Times New Roman" w:cs="Times New Roman"/>
              </w:rPr>
              <w:t>МБОУ «</w:t>
            </w:r>
            <w:proofErr w:type="spellStart"/>
            <w:r w:rsidRPr="008D1039">
              <w:rPr>
                <w:rFonts w:ascii="Times New Roman" w:hAnsi="Times New Roman" w:cs="Times New Roman"/>
              </w:rPr>
              <w:t>Залегощенская</w:t>
            </w:r>
            <w:proofErr w:type="spellEnd"/>
            <w:r w:rsidRPr="008D1039">
              <w:rPr>
                <w:rFonts w:ascii="Times New Roman" w:hAnsi="Times New Roman" w:cs="Times New Roman"/>
              </w:rPr>
              <w:t xml:space="preserve"> средняя общеобразовательная школа № 1» </w:t>
            </w:r>
            <w:proofErr w:type="spellStart"/>
            <w:r w:rsidRPr="008D1039">
              <w:rPr>
                <w:rFonts w:ascii="Times New Roman" w:hAnsi="Times New Roman" w:cs="Times New Roman"/>
              </w:rPr>
              <w:t>Залегощенского</w:t>
            </w:r>
            <w:proofErr w:type="spellEnd"/>
            <w:r w:rsidRPr="008D1039">
              <w:rPr>
                <w:rFonts w:ascii="Times New Roman" w:hAnsi="Times New Roman" w:cs="Times New Roman"/>
              </w:rPr>
              <w:t xml:space="preserve"> района</w:t>
            </w:r>
          </w:p>
        </w:tc>
        <w:tc>
          <w:tcPr>
            <w:tcW w:w="849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456</w:t>
            </w:r>
          </w:p>
        </w:tc>
        <w:tc>
          <w:tcPr>
            <w:tcW w:w="2410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1134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4,2</w:t>
            </w:r>
          </w:p>
        </w:tc>
        <w:tc>
          <w:tcPr>
            <w:tcW w:w="1701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418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2,8</w:t>
            </w:r>
          </w:p>
        </w:tc>
        <w:tc>
          <w:tcPr>
            <w:tcW w:w="1702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2,8</w:t>
            </w:r>
          </w:p>
        </w:tc>
      </w:tr>
      <w:tr w:rsidR="00D569D2" w:rsidRPr="008D1039" w:rsidTr="00E86FB6">
        <w:tc>
          <w:tcPr>
            <w:tcW w:w="643" w:type="dxa"/>
            <w:shd w:val="clear" w:color="auto" w:fill="auto"/>
          </w:tcPr>
          <w:p w:rsidR="00D569D2" w:rsidRPr="008D1039" w:rsidRDefault="00D569D2" w:rsidP="000A2F40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70" w:type="dxa"/>
            <w:shd w:val="clear" w:color="auto" w:fill="auto"/>
          </w:tcPr>
          <w:p w:rsidR="00D569D2" w:rsidRPr="008D1039" w:rsidRDefault="00D569D2" w:rsidP="00081B08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МБОУ «</w:t>
            </w:r>
            <w:proofErr w:type="spellStart"/>
            <w:r w:rsidRPr="008D1039">
              <w:rPr>
                <w:rFonts w:ascii="Times New Roman" w:hAnsi="Times New Roman" w:cs="Times New Roman"/>
              </w:rPr>
              <w:t>Залегощенская</w:t>
            </w:r>
            <w:proofErr w:type="spellEnd"/>
            <w:r w:rsidRPr="008D1039">
              <w:rPr>
                <w:rFonts w:ascii="Times New Roman" w:hAnsi="Times New Roman" w:cs="Times New Roman"/>
              </w:rPr>
              <w:t xml:space="preserve"> средняя общеобразовательная школа № 2» </w:t>
            </w:r>
            <w:proofErr w:type="spellStart"/>
            <w:r w:rsidRPr="008D1039">
              <w:rPr>
                <w:rFonts w:ascii="Times New Roman" w:hAnsi="Times New Roman" w:cs="Times New Roman"/>
              </w:rPr>
              <w:lastRenderedPageBreak/>
              <w:t>Залегощенского</w:t>
            </w:r>
            <w:proofErr w:type="spellEnd"/>
            <w:r w:rsidRPr="008D1039">
              <w:rPr>
                <w:rFonts w:ascii="Times New Roman" w:hAnsi="Times New Roman" w:cs="Times New Roman"/>
              </w:rPr>
              <w:t xml:space="preserve"> района</w:t>
            </w:r>
          </w:p>
        </w:tc>
        <w:tc>
          <w:tcPr>
            <w:tcW w:w="849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lastRenderedPageBreak/>
              <w:t>304</w:t>
            </w:r>
          </w:p>
        </w:tc>
        <w:tc>
          <w:tcPr>
            <w:tcW w:w="2410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134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3,6</w:t>
            </w:r>
          </w:p>
        </w:tc>
        <w:tc>
          <w:tcPr>
            <w:tcW w:w="1701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418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2,8</w:t>
            </w:r>
          </w:p>
        </w:tc>
        <w:tc>
          <w:tcPr>
            <w:tcW w:w="1702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2,4</w:t>
            </w:r>
          </w:p>
        </w:tc>
      </w:tr>
      <w:tr w:rsidR="00D569D2" w:rsidRPr="008D1039" w:rsidTr="00E86FB6">
        <w:tc>
          <w:tcPr>
            <w:tcW w:w="643" w:type="dxa"/>
            <w:shd w:val="clear" w:color="auto" w:fill="auto"/>
          </w:tcPr>
          <w:p w:rsidR="00D569D2" w:rsidRPr="008D1039" w:rsidRDefault="00D569D2" w:rsidP="000A2F40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70" w:type="dxa"/>
            <w:shd w:val="clear" w:color="auto" w:fill="auto"/>
          </w:tcPr>
          <w:p w:rsidR="00D569D2" w:rsidRPr="008D1039" w:rsidRDefault="00D569D2" w:rsidP="00081B08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МБОУ «</w:t>
            </w:r>
            <w:proofErr w:type="spellStart"/>
            <w:r w:rsidRPr="008D1039">
              <w:rPr>
                <w:rFonts w:ascii="Times New Roman" w:hAnsi="Times New Roman" w:cs="Times New Roman"/>
              </w:rPr>
              <w:t>Моховская</w:t>
            </w:r>
            <w:proofErr w:type="spellEnd"/>
            <w:r w:rsidRPr="008D1039">
              <w:rPr>
                <w:rFonts w:ascii="Times New Roman" w:hAnsi="Times New Roman" w:cs="Times New Roman"/>
              </w:rPr>
              <w:t xml:space="preserve"> средняя общеобразовательная школа» </w:t>
            </w:r>
            <w:proofErr w:type="spellStart"/>
            <w:r w:rsidRPr="008D1039">
              <w:rPr>
                <w:rFonts w:ascii="Times New Roman" w:hAnsi="Times New Roman" w:cs="Times New Roman"/>
              </w:rPr>
              <w:t>Залегощенского</w:t>
            </w:r>
            <w:proofErr w:type="spellEnd"/>
            <w:r w:rsidRPr="008D1039">
              <w:rPr>
                <w:rFonts w:ascii="Times New Roman" w:hAnsi="Times New Roman" w:cs="Times New Roman"/>
              </w:rPr>
              <w:t xml:space="preserve"> района </w:t>
            </w:r>
          </w:p>
        </w:tc>
        <w:tc>
          <w:tcPr>
            <w:tcW w:w="849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2410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34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3,3</w:t>
            </w:r>
          </w:p>
        </w:tc>
        <w:tc>
          <w:tcPr>
            <w:tcW w:w="1701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18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3,3</w:t>
            </w:r>
          </w:p>
        </w:tc>
        <w:tc>
          <w:tcPr>
            <w:tcW w:w="1702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-</w:t>
            </w:r>
          </w:p>
        </w:tc>
      </w:tr>
      <w:tr w:rsidR="00D569D2" w:rsidRPr="008D1039" w:rsidTr="00E86FB6">
        <w:tc>
          <w:tcPr>
            <w:tcW w:w="643" w:type="dxa"/>
            <w:shd w:val="clear" w:color="auto" w:fill="auto"/>
          </w:tcPr>
          <w:p w:rsidR="00D569D2" w:rsidRPr="008D1039" w:rsidRDefault="00D569D2" w:rsidP="000A2F40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70" w:type="dxa"/>
            <w:shd w:val="clear" w:color="auto" w:fill="auto"/>
          </w:tcPr>
          <w:p w:rsidR="00D569D2" w:rsidRPr="008D1039" w:rsidRDefault="00D569D2" w:rsidP="00081B08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МБОУ «</w:t>
            </w:r>
            <w:proofErr w:type="spellStart"/>
            <w:r w:rsidRPr="008D1039">
              <w:rPr>
                <w:rFonts w:ascii="Times New Roman" w:hAnsi="Times New Roman" w:cs="Times New Roman"/>
              </w:rPr>
              <w:t>Ломовская</w:t>
            </w:r>
            <w:proofErr w:type="spellEnd"/>
            <w:r w:rsidRPr="008D1039">
              <w:rPr>
                <w:rFonts w:ascii="Times New Roman" w:hAnsi="Times New Roman" w:cs="Times New Roman"/>
              </w:rPr>
              <w:t xml:space="preserve"> средняя общеобразовательная школа» </w:t>
            </w:r>
            <w:proofErr w:type="spellStart"/>
            <w:r w:rsidRPr="008D1039">
              <w:rPr>
                <w:rFonts w:ascii="Times New Roman" w:hAnsi="Times New Roman" w:cs="Times New Roman"/>
              </w:rPr>
              <w:t>Залегощенского</w:t>
            </w:r>
            <w:proofErr w:type="spellEnd"/>
            <w:r w:rsidRPr="008D1039">
              <w:rPr>
                <w:rFonts w:ascii="Times New Roman" w:hAnsi="Times New Roman" w:cs="Times New Roman"/>
              </w:rPr>
              <w:t xml:space="preserve"> района</w:t>
            </w:r>
          </w:p>
        </w:tc>
        <w:tc>
          <w:tcPr>
            <w:tcW w:w="849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132</w:t>
            </w:r>
          </w:p>
        </w:tc>
        <w:tc>
          <w:tcPr>
            <w:tcW w:w="2410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2,6</w:t>
            </w:r>
          </w:p>
        </w:tc>
        <w:tc>
          <w:tcPr>
            <w:tcW w:w="1701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18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2,0</w:t>
            </w:r>
          </w:p>
        </w:tc>
        <w:tc>
          <w:tcPr>
            <w:tcW w:w="1702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2,0</w:t>
            </w:r>
          </w:p>
        </w:tc>
      </w:tr>
      <w:tr w:rsidR="00D569D2" w:rsidRPr="008D1039" w:rsidTr="00E86FB6">
        <w:tc>
          <w:tcPr>
            <w:tcW w:w="643" w:type="dxa"/>
            <w:shd w:val="clear" w:color="auto" w:fill="auto"/>
          </w:tcPr>
          <w:p w:rsidR="00D569D2" w:rsidRPr="008D1039" w:rsidRDefault="00D569D2" w:rsidP="000A2F40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70" w:type="dxa"/>
            <w:shd w:val="clear" w:color="auto" w:fill="auto"/>
          </w:tcPr>
          <w:p w:rsidR="00D569D2" w:rsidRPr="008D1039" w:rsidRDefault="00D569D2" w:rsidP="00081B08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МБОУ «</w:t>
            </w:r>
            <w:proofErr w:type="spellStart"/>
            <w:r w:rsidRPr="008D1039">
              <w:rPr>
                <w:rFonts w:ascii="Times New Roman" w:hAnsi="Times New Roman" w:cs="Times New Roman"/>
              </w:rPr>
              <w:t>Алёшненская</w:t>
            </w:r>
            <w:proofErr w:type="spellEnd"/>
            <w:r w:rsidRPr="008D1039">
              <w:rPr>
                <w:rFonts w:ascii="Times New Roman" w:hAnsi="Times New Roman" w:cs="Times New Roman"/>
              </w:rPr>
              <w:t xml:space="preserve"> средняя общеобразовательная школа» </w:t>
            </w:r>
            <w:proofErr w:type="spellStart"/>
            <w:r w:rsidRPr="008D1039">
              <w:rPr>
                <w:rFonts w:ascii="Times New Roman" w:hAnsi="Times New Roman" w:cs="Times New Roman"/>
              </w:rPr>
              <w:t>Залегощенского</w:t>
            </w:r>
            <w:proofErr w:type="spellEnd"/>
            <w:r w:rsidRPr="008D1039">
              <w:rPr>
                <w:rFonts w:ascii="Times New Roman" w:hAnsi="Times New Roman" w:cs="Times New Roman"/>
              </w:rPr>
              <w:t xml:space="preserve"> района</w:t>
            </w:r>
          </w:p>
        </w:tc>
        <w:tc>
          <w:tcPr>
            <w:tcW w:w="849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2410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3,8</w:t>
            </w:r>
          </w:p>
        </w:tc>
        <w:tc>
          <w:tcPr>
            <w:tcW w:w="1701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18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2,7</w:t>
            </w:r>
          </w:p>
        </w:tc>
        <w:tc>
          <w:tcPr>
            <w:tcW w:w="1702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D1039">
              <w:rPr>
                <w:rFonts w:ascii="Times New Roman" w:hAnsi="Times New Roman" w:cs="Times New Roman"/>
              </w:rPr>
              <w:t>2,0</w:t>
            </w:r>
          </w:p>
        </w:tc>
      </w:tr>
      <w:tr w:rsidR="00D569D2" w:rsidRPr="008D1039" w:rsidTr="00E86FB6">
        <w:tc>
          <w:tcPr>
            <w:tcW w:w="4613" w:type="dxa"/>
            <w:gridSpan w:val="2"/>
            <w:shd w:val="clear" w:color="auto" w:fill="auto"/>
          </w:tcPr>
          <w:p w:rsidR="00D569D2" w:rsidRPr="008D1039" w:rsidRDefault="00D569D2" w:rsidP="00081B08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Итого по району:</w:t>
            </w:r>
          </w:p>
        </w:tc>
        <w:tc>
          <w:tcPr>
            <w:tcW w:w="849" w:type="dxa"/>
            <w:shd w:val="clear" w:color="auto" w:fill="auto"/>
          </w:tcPr>
          <w:p w:rsidR="00D569D2" w:rsidRPr="008D1039" w:rsidRDefault="00D569D2" w:rsidP="00081B0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  <w:color w:val="000000"/>
              </w:rPr>
              <w:t>1054</w:t>
            </w:r>
          </w:p>
        </w:tc>
        <w:tc>
          <w:tcPr>
            <w:tcW w:w="2410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1134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3,5</w:t>
            </w:r>
          </w:p>
        </w:tc>
        <w:tc>
          <w:tcPr>
            <w:tcW w:w="1701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1418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2,7</w:t>
            </w:r>
          </w:p>
        </w:tc>
        <w:tc>
          <w:tcPr>
            <w:tcW w:w="1702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2,3</w:t>
            </w:r>
          </w:p>
        </w:tc>
      </w:tr>
      <w:tr w:rsidR="00D569D2" w:rsidRPr="008D1039" w:rsidTr="00E86FB6">
        <w:tc>
          <w:tcPr>
            <w:tcW w:w="14961" w:type="dxa"/>
            <w:gridSpan w:val="9"/>
            <w:shd w:val="clear" w:color="auto" w:fill="auto"/>
          </w:tcPr>
          <w:p w:rsidR="00D569D2" w:rsidRPr="008D1039" w:rsidRDefault="00D569D2" w:rsidP="00081B0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D1039">
              <w:rPr>
                <w:rFonts w:ascii="Times New Roman" w:hAnsi="Times New Roman" w:cs="Times New Roman"/>
                <w:b/>
              </w:rPr>
              <w:t>Знаменский район</w:t>
            </w:r>
          </w:p>
        </w:tc>
      </w:tr>
      <w:tr w:rsidR="00D569D2" w:rsidRPr="008D1039" w:rsidTr="00E86FB6">
        <w:tc>
          <w:tcPr>
            <w:tcW w:w="643" w:type="dxa"/>
            <w:shd w:val="clear" w:color="auto" w:fill="auto"/>
          </w:tcPr>
          <w:p w:rsidR="00D569D2" w:rsidRPr="008D1039" w:rsidRDefault="00D569D2" w:rsidP="000A2F40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70" w:type="dxa"/>
            <w:shd w:val="clear" w:color="auto" w:fill="auto"/>
          </w:tcPr>
          <w:p w:rsidR="00D569D2" w:rsidRPr="008D1039" w:rsidRDefault="00D569D2" w:rsidP="00081B08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 xml:space="preserve">МБОУ «Знаменская средняя общеобразовательная школа имени Р.И. Вяхирева» </w:t>
            </w:r>
          </w:p>
        </w:tc>
        <w:tc>
          <w:tcPr>
            <w:tcW w:w="849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244</w:t>
            </w:r>
          </w:p>
        </w:tc>
        <w:tc>
          <w:tcPr>
            <w:tcW w:w="2410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134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3,8</w:t>
            </w:r>
          </w:p>
        </w:tc>
        <w:tc>
          <w:tcPr>
            <w:tcW w:w="1701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418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3,8</w:t>
            </w:r>
          </w:p>
        </w:tc>
        <w:tc>
          <w:tcPr>
            <w:tcW w:w="1702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2,3</w:t>
            </w:r>
          </w:p>
        </w:tc>
      </w:tr>
      <w:tr w:rsidR="00D569D2" w:rsidRPr="008D1039" w:rsidTr="00E86FB6">
        <w:tc>
          <w:tcPr>
            <w:tcW w:w="643" w:type="dxa"/>
            <w:shd w:val="clear" w:color="auto" w:fill="auto"/>
          </w:tcPr>
          <w:p w:rsidR="00D569D2" w:rsidRPr="008D1039" w:rsidRDefault="00D569D2" w:rsidP="000A2F40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70" w:type="dxa"/>
            <w:shd w:val="clear" w:color="auto" w:fill="auto"/>
          </w:tcPr>
          <w:p w:rsidR="00D569D2" w:rsidRPr="008D1039" w:rsidRDefault="00D569D2" w:rsidP="00081B08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 xml:space="preserve">МБОУ </w:t>
            </w:r>
            <w:proofErr w:type="spellStart"/>
            <w:r w:rsidRPr="008D1039">
              <w:rPr>
                <w:rFonts w:ascii="Times New Roman" w:hAnsi="Times New Roman" w:cs="Times New Roman"/>
              </w:rPr>
              <w:t>Селиховская</w:t>
            </w:r>
            <w:proofErr w:type="spellEnd"/>
            <w:r w:rsidRPr="008D1039">
              <w:rPr>
                <w:rFonts w:ascii="Times New Roman" w:hAnsi="Times New Roman" w:cs="Times New Roman"/>
              </w:rPr>
              <w:t xml:space="preserve"> средняя общеобразовательная школа имени В.Н. Хитрово Знаменского района Орловской области</w:t>
            </w:r>
          </w:p>
        </w:tc>
        <w:tc>
          <w:tcPr>
            <w:tcW w:w="849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2410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3,5</w:t>
            </w:r>
          </w:p>
        </w:tc>
        <w:tc>
          <w:tcPr>
            <w:tcW w:w="1701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8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3,5</w:t>
            </w:r>
          </w:p>
        </w:tc>
        <w:tc>
          <w:tcPr>
            <w:tcW w:w="1702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2,3</w:t>
            </w:r>
          </w:p>
        </w:tc>
      </w:tr>
      <w:tr w:rsidR="00D569D2" w:rsidRPr="008D1039" w:rsidTr="00E86FB6">
        <w:tc>
          <w:tcPr>
            <w:tcW w:w="4613" w:type="dxa"/>
            <w:gridSpan w:val="2"/>
            <w:shd w:val="clear" w:color="auto" w:fill="auto"/>
          </w:tcPr>
          <w:p w:rsidR="00D569D2" w:rsidRPr="008D1039" w:rsidRDefault="00D569D2" w:rsidP="00081B08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Итого по району:</w:t>
            </w:r>
          </w:p>
        </w:tc>
        <w:tc>
          <w:tcPr>
            <w:tcW w:w="849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296</w:t>
            </w:r>
          </w:p>
        </w:tc>
        <w:tc>
          <w:tcPr>
            <w:tcW w:w="2410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134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3,7</w:t>
            </w:r>
          </w:p>
        </w:tc>
        <w:tc>
          <w:tcPr>
            <w:tcW w:w="1701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418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3,7</w:t>
            </w:r>
          </w:p>
        </w:tc>
        <w:tc>
          <w:tcPr>
            <w:tcW w:w="1702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2,3</w:t>
            </w:r>
          </w:p>
        </w:tc>
      </w:tr>
      <w:tr w:rsidR="00D569D2" w:rsidRPr="008D1039" w:rsidTr="00E86FB6">
        <w:tc>
          <w:tcPr>
            <w:tcW w:w="14961" w:type="dxa"/>
            <w:gridSpan w:val="9"/>
            <w:shd w:val="clear" w:color="auto" w:fill="auto"/>
          </w:tcPr>
          <w:p w:rsidR="00D569D2" w:rsidRPr="008D1039" w:rsidRDefault="00D569D2" w:rsidP="00081B0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8D1039">
              <w:rPr>
                <w:rFonts w:ascii="Times New Roman" w:hAnsi="Times New Roman" w:cs="Times New Roman"/>
                <w:b/>
              </w:rPr>
              <w:t>Колпнянский</w:t>
            </w:r>
            <w:proofErr w:type="spellEnd"/>
            <w:r w:rsidRPr="008D1039">
              <w:rPr>
                <w:rFonts w:ascii="Times New Roman" w:hAnsi="Times New Roman" w:cs="Times New Roman"/>
                <w:b/>
              </w:rPr>
              <w:t xml:space="preserve"> район</w:t>
            </w:r>
          </w:p>
        </w:tc>
      </w:tr>
      <w:tr w:rsidR="00D569D2" w:rsidRPr="008D1039" w:rsidTr="00E86FB6">
        <w:tc>
          <w:tcPr>
            <w:tcW w:w="643" w:type="dxa"/>
            <w:shd w:val="clear" w:color="auto" w:fill="auto"/>
          </w:tcPr>
          <w:p w:rsidR="00D569D2" w:rsidRPr="008D1039" w:rsidRDefault="00D569D2" w:rsidP="000A2F40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70" w:type="dxa"/>
            <w:shd w:val="clear" w:color="auto" w:fill="auto"/>
          </w:tcPr>
          <w:p w:rsidR="00D569D2" w:rsidRPr="008D1039" w:rsidRDefault="00D569D2" w:rsidP="00081B08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  <w:bCs/>
              </w:rPr>
              <w:t>МБОУ «</w:t>
            </w:r>
            <w:proofErr w:type="spellStart"/>
            <w:r w:rsidRPr="008D1039">
              <w:rPr>
                <w:rFonts w:ascii="Times New Roman" w:hAnsi="Times New Roman" w:cs="Times New Roman"/>
                <w:bCs/>
              </w:rPr>
              <w:t>Колпнянский</w:t>
            </w:r>
            <w:proofErr w:type="spellEnd"/>
            <w:r w:rsidRPr="008D1039">
              <w:rPr>
                <w:rFonts w:ascii="Times New Roman" w:hAnsi="Times New Roman" w:cs="Times New Roman"/>
                <w:bCs/>
              </w:rPr>
              <w:t xml:space="preserve"> лицей» </w:t>
            </w:r>
          </w:p>
        </w:tc>
        <w:tc>
          <w:tcPr>
            <w:tcW w:w="849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513</w:t>
            </w:r>
          </w:p>
        </w:tc>
        <w:tc>
          <w:tcPr>
            <w:tcW w:w="2410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134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1701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418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2,7</w:t>
            </w:r>
          </w:p>
        </w:tc>
        <w:tc>
          <w:tcPr>
            <w:tcW w:w="1702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2,7</w:t>
            </w:r>
          </w:p>
        </w:tc>
      </w:tr>
      <w:tr w:rsidR="00D569D2" w:rsidRPr="008D1039" w:rsidTr="00E86FB6">
        <w:tc>
          <w:tcPr>
            <w:tcW w:w="643" w:type="dxa"/>
            <w:shd w:val="clear" w:color="auto" w:fill="auto"/>
          </w:tcPr>
          <w:p w:rsidR="00D569D2" w:rsidRPr="008D1039" w:rsidRDefault="00D569D2" w:rsidP="000A2F40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70" w:type="dxa"/>
            <w:shd w:val="clear" w:color="auto" w:fill="auto"/>
          </w:tcPr>
          <w:p w:rsidR="00D569D2" w:rsidRPr="008D1039" w:rsidRDefault="00D569D2" w:rsidP="00081B08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  <w:bCs/>
              </w:rPr>
              <w:t>МБОУ «</w:t>
            </w:r>
            <w:proofErr w:type="spellStart"/>
            <w:r w:rsidRPr="008D1039">
              <w:rPr>
                <w:rFonts w:ascii="Times New Roman" w:hAnsi="Times New Roman" w:cs="Times New Roman"/>
                <w:bCs/>
              </w:rPr>
              <w:t>Колпнянская</w:t>
            </w:r>
            <w:proofErr w:type="spellEnd"/>
            <w:r w:rsidRPr="008D1039">
              <w:rPr>
                <w:rFonts w:ascii="Times New Roman" w:hAnsi="Times New Roman" w:cs="Times New Roman"/>
                <w:bCs/>
              </w:rPr>
              <w:t xml:space="preserve"> средняя общеобразовательная школа №2»</w:t>
            </w:r>
          </w:p>
        </w:tc>
        <w:tc>
          <w:tcPr>
            <w:tcW w:w="849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347</w:t>
            </w:r>
          </w:p>
        </w:tc>
        <w:tc>
          <w:tcPr>
            <w:tcW w:w="2410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134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4,0</w:t>
            </w:r>
          </w:p>
        </w:tc>
        <w:tc>
          <w:tcPr>
            <w:tcW w:w="1701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418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2,6</w:t>
            </w:r>
          </w:p>
        </w:tc>
        <w:tc>
          <w:tcPr>
            <w:tcW w:w="1702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2,6</w:t>
            </w:r>
          </w:p>
        </w:tc>
      </w:tr>
      <w:tr w:rsidR="00D569D2" w:rsidRPr="008D1039" w:rsidTr="00E86FB6">
        <w:tc>
          <w:tcPr>
            <w:tcW w:w="643" w:type="dxa"/>
            <w:shd w:val="clear" w:color="auto" w:fill="auto"/>
          </w:tcPr>
          <w:p w:rsidR="00D569D2" w:rsidRPr="008D1039" w:rsidRDefault="00D569D2" w:rsidP="000A2F40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70" w:type="dxa"/>
            <w:shd w:val="clear" w:color="auto" w:fill="auto"/>
          </w:tcPr>
          <w:p w:rsidR="00D569D2" w:rsidRPr="008D1039" w:rsidRDefault="00D569D2" w:rsidP="00081B08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  <w:bCs/>
              </w:rPr>
              <w:t>МБОУ «</w:t>
            </w:r>
            <w:proofErr w:type="spellStart"/>
            <w:r w:rsidRPr="008D1039">
              <w:rPr>
                <w:rFonts w:ascii="Times New Roman" w:hAnsi="Times New Roman" w:cs="Times New Roman"/>
                <w:bCs/>
              </w:rPr>
              <w:t>Ярищенская</w:t>
            </w:r>
            <w:proofErr w:type="spellEnd"/>
            <w:r w:rsidRPr="008D1039">
              <w:rPr>
                <w:rFonts w:ascii="Times New Roman" w:hAnsi="Times New Roman" w:cs="Times New Roman"/>
                <w:bCs/>
              </w:rPr>
              <w:t xml:space="preserve"> средняя общеобразовательная школа»</w:t>
            </w:r>
          </w:p>
        </w:tc>
        <w:tc>
          <w:tcPr>
            <w:tcW w:w="849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2410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4,3</w:t>
            </w:r>
          </w:p>
        </w:tc>
        <w:tc>
          <w:tcPr>
            <w:tcW w:w="1701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8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3,3</w:t>
            </w:r>
          </w:p>
        </w:tc>
        <w:tc>
          <w:tcPr>
            <w:tcW w:w="1702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3,0</w:t>
            </w:r>
          </w:p>
        </w:tc>
      </w:tr>
      <w:tr w:rsidR="00D569D2" w:rsidRPr="008D1039" w:rsidTr="00E86FB6">
        <w:tc>
          <w:tcPr>
            <w:tcW w:w="643" w:type="dxa"/>
            <w:shd w:val="clear" w:color="auto" w:fill="auto"/>
          </w:tcPr>
          <w:p w:rsidR="00D569D2" w:rsidRPr="008D1039" w:rsidRDefault="00D569D2" w:rsidP="000A2F40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70" w:type="dxa"/>
            <w:shd w:val="clear" w:color="auto" w:fill="auto"/>
          </w:tcPr>
          <w:p w:rsidR="00D569D2" w:rsidRPr="008D1039" w:rsidRDefault="00D569D2" w:rsidP="00081B08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  <w:bCs/>
              </w:rPr>
              <w:t>МБОУ «</w:t>
            </w:r>
            <w:proofErr w:type="spellStart"/>
            <w:r w:rsidRPr="008D1039">
              <w:rPr>
                <w:rFonts w:ascii="Times New Roman" w:hAnsi="Times New Roman" w:cs="Times New Roman"/>
                <w:bCs/>
              </w:rPr>
              <w:t>Фошнянская</w:t>
            </w:r>
            <w:proofErr w:type="spellEnd"/>
            <w:r w:rsidRPr="008D1039">
              <w:rPr>
                <w:rFonts w:ascii="Times New Roman" w:hAnsi="Times New Roman" w:cs="Times New Roman"/>
                <w:bCs/>
              </w:rPr>
              <w:t xml:space="preserve"> средняя общеобразовательная школа»</w:t>
            </w:r>
          </w:p>
        </w:tc>
        <w:tc>
          <w:tcPr>
            <w:tcW w:w="849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2410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4,7</w:t>
            </w:r>
          </w:p>
        </w:tc>
        <w:tc>
          <w:tcPr>
            <w:tcW w:w="1701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8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702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4,0</w:t>
            </w:r>
          </w:p>
        </w:tc>
      </w:tr>
      <w:tr w:rsidR="00D569D2" w:rsidRPr="008D1039" w:rsidTr="00E86FB6">
        <w:tc>
          <w:tcPr>
            <w:tcW w:w="643" w:type="dxa"/>
            <w:shd w:val="clear" w:color="auto" w:fill="auto"/>
          </w:tcPr>
          <w:p w:rsidR="00D569D2" w:rsidRPr="008D1039" w:rsidRDefault="00D569D2" w:rsidP="000A2F40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70" w:type="dxa"/>
            <w:shd w:val="clear" w:color="auto" w:fill="auto"/>
          </w:tcPr>
          <w:p w:rsidR="00D569D2" w:rsidRPr="008D1039" w:rsidRDefault="00D569D2" w:rsidP="00081B08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  <w:bCs/>
              </w:rPr>
              <w:t>МБОУ «</w:t>
            </w:r>
            <w:proofErr w:type="spellStart"/>
            <w:r w:rsidRPr="008D1039">
              <w:rPr>
                <w:rFonts w:ascii="Times New Roman" w:hAnsi="Times New Roman" w:cs="Times New Roman"/>
                <w:bCs/>
              </w:rPr>
              <w:t>Дровосеченская</w:t>
            </w:r>
            <w:proofErr w:type="spellEnd"/>
            <w:r w:rsidRPr="008D1039">
              <w:rPr>
                <w:rFonts w:ascii="Times New Roman" w:hAnsi="Times New Roman" w:cs="Times New Roman"/>
                <w:bCs/>
              </w:rPr>
              <w:t xml:space="preserve"> средняя общеобразовательная школа» </w:t>
            </w:r>
          </w:p>
        </w:tc>
        <w:tc>
          <w:tcPr>
            <w:tcW w:w="849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2410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34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4,4</w:t>
            </w:r>
          </w:p>
        </w:tc>
        <w:tc>
          <w:tcPr>
            <w:tcW w:w="1701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18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2,8</w:t>
            </w:r>
          </w:p>
        </w:tc>
        <w:tc>
          <w:tcPr>
            <w:tcW w:w="1702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4,7</w:t>
            </w:r>
          </w:p>
        </w:tc>
      </w:tr>
      <w:tr w:rsidR="00D569D2" w:rsidRPr="008D1039" w:rsidTr="00E86FB6">
        <w:tc>
          <w:tcPr>
            <w:tcW w:w="643" w:type="dxa"/>
            <w:shd w:val="clear" w:color="auto" w:fill="auto"/>
          </w:tcPr>
          <w:p w:rsidR="00D569D2" w:rsidRPr="008D1039" w:rsidRDefault="00D569D2" w:rsidP="000A2F40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70" w:type="dxa"/>
            <w:shd w:val="clear" w:color="auto" w:fill="auto"/>
          </w:tcPr>
          <w:p w:rsidR="00D569D2" w:rsidRPr="008D1039" w:rsidRDefault="00D569D2" w:rsidP="00081B08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  <w:bCs/>
              </w:rPr>
              <w:t>МБОУ «</w:t>
            </w:r>
            <w:proofErr w:type="spellStart"/>
            <w:r w:rsidRPr="008D1039">
              <w:rPr>
                <w:rFonts w:ascii="Times New Roman" w:hAnsi="Times New Roman" w:cs="Times New Roman"/>
                <w:bCs/>
              </w:rPr>
              <w:t>Тимирязевская</w:t>
            </w:r>
            <w:proofErr w:type="spellEnd"/>
            <w:r w:rsidRPr="008D1039">
              <w:rPr>
                <w:rFonts w:ascii="Times New Roman" w:hAnsi="Times New Roman" w:cs="Times New Roman"/>
                <w:bCs/>
              </w:rPr>
              <w:t xml:space="preserve"> средняя общеобразовательная школа» </w:t>
            </w:r>
          </w:p>
        </w:tc>
        <w:tc>
          <w:tcPr>
            <w:tcW w:w="849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2410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4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4,8</w:t>
            </w:r>
          </w:p>
        </w:tc>
        <w:tc>
          <w:tcPr>
            <w:tcW w:w="1701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418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4,3</w:t>
            </w:r>
          </w:p>
        </w:tc>
        <w:tc>
          <w:tcPr>
            <w:tcW w:w="1702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2,7</w:t>
            </w:r>
          </w:p>
        </w:tc>
      </w:tr>
      <w:tr w:rsidR="00D569D2" w:rsidRPr="008D1039" w:rsidTr="00E86FB6">
        <w:tc>
          <w:tcPr>
            <w:tcW w:w="4613" w:type="dxa"/>
            <w:gridSpan w:val="2"/>
            <w:shd w:val="clear" w:color="auto" w:fill="auto"/>
          </w:tcPr>
          <w:p w:rsidR="00D569D2" w:rsidRPr="008D1039" w:rsidRDefault="00D569D2" w:rsidP="00081B08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Итого по району:</w:t>
            </w:r>
          </w:p>
        </w:tc>
        <w:tc>
          <w:tcPr>
            <w:tcW w:w="849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1119</w:t>
            </w:r>
          </w:p>
        </w:tc>
        <w:tc>
          <w:tcPr>
            <w:tcW w:w="2410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1134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1701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1418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3,1</w:t>
            </w:r>
          </w:p>
        </w:tc>
        <w:tc>
          <w:tcPr>
            <w:tcW w:w="1702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3,3</w:t>
            </w:r>
          </w:p>
        </w:tc>
      </w:tr>
      <w:tr w:rsidR="00D569D2" w:rsidRPr="008D1039" w:rsidTr="00E86FB6">
        <w:tc>
          <w:tcPr>
            <w:tcW w:w="14961" w:type="dxa"/>
            <w:gridSpan w:val="9"/>
            <w:shd w:val="clear" w:color="auto" w:fill="auto"/>
          </w:tcPr>
          <w:p w:rsidR="00D569D2" w:rsidRPr="008D1039" w:rsidRDefault="00D569D2" w:rsidP="00081B0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8D1039">
              <w:rPr>
                <w:rFonts w:ascii="Times New Roman" w:hAnsi="Times New Roman" w:cs="Times New Roman"/>
                <w:b/>
              </w:rPr>
              <w:lastRenderedPageBreak/>
              <w:t>Корсаковский</w:t>
            </w:r>
            <w:proofErr w:type="spellEnd"/>
            <w:r w:rsidRPr="008D1039">
              <w:rPr>
                <w:rFonts w:ascii="Times New Roman" w:hAnsi="Times New Roman" w:cs="Times New Roman"/>
                <w:b/>
              </w:rPr>
              <w:t xml:space="preserve"> район</w:t>
            </w:r>
          </w:p>
        </w:tc>
      </w:tr>
      <w:tr w:rsidR="00D569D2" w:rsidRPr="008D1039" w:rsidTr="00E86FB6">
        <w:tc>
          <w:tcPr>
            <w:tcW w:w="643" w:type="dxa"/>
            <w:shd w:val="clear" w:color="auto" w:fill="auto"/>
          </w:tcPr>
          <w:p w:rsidR="00D569D2" w:rsidRPr="008D1039" w:rsidRDefault="00D569D2" w:rsidP="000A2F40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70" w:type="dxa"/>
            <w:shd w:val="clear" w:color="auto" w:fill="auto"/>
          </w:tcPr>
          <w:p w:rsidR="00D569D2" w:rsidRPr="008D1039" w:rsidRDefault="00D569D2" w:rsidP="00081B08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МБОУ</w:t>
            </w:r>
            <w:r w:rsidR="00053692">
              <w:rPr>
                <w:rFonts w:ascii="Times New Roman" w:hAnsi="Times New Roman" w:cs="Times New Roman"/>
              </w:rPr>
              <w:t xml:space="preserve"> </w:t>
            </w:r>
            <w:r w:rsidR="00797753">
              <w:rPr>
                <w:rFonts w:ascii="Times New Roman" w:hAnsi="Times New Roman" w:cs="Times New Roman"/>
              </w:rPr>
              <w:t>-</w:t>
            </w:r>
            <w:r w:rsidRPr="008D103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D1039">
              <w:rPr>
                <w:rFonts w:ascii="Times New Roman" w:hAnsi="Times New Roman" w:cs="Times New Roman"/>
              </w:rPr>
              <w:t>Корсаковская</w:t>
            </w:r>
            <w:proofErr w:type="spellEnd"/>
            <w:r w:rsidRPr="008D1039">
              <w:rPr>
                <w:rFonts w:ascii="Times New Roman" w:hAnsi="Times New Roman" w:cs="Times New Roman"/>
              </w:rPr>
              <w:t xml:space="preserve">  средняя общеобразовательная школа  </w:t>
            </w:r>
            <w:proofErr w:type="spellStart"/>
            <w:r w:rsidRPr="008D1039">
              <w:rPr>
                <w:rFonts w:ascii="Times New Roman" w:hAnsi="Times New Roman" w:cs="Times New Roman"/>
              </w:rPr>
              <w:t>Корсаковского</w:t>
            </w:r>
            <w:proofErr w:type="spellEnd"/>
            <w:r w:rsidRPr="008D1039">
              <w:rPr>
                <w:rFonts w:ascii="Times New Roman" w:hAnsi="Times New Roman" w:cs="Times New Roman"/>
              </w:rPr>
              <w:t xml:space="preserve"> района Орловской области</w:t>
            </w:r>
          </w:p>
        </w:tc>
        <w:tc>
          <w:tcPr>
            <w:tcW w:w="849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170</w:t>
            </w:r>
          </w:p>
        </w:tc>
        <w:tc>
          <w:tcPr>
            <w:tcW w:w="2410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34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3,8</w:t>
            </w:r>
          </w:p>
        </w:tc>
        <w:tc>
          <w:tcPr>
            <w:tcW w:w="1701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418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3,8</w:t>
            </w:r>
          </w:p>
        </w:tc>
        <w:tc>
          <w:tcPr>
            <w:tcW w:w="1702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2,3</w:t>
            </w:r>
          </w:p>
        </w:tc>
      </w:tr>
      <w:tr w:rsidR="00D569D2" w:rsidRPr="008D1039" w:rsidTr="00E86FB6">
        <w:tc>
          <w:tcPr>
            <w:tcW w:w="643" w:type="dxa"/>
            <w:shd w:val="clear" w:color="auto" w:fill="auto"/>
          </w:tcPr>
          <w:p w:rsidR="00D569D2" w:rsidRPr="008D1039" w:rsidRDefault="00D569D2" w:rsidP="000A2F40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70" w:type="dxa"/>
            <w:shd w:val="clear" w:color="auto" w:fill="auto"/>
          </w:tcPr>
          <w:p w:rsidR="00D569D2" w:rsidRPr="008D1039" w:rsidRDefault="00D569D2" w:rsidP="00081B08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 xml:space="preserve">МБОУ </w:t>
            </w:r>
            <w:r w:rsidR="005A20D3">
              <w:rPr>
                <w:rFonts w:ascii="Times New Roman" w:hAnsi="Times New Roman" w:cs="Times New Roman"/>
              </w:rPr>
              <w:t xml:space="preserve">- </w:t>
            </w:r>
            <w:r w:rsidRPr="008D1039">
              <w:rPr>
                <w:rFonts w:ascii="Times New Roman" w:hAnsi="Times New Roman" w:cs="Times New Roman"/>
              </w:rPr>
              <w:t xml:space="preserve">Совхозная средняя общеобразовательная школа </w:t>
            </w:r>
            <w:proofErr w:type="spellStart"/>
            <w:r w:rsidRPr="008D1039">
              <w:rPr>
                <w:rFonts w:ascii="Times New Roman" w:hAnsi="Times New Roman" w:cs="Times New Roman"/>
              </w:rPr>
              <w:t>Корсаковского</w:t>
            </w:r>
            <w:proofErr w:type="spellEnd"/>
            <w:r w:rsidRPr="008D1039">
              <w:rPr>
                <w:rFonts w:ascii="Times New Roman" w:hAnsi="Times New Roman" w:cs="Times New Roman"/>
              </w:rPr>
              <w:t xml:space="preserve"> района </w:t>
            </w:r>
          </w:p>
        </w:tc>
        <w:tc>
          <w:tcPr>
            <w:tcW w:w="849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2410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701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8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702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3,3</w:t>
            </w:r>
          </w:p>
        </w:tc>
      </w:tr>
      <w:tr w:rsidR="00D569D2" w:rsidRPr="008D1039" w:rsidTr="00E86FB6">
        <w:tc>
          <w:tcPr>
            <w:tcW w:w="4613" w:type="dxa"/>
            <w:gridSpan w:val="2"/>
            <w:shd w:val="clear" w:color="auto" w:fill="auto"/>
          </w:tcPr>
          <w:p w:rsidR="00D569D2" w:rsidRPr="008D1039" w:rsidRDefault="00D569D2" w:rsidP="00081B08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Итого по району:</w:t>
            </w:r>
          </w:p>
        </w:tc>
        <w:tc>
          <w:tcPr>
            <w:tcW w:w="849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239</w:t>
            </w:r>
          </w:p>
        </w:tc>
        <w:tc>
          <w:tcPr>
            <w:tcW w:w="2410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134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3,4</w:t>
            </w:r>
          </w:p>
        </w:tc>
        <w:tc>
          <w:tcPr>
            <w:tcW w:w="1701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418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3,4</w:t>
            </w:r>
          </w:p>
        </w:tc>
        <w:tc>
          <w:tcPr>
            <w:tcW w:w="1702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2,8</w:t>
            </w:r>
          </w:p>
        </w:tc>
      </w:tr>
      <w:tr w:rsidR="00D569D2" w:rsidRPr="008D1039" w:rsidTr="00E86FB6">
        <w:tc>
          <w:tcPr>
            <w:tcW w:w="14961" w:type="dxa"/>
            <w:gridSpan w:val="9"/>
            <w:shd w:val="clear" w:color="auto" w:fill="auto"/>
          </w:tcPr>
          <w:p w:rsidR="00D569D2" w:rsidRPr="008D1039" w:rsidRDefault="00D569D2" w:rsidP="00081B0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1039">
              <w:rPr>
                <w:rFonts w:ascii="Times New Roman" w:hAnsi="Times New Roman" w:cs="Times New Roman"/>
                <w:b/>
              </w:rPr>
              <w:t>Краснозоренский</w:t>
            </w:r>
            <w:proofErr w:type="spellEnd"/>
            <w:r w:rsidRPr="008D1039">
              <w:rPr>
                <w:rFonts w:ascii="Times New Roman" w:hAnsi="Times New Roman" w:cs="Times New Roman"/>
                <w:b/>
              </w:rPr>
              <w:t xml:space="preserve"> район</w:t>
            </w:r>
          </w:p>
        </w:tc>
      </w:tr>
      <w:tr w:rsidR="00D569D2" w:rsidRPr="008D1039" w:rsidTr="00E86FB6">
        <w:tc>
          <w:tcPr>
            <w:tcW w:w="643" w:type="dxa"/>
            <w:shd w:val="clear" w:color="auto" w:fill="auto"/>
          </w:tcPr>
          <w:p w:rsidR="00D569D2" w:rsidRPr="008D1039" w:rsidRDefault="00D569D2" w:rsidP="000A2F40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70" w:type="dxa"/>
            <w:shd w:val="clear" w:color="auto" w:fill="auto"/>
          </w:tcPr>
          <w:p w:rsidR="00D569D2" w:rsidRPr="008D1039" w:rsidRDefault="00D569D2" w:rsidP="00081B08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 xml:space="preserve">МБОУ </w:t>
            </w:r>
            <w:proofErr w:type="spellStart"/>
            <w:r w:rsidRPr="008D1039">
              <w:rPr>
                <w:rFonts w:ascii="Times New Roman" w:hAnsi="Times New Roman" w:cs="Times New Roman"/>
              </w:rPr>
              <w:t>Краснозоренская</w:t>
            </w:r>
            <w:proofErr w:type="spellEnd"/>
            <w:r w:rsidRPr="008D1039">
              <w:rPr>
                <w:rFonts w:ascii="Times New Roman" w:hAnsi="Times New Roman" w:cs="Times New Roman"/>
              </w:rPr>
              <w:t xml:space="preserve"> средняя общеобразовательная школа </w:t>
            </w:r>
          </w:p>
        </w:tc>
        <w:tc>
          <w:tcPr>
            <w:tcW w:w="849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314</w:t>
            </w:r>
          </w:p>
        </w:tc>
        <w:tc>
          <w:tcPr>
            <w:tcW w:w="2410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134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3,8</w:t>
            </w:r>
          </w:p>
        </w:tc>
        <w:tc>
          <w:tcPr>
            <w:tcW w:w="1701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418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3,5</w:t>
            </w:r>
          </w:p>
        </w:tc>
        <w:tc>
          <w:tcPr>
            <w:tcW w:w="1702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2,3</w:t>
            </w:r>
          </w:p>
        </w:tc>
      </w:tr>
      <w:tr w:rsidR="00D569D2" w:rsidRPr="008D1039" w:rsidTr="00E86FB6">
        <w:tc>
          <w:tcPr>
            <w:tcW w:w="643" w:type="dxa"/>
            <w:shd w:val="clear" w:color="auto" w:fill="auto"/>
          </w:tcPr>
          <w:p w:rsidR="00D569D2" w:rsidRPr="008D1039" w:rsidRDefault="00D569D2" w:rsidP="000A2F40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70" w:type="dxa"/>
            <w:shd w:val="clear" w:color="auto" w:fill="auto"/>
          </w:tcPr>
          <w:p w:rsidR="00D569D2" w:rsidRPr="008D1039" w:rsidRDefault="00D569D2" w:rsidP="00081B08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 xml:space="preserve">МБОУ Покровская средняя общеобразовательная школа </w:t>
            </w:r>
            <w:proofErr w:type="spellStart"/>
            <w:r w:rsidRPr="008D1039">
              <w:rPr>
                <w:rFonts w:ascii="Times New Roman" w:hAnsi="Times New Roman" w:cs="Times New Roman"/>
              </w:rPr>
              <w:t>Краснозоренского</w:t>
            </w:r>
            <w:proofErr w:type="spellEnd"/>
            <w:r w:rsidRPr="008D1039">
              <w:rPr>
                <w:rFonts w:ascii="Times New Roman" w:hAnsi="Times New Roman" w:cs="Times New Roman"/>
              </w:rPr>
              <w:t xml:space="preserve"> района</w:t>
            </w:r>
          </w:p>
        </w:tc>
        <w:tc>
          <w:tcPr>
            <w:tcW w:w="849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2410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1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8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2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3,7</w:t>
            </w:r>
          </w:p>
        </w:tc>
      </w:tr>
      <w:tr w:rsidR="00D569D2" w:rsidRPr="008D1039" w:rsidTr="00E86FB6">
        <w:tc>
          <w:tcPr>
            <w:tcW w:w="643" w:type="dxa"/>
            <w:shd w:val="clear" w:color="auto" w:fill="auto"/>
          </w:tcPr>
          <w:p w:rsidR="00D569D2" w:rsidRPr="008D1039" w:rsidRDefault="00D569D2" w:rsidP="000A2F40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70" w:type="dxa"/>
            <w:shd w:val="clear" w:color="auto" w:fill="auto"/>
          </w:tcPr>
          <w:p w:rsidR="00D569D2" w:rsidRPr="008D1039" w:rsidRDefault="00D569D2" w:rsidP="00081B08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МБОУ Больше-</w:t>
            </w:r>
            <w:proofErr w:type="spellStart"/>
            <w:r w:rsidRPr="008D1039">
              <w:rPr>
                <w:rFonts w:ascii="Times New Roman" w:hAnsi="Times New Roman" w:cs="Times New Roman"/>
              </w:rPr>
              <w:t>Чернавская</w:t>
            </w:r>
            <w:proofErr w:type="spellEnd"/>
            <w:r w:rsidRPr="008D1039">
              <w:rPr>
                <w:rFonts w:ascii="Times New Roman" w:hAnsi="Times New Roman" w:cs="Times New Roman"/>
              </w:rPr>
              <w:t xml:space="preserve"> средняя общеобразовательная школа                   им. В. </w:t>
            </w:r>
            <w:proofErr w:type="spellStart"/>
            <w:r w:rsidRPr="008D1039">
              <w:rPr>
                <w:rFonts w:ascii="Times New Roman" w:hAnsi="Times New Roman" w:cs="Times New Roman"/>
              </w:rPr>
              <w:t>Г.Алдошина</w:t>
            </w:r>
            <w:proofErr w:type="spellEnd"/>
            <w:r w:rsidRPr="008D103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849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2410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3,8</w:t>
            </w:r>
          </w:p>
        </w:tc>
        <w:tc>
          <w:tcPr>
            <w:tcW w:w="1701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418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3,6</w:t>
            </w:r>
          </w:p>
        </w:tc>
        <w:tc>
          <w:tcPr>
            <w:tcW w:w="1702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2,3</w:t>
            </w:r>
          </w:p>
        </w:tc>
      </w:tr>
      <w:tr w:rsidR="00D569D2" w:rsidRPr="008D1039" w:rsidTr="00E86FB6">
        <w:tc>
          <w:tcPr>
            <w:tcW w:w="4613" w:type="dxa"/>
            <w:gridSpan w:val="2"/>
            <w:shd w:val="clear" w:color="auto" w:fill="auto"/>
          </w:tcPr>
          <w:p w:rsidR="00D569D2" w:rsidRPr="008D1039" w:rsidRDefault="00D569D2" w:rsidP="00081B08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Итого по району:</w:t>
            </w:r>
          </w:p>
        </w:tc>
        <w:tc>
          <w:tcPr>
            <w:tcW w:w="849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408</w:t>
            </w:r>
          </w:p>
        </w:tc>
        <w:tc>
          <w:tcPr>
            <w:tcW w:w="2410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134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3,8</w:t>
            </w:r>
          </w:p>
        </w:tc>
        <w:tc>
          <w:tcPr>
            <w:tcW w:w="1701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418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3,6</w:t>
            </w:r>
          </w:p>
        </w:tc>
        <w:tc>
          <w:tcPr>
            <w:tcW w:w="1702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2,8</w:t>
            </w:r>
          </w:p>
        </w:tc>
      </w:tr>
      <w:tr w:rsidR="00D569D2" w:rsidRPr="008D1039" w:rsidTr="00E86FB6">
        <w:tc>
          <w:tcPr>
            <w:tcW w:w="14961" w:type="dxa"/>
            <w:gridSpan w:val="9"/>
            <w:shd w:val="clear" w:color="auto" w:fill="auto"/>
          </w:tcPr>
          <w:p w:rsidR="00D569D2" w:rsidRPr="008D1039" w:rsidRDefault="00D569D2" w:rsidP="00081B0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8D1039">
              <w:rPr>
                <w:rFonts w:ascii="Times New Roman" w:hAnsi="Times New Roman" w:cs="Times New Roman"/>
                <w:b/>
              </w:rPr>
              <w:t>Кромской</w:t>
            </w:r>
            <w:proofErr w:type="spellEnd"/>
            <w:r w:rsidRPr="008D1039">
              <w:rPr>
                <w:rFonts w:ascii="Times New Roman" w:hAnsi="Times New Roman" w:cs="Times New Roman"/>
                <w:b/>
              </w:rPr>
              <w:t xml:space="preserve"> район</w:t>
            </w:r>
          </w:p>
        </w:tc>
      </w:tr>
      <w:tr w:rsidR="00D569D2" w:rsidRPr="008D1039" w:rsidTr="00E86FB6">
        <w:tc>
          <w:tcPr>
            <w:tcW w:w="643" w:type="dxa"/>
            <w:shd w:val="clear" w:color="auto" w:fill="auto"/>
          </w:tcPr>
          <w:p w:rsidR="00D569D2" w:rsidRPr="008D1039" w:rsidRDefault="00D569D2" w:rsidP="000A2F40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70" w:type="dxa"/>
            <w:shd w:val="clear" w:color="auto" w:fill="auto"/>
          </w:tcPr>
          <w:p w:rsidR="00D569D2" w:rsidRPr="008D1039" w:rsidRDefault="00D569D2" w:rsidP="00081B08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 xml:space="preserve">МБОУ </w:t>
            </w:r>
            <w:proofErr w:type="spellStart"/>
            <w:r w:rsidR="005A20D3" w:rsidRPr="008D1039">
              <w:rPr>
                <w:rFonts w:ascii="Times New Roman" w:hAnsi="Times New Roman" w:cs="Times New Roman"/>
              </w:rPr>
              <w:t>Кромского</w:t>
            </w:r>
            <w:proofErr w:type="spellEnd"/>
            <w:r w:rsidR="005A20D3" w:rsidRPr="008D1039">
              <w:rPr>
                <w:rFonts w:ascii="Times New Roman" w:hAnsi="Times New Roman" w:cs="Times New Roman"/>
              </w:rPr>
              <w:t xml:space="preserve"> района </w:t>
            </w:r>
            <w:r w:rsidR="005A20D3">
              <w:rPr>
                <w:rFonts w:ascii="Times New Roman" w:hAnsi="Times New Roman" w:cs="Times New Roman"/>
              </w:rPr>
              <w:t>«</w:t>
            </w:r>
            <w:proofErr w:type="spellStart"/>
            <w:r w:rsidRPr="008D1039">
              <w:rPr>
                <w:rFonts w:ascii="Times New Roman" w:hAnsi="Times New Roman" w:cs="Times New Roman"/>
              </w:rPr>
              <w:t>Кромская</w:t>
            </w:r>
            <w:proofErr w:type="spellEnd"/>
            <w:r w:rsidRPr="008D1039">
              <w:rPr>
                <w:rFonts w:ascii="Times New Roman" w:hAnsi="Times New Roman" w:cs="Times New Roman"/>
              </w:rPr>
              <w:t xml:space="preserve"> средняя общеобразовательная школа</w:t>
            </w:r>
            <w:r w:rsidR="005A20D3">
              <w:rPr>
                <w:rFonts w:ascii="Times New Roman" w:hAnsi="Times New Roman" w:cs="Times New Roman"/>
              </w:rPr>
              <w:t>»</w:t>
            </w:r>
            <w:r w:rsidRPr="008D103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849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648</w:t>
            </w:r>
          </w:p>
        </w:tc>
        <w:tc>
          <w:tcPr>
            <w:tcW w:w="2410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1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1418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2,7</w:t>
            </w:r>
          </w:p>
        </w:tc>
        <w:tc>
          <w:tcPr>
            <w:tcW w:w="1702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2,4</w:t>
            </w:r>
          </w:p>
        </w:tc>
      </w:tr>
      <w:tr w:rsidR="00D569D2" w:rsidRPr="008D1039" w:rsidTr="00E86FB6">
        <w:tc>
          <w:tcPr>
            <w:tcW w:w="643" w:type="dxa"/>
            <w:shd w:val="clear" w:color="auto" w:fill="auto"/>
          </w:tcPr>
          <w:p w:rsidR="00D569D2" w:rsidRPr="008D1039" w:rsidRDefault="00D569D2" w:rsidP="000A2F40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3970" w:type="dxa"/>
            <w:shd w:val="clear" w:color="auto" w:fill="auto"/>
          </w:tcPr>
          <w:p w:rsidR="00D569D2" w:rsidRPr="008D1039" w:rsidRDefault="00D569D2" w:rsidP="00081B08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 xml:space="preserve">МБОУ </w:t>
            </w:r>
            <w:proofErr w:type="spellStart"/>
            <w:r w:rsidR="005A20D3" w:rsidRPr="008D1039">
              <w:rPr>
                <w:rFonts w:ascii="Times New Roman" w:hAnsi="Times New Roman" w:cs="Times New Roman"/>
              </w:rPr>
              <w:t>Кромского</w:t>
            </w:r>
            <w:proofErr w:type="spellEnd"/>
            <w:r w:rsidR="005A20D3" w:rsidRPr="008D1039">
              <w:rPr>
                <w:rFonts w:ascii="Times New Roman" w:hAnsi="Times New Roman" w:cs="Times New Roman"/>
              </w:rPr>
              <w:t xml:space="preserve"> района </w:t>
            </w:r>
            <w:r w:rsidRPr="008D1039">
              <w:rPr>
                <w:rFonts w:ascii="Times New Roman" w:hAnsi="Times New Roman" w:cs="Times New Roman"/>
              </w:rPr>
              <w:t xml:space="preserve">«Черкасская средняя общеобразовательная школа» </w:t>
            </w:r>
          </w:p>
        </w:tc>
        <w:tc>
          <w:tcPr>
            <w:tcW w:w="849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172</w:t>
            </w:r>
          </w:p>
        </w:tc>
        <w:tc>
          <w:tcPr>
            <w:tcW w:w="2410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134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4,0</w:t>
            </w:r>
          </w:p>
        </w:tc>
        <w:tc>
          <w:tcPr>
            <w:tcW w:w="1701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18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2,7</w:t>
            </w:r>
          </w:p>
        </w:tc>
        <w:tc>
          <w:tcPr>
            <w:tcW w:w="1702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2,1</w:t>
            </w:r>
          </w:p>
        </w:tc>
      </w:tr>
      <w:tr w:rsidR="00D569D2" w:rsidRPr="008D1039" w:rsidTr="00E86FB6">
        <w:tc>
          <w:tcPr>
            <w:tcW w:w="643" w:type="dxa"/>
            <w:shd w:val="clear" w:color="auto" w:fill="auto"/>
          </w:tcPr>
          <w:p w:rsidR="00D569D2" w:rsidRPr="008D1039" w:rsidRDefault="00D569D2" w:rsidP="000A2F40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70" w:type="dxa"/>
            <w:shd w:val="clear" w:color="auto" w:fill="auto"/>
          </w:tcPr>
          <w:p w:rsidR="00D569D2" w:rsidRPr="008D1039" w:rsidRDefault="00D569D2" w:rsidP="00081B08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 xml:space="preserve">МБОУ </w:t>
            </w:r>
            <w:proofErr w:type="spellStart"/>
            <w:r w:rsidR="005A20D3" w:rsidRPr="008D1039">
              <w:rPr>
                <w:rFonts w:ascii="Times New Roman" w:hAnsi="Times New Roman" w:cs="Times New Roman"/>
              </w:rPr>
              <w:t>Кромского</w:t>
            </w:r>
            <w:proofErr w:type="spellEnd"/>
            <w:r w:rsidR="005A20D3" w:rsidRPr="008D1039">
              <w:rPr>
                <w:rFonts w:ascii="Times New Roman" w:hAnsi="Times New Roman" w:cs="Times New Roman"/>
              </w:rPr>
              <w:t xml:space="preserve"> района </w:t>
            </w:r>
            <w:r w:rsidR="005A20D3">
              <w:rPr>
                <w:rFonts w:ascii="Times New Roman" w:hAnsi="Times New Roman" w:cs="Times New Roman"/>
              </w:rPr>
              <w:t>«</w:t>
            </w:r>
            <w:r w:rsidRPr="008D1039">
              <w:rPr>
                <w:rFonts w:ascii="Times New Roman" w:hAnsi="Times New Roman" w:cs="Times New Roman"/>
              </w:rPr>
              <w:t>Шаховская средняя общеобразовательная школа</w:t>
            </w:r>
            <w:r w:rsidR="005A20D3">
              <w:rPr>
                <w:rFonts w:ascii="Times New Roman" w:hAnsi="Times New Roman" w:cs="Times New Roman"/>
              </w:rPr>
              <w:t>»</w:t>
            </w:r>
            <w:r w:rsidRPr="008D103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849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115</w:t>
            </w:r>
          </w:p>
        </w:tc>
        <w:tc>
          <w:tcPr>
            <w:tcW w:w="2410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3,8</w:t>
            </w:r>
          </w:p>
        </w:tc>
        <w:tc>
          <w:tcPr>
            <w:tcW w:w="1701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418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3,4</w:t>
            </w:r>
          </w:p>
        </w:tc>
        <w:tc>
          <w:tcPr>
            <w:tcW w:w="1702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2,5</w:t>
            </w:r>
          </w:p>
        </w:tc>
      </w:tr>
      <w:tr w:rsidR="00D569D2" w:rsidRPr="008D1039" w:rsidTr="00E86FB6">
        <w:tc>
          <w:tcPr>
            <w:tcW w:w="643" w:type="dxa"/>
            <w:shd w:val="clear" w:color="auto" w:fill="auto"/>
          </w:tcPr>
          <w:p w:rsidR="00D569D2" w:rsidRPr="008D1039" w:rsidRDefault="00D569D2" w:rsidP="000A2F40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70" w:type="dxa"/>
            <w:shd w:val="clear" w:color="auto" w:fill="auto"/>
          </w:tcPr>
          <w:p w:rsidR="00D569D2" w:rsidRPr="008D1039" w:rsidRDefault="00D569D2" w:rsidP="00081B08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 xml:space="preserve">МБОУ </w:t>
            </w:r>
            <w:proofErr w:type="spellStart"/>
            <w:r w:rsidRPr="008D1039">
              <w:rPr>
                <w:rFonts w:ascii="Times New Roman" w:hAnsi="Times New Roman" w:cs="Times New Roman"/>
              </w:rPr>
              <w:t>Кромского</w:t>
            </w:r>
            <w:proofErr w:type="spellEnd"/>
            <w:r w:rsidRPr="008D1039">
              <w:rPr>
                <w:rFonts w:ascii="Times New Roman" w:hAnsi="Times New Roman" w:cs="Times New Roman"/>
              </w:rPr>
              <w:t xml:space="preserve"> района </w:t>
            </w:r>
            <w:r w:rsidR="005A20D3">
              <w:rPr>
                <w:rFonts w:ascii="Times New Roman" w:hAnsi="Times New Roman" w:cs="Times New Roman"/>
              </w:rPr>
              <w:t>«</w:t>
            </w:r>
            <w:r w:rsidRPr="008D1039">
              <w:rPr>
                <w:rFonts w:ascii="Times New Roman" w:hAnsi="Times New Roman" w:cs="Times New Roman"/>
              </w:rPr>
              <w:t>Коровье-</w:t>
            </w:r>
            <w:proofErr w:type="spellStart"/>
            <w:r w:rsidRPr="008D1039">
              <w:rPr>
                <w:rFonts w:ascii="Times New Roman" w:hAnsi="Times New Roman" w:cs="Times New Roman"/>
              </w:rPr>
              <w:t>Болотовская</w:t>
            </w:r>
            <w:proofErr w:type="spellEnd"/>
            <w:r w:rsidRPr="008D1039">
              <w:rPr>
                <w:rFonts w:ascii="Times New Roman" w:hAnsi="Times New Roman" w:cs="Times New Roman"/>
              </w:rPr>
              <w:t xml:space="preserve"> средняя общеобразовательная школа</w:t>
            </w:r>
            <w:r w:rsidR="005A20D3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849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2410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01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8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702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-</w:t>
            </w:r>
          </w:p>
        </w:tc>
      </w:tr>
      <w:tr w:rsidR="00D569D2" w:rsidRPr="008D1039" w:rsidTr="00E86FB6">
        <w:tc>
          <w:tcPr>
            <w:tcW w:w="4613" w:type="dxa"/>
            <w:gridSpan w:val="2"/>
            <w:shd w:val="clear" w:color="auto" w:fill="auto"/>
          </w:tcPr>
          <w:p w:rsidR="00D569D2" w:rsidRPr="008D1039" w:rsidRDefault="00D569D2" w:rsidP="00081B08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Итого по району:</w:t>
            </w:r>
          </w:p>
        </w:tc>
        <w:tc>
          <w:tcPr>
            <w:tcW w:w="849" w:type="dxa"/>
            <w:shd w:val="clear" w:color="auto" w:fill="auto"/>
          </w:tcPr>
          <w:p w:rsidR="00D569D2" w:rsidRPr="008D1039" w:rsidRDefault="00D569D2" w:rsidP="00081B0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  <w:color w:val="000000"/>
              </w:rPr>
              <w:t>976</w:t>
            </w:r>
          </w:p>
        </w:tc>
        <w:tc>
          <w:tcPr>
            <w:tcW w:w="2410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134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3,4</w:t>
            </w:r>
          </w:p>
        </w:tc>
        <w:tc>
          <w:tcPr>
            <w:tcW w:w="1701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418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702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2,3</w:t>
            </w:r>
          </w:p>
        </w:tc>
      </w:tr>
      <w:tr w:rsidR="00D569D2" w:rsidRPr="008D1039" w:rsidTr="00E86FB6">
        <w:tc>
          <w:tcPr>
            <w:tcW w:w="14961" w:type="dxa"/>
            <w:gridSpan w:val="9"/>
            <w:shd w:val="clear" w:color="auto" w:fill="auto"/>
          </w:tcPr>
          <w:p w:rsidR="00D569D2" w:rsidRPr="008D1039" w:rsidRDefault="00D569D2" w:rsidP="00081B0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8D1039">
              <w:rPr>
                <w:rFonts w:ascii="Times New Roman" w:hAnsi="Times New Roman" w:cs="Times New Roman"/>
                <w:b/>
              </w:rPr>
              <w:t>Ливенский</w:t>
            </w:r>
            <w:proofErr w:type="spellEnd"/>
            <w:r w:rsidRPr="008D1039">
              <w:rPr>
                <w:rFonts w:ascii="Times New Roman" w:hAnsi="Times New Roman" w:cs="Times New Roman"/>
                <w:b/>
              </w:rPr>
              <w:t xml:space="preserve"> район</w:t>
            </w:r>
          </w:p>
        </w:tc>
      </w:tr>
      <w:tr w:rsidR="00D569D2" w:rsidRPr="008D1039" w:rsidTr="00E86FB6">
        <w:tc>
          <w:tcPr>
            <w:tcW w:w="643" w:type="dxa"/>
            <w:shd w:val="clear" w:color="auto" w:fill="auto"/>
          </w:tcPr>
          <w:p w:rsidR="00D569D2" w:rsidRPr="008D1039" w:rsidRDefault="00D569D2" w:rsidP="000A2F40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3970" w:type="dxa"/>
            <w:shd w:val="clear" w:color="auto" w:fill="auto"/>
          </w:tcPr>
          <w:p w:rsidR="00D569D2" w:rsidRPr="008D1039" w:rsidRDefault="00D569D2" w:rsidP="00081B08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МБОУ «</w:t>
            </w:r>
            <w:proofErr w:type="spellStart"/>
            <w:r w:rsidRPr="008D1039">
              <w:rPr>
                <w:rFonts w:ascii="Times New Roman" w:hAnsi="Times New Roman" w:cs="Times New Roman"/>
              </w:rPr>
              <w:t>Здоровецкая</w:t>
            </w:r>
            <w:proofErr w:type="spellEnd"/>
            <w:r w:rsidRPr="008D1039">
              <w:rPr>
                <w:rFonts w:ascii="Times New Roman" w:hAnsi="Times New Roman" w:cs="Times New Roman"/>
              </w:rPr>
              <w:t xml:space="preserve"> средняя общеобразовательная школа» </w:t>
            </w:r>
          </w:p>
        </w:tc>
        <w:tc>
          <w:tcPr>
            <w:tcW w:w="849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103</w:t>
            </w:r>
          </w:p>
        </w:tc>
        <w:tc>
          <w:tcPr>
            <w:tcW w:w="2410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34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4,0</w:t>
            </w:r>
          </w:p>
        </w:tc>
        <w:tc>
          <w:tcPr>
            <w:tcW w:w="1701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418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3,4</w:t>
            </w:r>
          </w:p>
        </w:tc>
        <w:tc>
          <w:tcPr>
            <w:tcW w:w="1702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3,8</w:t>
            </w:r>
          </w:p>
        </w:tc>
      </w:tr>
      <w:tr w:rsidR="00D569D2" w:rsidRPr="008D1039" w:rsidTr="00E86FB6">
        <w:tc>
          <w:tcPr>
            <w:tcW w:w="643" w:type="dxa"/>
            <w:shd w:val="clear" w:color="auto" w:fill="auto"/>
          </w:tcPr>
          <w:p w:rsidR="00D569D2" w:rsidRPr="008D1039" w:rsidRDefault="00D569D2" w:rsidP="000A2F40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70" w:type="dxa"/>
            <w:shd w:val="clear" w:color="auto" w:fill="auto"/>
          </w:tcPr>
          <w:p w:rsidR="00D569D2" w:rsidRPr="008D1039" w:rsidRDefault="00D569D2" w:rsidP="00081B08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МБОУ «</w:t>
            </w:r>
            <w:proofErr w:type="spellStart"/>
            <w:r w:rsidRPr="008D1039">
              <w:rPr>
                <w:rFonts w:ascii="Times New Roman" w:hAnsi="Times New Roman" w:cs="Times New Roman"/>
              </w:rPr>
              <w:t>Липовецкая</w:t>
            </w:r>
            <w:proofErr w:type="spellEnd"/>
            <w:r w:rsidRPr="008D1039">
              <w:rPr>
                <w:rFonts w:ascii="Times New Roman" w:hAnsi="Times New Roman" w:cs="Times New Roman"/>
              </w:rPr>
              <w:t xml:space="preserve"> общеобразовательная средняя школа» </w:t>
            </w:r>
          </w:p>
        </w:tc>
        <w:tc>
          <w:tcPr>
            <w:tcW w:w="849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116</w:t>
            </w:r>
          </w:p>
        </w:tc>
        <w:tc>
          <w:tcPr>
            <w:tcW w:w="2410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34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3,8</w:t>
            </w:r>
          </w:p>
        </w:tc>
        <w:tc>
          <w:tcPr>
            <w:tcW w:w="1701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18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2,8</w:t>
            </w:r>
          </w:p>
        </w:tc>
        <w:tc>
          <w:tcPr>
            <w:tcW w:w="1702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3,6</w:t>
            </w:r>
          </w:p>
        </w:tc>
      </w:tr>
      <w:tr w:rsidR="00D569D2" w:rsidRPr="008D1039" w:rsidTr="00E86FB6">
        <w:tc>
          <w:tcPr>
            <w:tcW w:w="643" w:type="dxa"/>
            <w:shd w:val="clear" w:color="auto" w:fill="auto"/>
          </w:tcPr>
          <w:p w:rsidR="00D569D2" w:rsidRPr="008D1039" w:rsidRDefault="00D569D2" w:rsidP="000A2F40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70" w:type="dxa"/>
            <w:shd w:val="clear" w:color="auto" w:fill="auto"/>
          </w:tcPr>
          <w:p w:rsidR="00D569D2" w:rsidRPr="008D1039" w:rsidRDefault="00D569D2" w:rsidP="00081B08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МБОУ «</w:t>
            </w:r>
            <w:proofErr w:type="spellStart"/>
            <w:r w:rsidRPr="008D1039">
              <w:rPr>
                <w:rFonts w:ascii="Times New Roman" w:hAnsi="Times New Roman" w:cs="Times New Roman"/>
              </w:rPr>
              <w:t>Росстанская</w:t>
            </w:r>
            <w:proofErr w:type="spellEnd"/>
            <w:r w:rsidRPr="008D1039">
              <w:rPr>
                <w:rFonts w:ascii="Times New Roman" w:hAnsi="Times New Roman" w:cs="Times New Roman"/>
              </w:rPr>
              <w:t xml:space="preserve"> средняя общеобразовательная школа» </w:t>
            </w:r>
          </w:p>
        </w:tc>
        <w:tc>
          <w:tcPr>
            <w:tcW w:w="849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2410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34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3,5</w:t>
            </w:r>
          </w:p>
        </w:tc>
        <w:tc>
          <w:tcPr>
            <w:tcW w:w="1701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18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02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2,8</w:t>
            </w:r>
          </w:p>
        </w:tc>
      </w:tr>
      <w:tr w:rsidR="00D569D2" w:rsidRPr="008D1039" w:rsidTr="00E86FB6">
        <w:tc>
          <w:tcPr>
            <w:tcW w:w="643" w:type="dxa"/>
            <w:shd w:val="clear" w:color="auto" w:fill="auto"/>
          </w:tcPr>
          <w:p w:rsidR="00D569D2" w:rsidRPr="008D1039" w:rsidRDefault="00D569D2" w:rsidP="000A2F40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70" w:type="dxa"/>
            <w:shd w:val="clear" w:color="auto" w:fill="auto"/>
          </w:tcPr>
          <w:p w:rsidR="00D569D2" w:rsidRPr="008D1039" w:rsidRDefault="00D569D2" w:rsidP="00081B08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МБОУ «</w:t>
            </w:r>
            <w:proofErr w:type="spellStart"/>
            <w:r w:rsidRPr="008D1039">
              <w:rPr>
                <w:rFonts w:ascii="Times New Roman" w:hAnsi="Times New Roman" w:cs="Times New Roman"/>
              </w:rPr>
              <w:t>Сахзаводская</w:t>
            </w:r>
            <w:proofErr w:type="spellEnd"/>
            <w:r w:rsidRPr="008D1039">
              <w:rPr>
                <w:rFonts w:ascii="Times New Roman" w:hAnsi="Times New Roman" w:cs="Times New Roman"/>
              </w:rPr>
              <w:t xml:space="preserve"> общеобразовательная средняя школа» </w:t>
            </w:r>
          </w:p>
        </w:tc>
        <w:tc>
          <w:tcPr>
            <w:tcW w:w="849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367</w:t>
            </w:r>
          </w:p>
        </w:tc>
        <w:tc>
          <w:tcPr>
            <w:tcW w:w="2410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1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418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3,3</w:t>
            </w:r>
          </w:p>
        </w:tc>
        <w:tc>
          <w:tcPr>
            <w:tcW w:w="1702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2,3</w:t>
            </w:r>
          </w:p>
        </w:tc>
      </w:tr>
      <w:tr w:rsidR="00D569D2" w:rsidRPr="008D1039" w:rsidTr="00E86FB6">
        <w:tc>
          <w:tcPr>
            <w:tcW w:w="643" w:type="dxa"/>
            <w:shd w:val="clear" w:color="auto" w:fill="auto"/>
          </w:tcPr>
          <w:p w:rsidR="00D569D2" w:rsidRPr="008D1039" w:rsidRDefault="00D569D2" w:rsidP="000A2F40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70" w:type="dxa"/>
            <w:shd w:val="clear" w:color="auto" w:fill="auto"/>
          </w:tcPr>
          <w:p w:rsidR="00D569D2" w:rsidRPr="008D1039" w:rsidRDefault="00D569D2" w:rsidP="00081B08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 xml:space="preserve">МБОУ «Сергиевская средняя общеобразовательная школа» </w:t>
            </w:r>
          </w:p>
        </w:tc>
        <w:tc>
          <w:tcPr>
            <w:tcW w:w="849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136</w:t>
            </w:r>
          </w:p>
        </w:tc>
        <w:tc>
          <w:tcPr>
            <w:tcW w:w="2410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34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3,8</w:t>
            </w:r>
          </w:p>
        </w:tc>
        <w:tc>
          <w:tcPr>
            <w:tcW w:w="1701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418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3,1</w:t>
            </w:r>
          </w:p>
        </w:tc>
        <w:tc>
          <w:tcPr>
            <w:tcW w:w="1702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3,0</w:t>
            </w:r>
          </w:p>
        </w:tc>
      </w:tr>
      <w:tr w:rsidR="00D569D2" w:rsidRPr="008D1039" w:rsidTr="00E86FB6">
        <w:trPr>
          <w:trHeight w:val="556"/>
        </w:trPr>
        <w:tc>
          <w:tcPr>
            <w:tcW w:w="643" w:type="dxa"/>
            <w:shd w:val="clear" w:color="auto" w:fill="auto"/>
          </w:tcPr>
          <w:p w:rsidR="00D569D2" w:rsidRPr="008D1039" w:rsidRDefault="00D569D2" w:rsidP="000A2F40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70" w:type="dxa"/>
            <w:shd w:val="clear" w:color="auto" w:fill="auto"/>
          </w:tcPr>
          <w:p w:rsidR="00D569D2" w:rsidRPr="008D1039" w:rsidRDefault="00D569D2" w:rsidP="00081B08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 xml:space="preserve">МБОУ «Успенская средняя общеобразовательная школа» </w:t>
            </w:r>
          </w:p>
        </w:tc>
        <w:tc>
          <w:tcPr>
            <w:tcW w:w="849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126</w:t>
            </w:r>
          </w:p>
        </w:tc>
        <w:tc>
          <w:tcPr>
            <w:tcW w:w="2410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34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3,8</w:t>
            </w:r>
          </w:p>
        </w:tc>
        <w:tc>
          <w:tcPr>
            <w:tcW w:w="1701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418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2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2,2</w:t>
            </w:r>
          </w:p>
        </w:tc>
      </w:tr>
      <w:tr w:rsidR="00D569D2" w:rsidRPr="008D1039" w:rsidTr="00E86FB6">
        <w:trPr>
          <w:trHeight w:val="273"/>
        </w:trPr>
        <w:tc>
          <w:tcPr>
            <w:tcW w:w="4613" w:type="dxa"/>
            <w:gridSpan w:val="2"/>
            <w:shd w:val="clear" w:color="auto" w:fill="auto"/>
          </w:tcPr>
          <w:p w:rsidR="00D569D2" w:rsidRPr="008D1039" w:rsidRDefault="00D569D2" w:rsidP="00081B08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Итого по району:</w:t>
            </w:r>
          </w:p>
        </w:tc>
        <w:tc>
          <w:tcPr>
            <w:tcW w:w="849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942</w:t>
            </w:r>
          </w:p>
        </w:tc>
        <w:tc>
          <w:tcPr>
            <w:tcW w:w="2410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1134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3,8</w:t>
            </w:r>
          </w:p>
        </w:tc>
        <w:tc>
          <w:tcPr>
            <w:tcW w:w="1701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1418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2,9</w:t>
            </w:r>
          </w:p>
        </w:tc>
        <w:tc>
          <w:tcPr>
            <w:tcW w:w="1702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3,0</w:t>
            </w:r>
          </w:p>
        </w:tc>
      </w:tr>
      <w:tr w:rsidR="00D569D2" w:rsidRPr="008D1039" w:rsidTr="00E86FB6">
        <w:trPr>
          <w:trHeight w:val="312"/>
        </w:trPr>
        <w:tc>
          <w:tcPr>
            <w:tcW w:w="14961" w:type="dxa"/>
            <w:gridSpan w:val="9"/>
            <w:shd w:val="clear" w:color="auto" w:fill="auto"/>
          </w:tcPr>
          <w:p w:rsidR="00D569D2" w:rsidRPr="008D1039" w:rsidRDefault="00D569D2" w:rsidP="00081B0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8D1039">
              <w:rPr>
                <w:rFonts w:ascii="Times New Roman" w:hAnsi="Times New Roman" w:cs="Times New Roman"/>
                <w:b/>
              </w:rPr>
              <w:t>Малоархангельский</w:t>
            </w:r>
            <w:proofErr w:type="spellEnd"/>
            <w:r w:rsidRPr="008D1039">
              <w:rPr>
                <w:rFonts w:ascii="Times New Roman" w:hAnsi="Times New Roman" w:cs="Times New Roman"/>
                <w:b/>
              </w:rPr>
              <w:t xml:space="preserve"> район</w:t>
            </w:r>
          </w:p>
        </w:tc>
      </w:tr>
      <w:tr w:rsidR="00D569D2" w:rsidRPr="008D1039" w:rsidTr="00E86FB6">
        <w:tc>
          <w:tcPr>
            <w:tcW w:w="643" w:type="dxa"/>
            <w:shd w:val="clear" w:color="auto" w:fill="auto"/>
          </w:tcPr>
          <w:p w:rsidR="00D569D2" w:rsidRPr="008D1039" w:rsidRDefault="00D569D2" w:rsidP="000A2F40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70" w:type="dxa"/>
            <w:shd w:val="clear" w:color="auto" w:fill="auto"/>
          </w:tcPr>
          <w:p w:rsidR="00D569D2" w:rsidRPr="008D1039" w:rsidRDefault="00D569D2" w:rsidP="00081B08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 xml:space="preserve">МБОУ «Гимназия города </w:t>
            </w:r>
            <w:proofErr w:type="spellStart"/>
            <w:r w:rsidRPr="008D1039">
              <w:rPr>
                <w:rFonts w:ascii="Times New Roman" w:hAnsi="Times New Roman" w:cs="Times New Roman"/>
              </w:rPr>
              <w:t>Малоархангельска</w:t>
            </w:r>
            <w:proofErr w:type="spellEnd"/>
            <w:r w:rsidRPr="008D1039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849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307</w:t>
            </w:r>
          </w:p>
        </w:tc>
        <w:tc>
          <w:tcPr>
            <w:tcW w:w="2410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1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418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1702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2,0</w:t>
            </w:r>
          </w:p>
        </w:tc>
      </w:tr>
      <w:tr w:rsidR="00D569D2" w:rsidRPr="008D1039" w:rsidTr="00E86FB6">
        <w:tc>
          <w:tcPr>
            <w:tcW w:w="643" w:type="dxa"/>
            <w:shd w:val="clear" w:color="auto" w:fill="auto"/>
          </w:tcPr>
          <w:p w:rsidR="00D569D2" w:rsidRPr="008D1039" w:rsidRDefault="00D569D2" w:rsidP="000A2F40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70" w:type="dxa"/>
            <w:shd w:val="clear" w:color="auto" w:fill="auto"/>
          </w:tcPr>
          <w:p w:rsidR="00D569D2" w:rsidRPr="008D1039" w:rsidRDefault="00D569D2" w:rsidP="00081B08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МБОУ «</w:t>
            </w:r>
            <w:proofErr w:type="spellStart"/>
            <w:r w:rsidRPr="008D1039">
              <w:rPr>
                <w:rFonts w:ascii="Times New Roman" w:hAnsi="Times New Roman" w:cs="Times New Roman"/>
              </w:rPr>
              <w:t>Малоархангельская</w:t>
            </w:r>
            <w:proofErr w:type="spellEnd"/>
            <w:r w:rsidRPr="008D1039">
              <w:rPr>
                <w:rFonts w:ascii="Times New Roman" w:hAnsi="Times New Roman" w:cs="Times New Roman"/>
              </w:rPr>
              <w:t xml:space="preserve"> средняя общеобразовательная школа № 2»</w:t>
            </w:r>
          </w:p>
        </w:tc>
        <w:tc>
          <w:tcPr>
            <w:tcW w:w="849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296</w:t>
            </w:r>
          </w:p>
        </w:tc>
        <w:tc>
          <w:tcPr>
            <w:tcW w:w="2410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1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418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2,7</w:t>
            </w:r>
          </w:p>
        </w:tc>
        <w:tc>
          <w:tcPr>
            <w:tcW w:w="1702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2,3</w:t>
            </w:r>
          </w:p>
        </w:tc>
      </w:tr>
      <w:tr w:rsidR="00D569D2" w:rsidRPr="008D1039" w:rsidTr="00E86FB6">
        <w:tc>
          <w:tcPr>
            <w:tcW w:w="643" w:type="dxa"/>
            <w:shd w:val="clear" w:color="auto" w:fill="auto"/>
          </w:tcPr>
          <w:p w:rsidR="00D569D2" w:rsidRPr="008D1039" w:rsidRDefault="00D569D2" w:rsidP="000A2F40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70" w:type="dxa"/>
            <w:shd w:val="clear" w:color="auto" w:fill="auto"/>
          </w:tcPr>
          <w:p w:rsidR="00D569D2" w:rsidRPr="008D1039" w:rsidRDefault="00D569D2" w:rsidP="00081B08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 xml:space="preserve">МБОУ </w:t>
            </w:r>
            <w:proofErr w:type="spellStart"/>
            <w:r w:rsidRPr="008D1039">
              <w:rPr>
                <w:rFonts w:ascii="Times New Roman" w:hAnsi="Times New Roman" w:cs="Times New Roman"/>
              </w:rPr>
              <w:t>Малоархангельского</w:t>
            </w:r>
            <w:proofErr w:type="spellEnd"/>
            <w:r w:rsidRPr="008D1039">
              <w:rPr>
                <w:rFonts w:ascii="Times New Roman" w:hAnsi="Times New Roman" w:cs="Times New Roman"/>
              </w:rPr>
              <w:t xml:space="preserve"> района «</w:t>
            </w:r>
            <w:proofErr w:type="spellStart"/>
            <w:r w:rsidRPr="008D1039">
              <w:rPr>
                <w:rFonts w:ascii="Times New Roman" w:hAnsi="Times New Roman" w:cs="Times New Roman"/>
              </w:rPr>
              <w:t>Совхозская</w:t>
            </w:r>
            <w:proofErr w:type="spellEnd"/>
            <w:r w:rsidRPr="008D1039">
              <w:rPr>
                <w:rFonts w:ascii="Times New Roman" w:hAnsi="Times New Roman" w:cs="Times New Roman"/>
              </w:rPr>
              <w:t xml:space="preserve"> средняя общеобразовательная школа»</w:t>
            </w:r>
          </w:p>
        </w:tc>
        <w:tc>
          <w:tcPr>
            <w:tcW w:w="849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2410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134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1701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18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702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2,0</w:t>
            </w:r>
          </w:p>
        </w:tc>
      </w:tr>
      <w:tr w:rsidR="00D569D2" w:rsidRPr="008D1039" w:rsidTr="00E86FB6">
        <w:tc>
          <w:tcPr>
            <w:tcW w:w="4613" w:type="dxa"/>
            <w:gridSpan w:val="2"/>
            <w:shd w:val="clear" w:color="auto" w:fill="auto"/>
          </w:tcPr>
          <w:p w:rsidR="00D569D2" w:rsidRPr="008D1039" w:rsidRDefault="00D569D2" w:rsidP="00081B08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Итого по району:</w:t>
            </w:r>
          </w:p>
        </w:tc>
        <w:tc>
          <w:tcPr>
            <w:tcW w:w="849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723</w:t>
            </w:r>
          </w:p>
        </w:tc>
        <w:tc>
          <w:tcPr>
            <w:tcW w:w="2410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134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1701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1418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2,7</w:t>
            </w:r>
          </w:p>
        </w:tc>
        <w:tc>
          <w:tcPr>
            <w:tcW w:w="1702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2,1</w:t>
            </w:r>
          </w:p>
        </w:tc>
      </w:tr>
      <w:tr w:rsidR="00D569D2" w:rsidRPr="008D1039" w:rsidTr="00E86FB6">
        <w:tc>
          <w:tcPr>
            <w:tcW w:w="14961" w:type="dxa"/>
            <w:gridSpan w:val="9"/>
            <w:shd w:val="clear" w:color="auto" w:fill="auto"/>
          </w:tcPr>
          <w:p w:rsidR="00D569D2" w:rsidRPr="008D1039" w:rsidRDefault="00D569D2" w:rsidP="00081B0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8D1039">
              <w:rPr>
                <w:rFonts w:ascii="Times New Roman" w:hAnsi="Times New Roman" w:cs="Times New Roman"/>
                <w:b/>
              </w:rPr>
              <w:t>Мценский</w:t>
            </w:r>
            <w:proofErr w:type="spellEnd"/>
            <w:r w:rsidRPr="008D1039">
              <w:rPr>
                <w:rFonts w:ascii="Times New Roman" w:hAnsi="Times New Roman" w:cs="Times New Roman"/>
                <w:b/>
              </w:rPr>
              <w:t xml:space="preserve"> район</w:t>
            </w:r>
          </w:p>
        </w:tc>
      </w:tr>
      <w:tr w:rsidR="00D569D2" w:rsidRPr="008D1039" w:rsidTr="00E86FB6">
        <w:tc>
          <w:tcPr>
            <w:tcW w:w="643" w:type="dxa"/>
            <w:shd w:val="clear" w:color="auto" w:fill="auto"/>
          </w:tcPr>
          <w:p w:rsidR="00D569D2" w:rsidRPr="008D1039" w:rsidRDefault="00D569D2" w:rsidP="000A2F40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70" w:type="dxa"/>
            <w:shd w:val="clear" w:color="auto" w:fill="auto"/>
          </w:tcPr>
          <w:p w:rsidR="00D569D2" w:rsidRPr="008D1039" w:rsidRDefault="00D569D2" w:rsidP="00081B08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МБОУ «</w:t>
            </w:r>
            <w:proofErr w:type="spellStart"/>
            <w:r w:rsidRPr="008D1039">
              <w:rPr>
                <w:rFonts w:ascii="Times New Roman" w:hAnsi="Times New Roman" w:cs="Times New Roman"/>
              </w:rPr>
              <w:t>Жилинская</w:t>
            </w:r>
            <w:proofErr w:type="spellEnd"/>
            <w:r w:rsidRPr="008D1039">
              <w:rPr>
                <w:rFonts w:ascii="Times New Roman" w:hAnsi="Times New Roman" w:cs="Times New Roman"/>
              </w:rPr>
              <w:t xml:space="preserve"> средняя общеобразовательная школа» </w:t>
            </w:r>
          </w:p>
        </w:tc>
        <w:tc>
          <w:tcPr>
            <w:tcW w:w="849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2410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4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4,8</w:t>
            </w:r>
          </w:p>
        </w:tc>
        <w:tc>
          <w:tcPr>
            <w:tcW w:w="1701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18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702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3,0</w:t>
            </w:r>
          </w:p>
        </w:tc>
      </w:tr>
      <w:tr w:rsidR="00D569D2" w:rsidRPr="008D1039" w:rsidTr="00E86FB6">
        <w:tc>
          <w:tcPr>
            <w:tcW w:w="643" w:type="dxa"/>
            <w:shd w:val="clear" w:color="auto" w:fill="auto"/>
          </w:tcPr>
          <w:p w:rsidR="00D569D2" w:rsidRPr="008D1039" w:rsidRDefault="00D569D2" w:rsidP="000A2F40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70" w:type="dxa"/>
            <w:shd w:val="clear" w:color="auto" w:fill="auto"/>
          </w:tcPr>
          <w:p w:rsidR="00D569D2" w:rsidRPr="008D1039" w:rsidRDefault="00D569D2" w:rsidP="00081B08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МБОУ «</w:t>
            </w:r>
            <w:proofErr w:type="spellStart"/>
            <w:r w:rsidRPr="008D1039">
              <w:rPr>
                <w:rFonts w:ascii="Times New Roman" w:hAnsi="Times New Roman" w:cs="Times New Roman"/>
              </w:rPr>
              <w:t>Отрадинская</w:t>
            </w:r>
            <w:proofErr w:type="spellEnd"/>
            <w:r w:rsidRPr="008D1039">
              <w:rPr>
                <w:rFonts w:ascii="Times New Roman" w:hAnsi="Times New Roman" w:cs="Times New Roman"/>
              </w:rPr>
              <w:t xml:space="preserve"> средняя общеобразовательная школа» </w:t>
            </w:r>
          </w:p>
        </w:tc>
        <w:tc>
          <w:tcPr>
            <w:tcW w:w="849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423</w:t>
            </w:r>
          </w:p>
        </w:tc>
        <w:tc>
          <w:tcPr>
            <w:tcW w:w="2410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134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4,7</w:t>
            </w:r>
          </w:p>
        </w:tc>
        <w:tc>
          <w:tcPr>
            <w:tcW w:w="1701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418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02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4,5</w:t>
            </w:r>
          </w:p>
        </w:tc>
      </w:tr>
      <w:tr w:rsidR="00D569D2" w:rsidRPr="008D1039" w:rsidTr="00E86FB6">
        <w:tc>
          <w:tcPr>
            <w:tcW w:w="643" w:type="dxa"/>
            <w:shd w:val="clear" w:color="auto" w:fill="auto"/>
          </w:tcPr>
          <w:p w:rsidR="00D569D2" w:rsidRPr="008D1039" w:rsidRDefault="00D569D2" w:rsidP="000A2F40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70" w:type="dxa"/>
            <w:shd w:val="clear" w:color="auto" w:fill="auto"/>
          </w:tcPr>
          <w:p w:rsidR="00D569D2" w:rsidRPr="008D1039" w:rsidRDefault="00D569D2" w:rsidP="00081B08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МБОУ «</w:t>
            </w:r>
            <w:proofErr w:type="spellStart"/>
            <w:r w:rsidRPr="008D1039">
              <w:rPr>
                <w:rFonts w:ascii="Times New Roman" w:hAnsi="Times New Roman" w:cs="Times New Roman"/>
              </w:rPr>
              <w:t>Подбелевская</w:t>
            </w:r>
            <w:proofErr w:type="spellEnd"/>
            <w:r w:rsidRPr="008D1039">
              <w:rPr>
                <w:rFonts w:ascii="Times New Roman" w:hAnsi="Times New Roman" w:cs="Times New Roman"/>
              </w:rPr>
              <w:t xml:space="preserve"> средняя общеобразовательная школа» </w:t>
            </w:r>
          </w:p>
        </w:tc>
        <w:tc>
          <w:tcPr>
            <w:tcW w:w="849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2410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701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8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2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3,3</w:t>
            </w:r>
          </w:p>
        </w:tc>
      </w:tr>
      <w:tr w:rsidR="00D569D2" w:rsidRPr="008D1039" w:rsidTr="00E86FB6">
        <w:tc>
          <w:tcPr>
            <w:tcW w:w="643" w:type="dxa"/>
            <w:shd w:val="clear" w:color="auto" w:fill="auto"/>
          </w:tcPr>
          <w:p w:rsidR="00D569D2" w:rsidRPr="008D1039" w:rsidRDefault="00D569D2" w:rsidP="000A2F40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70" w:type="dxa"/>
            <w:shd w:val="clear" w:color="auto" w:fill="auto"/>
          </w:tcPr>
          <w:p w:rsidR="00D569D2" w:rsidRPr="008D1039" w:rsidRDefault="00D569D2" w:rsidP="00081B08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МБОУ «</w:t>
            </w:r>
            <w:proofErr w:type="spellStart"/>
            <w:r w:rsidRPr="008D1039">
              <w:rPr>
                <w:rFonts w:ascii="Times New Roman" w:hAnsi="Times New Roman" w:cs="Times New Roman"/>
              </w:rPr>
              <w:t>Протасовская</w:t>
            </w:r>
            <w:proofErr w:type="spellEnd"/>
            <w:r w:rsidRPr="008D1039">
              <w:rPr>
                <w:rFonts w:ascii="Times New Roman" w:hAnsi="Times New Roman" w:cs="Times New Roman"/>
              </w:rPr>
              <w:t xml:space="preserve"> средняя общеобразовательная школа» </w:t>
            </w:r>
          </w:p>
        </w:tc>
        <w:tc>
          <w:tcPr>
            <w:tcW w:w="849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2410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4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4,4</w:t>
            </w:r>
          </w:p>
        </w:tc>
        <w:tc>
          <w:tcPr>
            <w:tcW w:w="1701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18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2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2,0</w:t>
            </w:r>
          </w:p>
        </w:tc>
      </w:tr>
      <w:tr w:rsidR="00D569D2" w:rsidRPr="008D1039" w:rsidTr="00E86FB6">
        <w:tc>
          <w:tcPr>
            <w:tcW w:w="643" w:type="dxa"/>
            <w:shd w:val="clear" w:color="auto" w:fill="auto"/>
          </w:tcPr>
          <w:p w:rsidR="00D569D2" w:rsidRPr="008D1039" w:rsidRDefault="00D569D2" w:rsidP="000A2F40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70" w:type="dxa"/>
            <w:shd w:val="clear" w:color="auto" w:fill="auto"/>
          </w:tcPr>
          <w:p w:rsidR="00D569D2" w:rsidRPr="008D1039" w:rsidRDefault="00D569D2" w:rsidP="00081B08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МБОУ «</w:t>
            </w:r>
            <w:proofErr w:type="spellStart"/>
            <w:r w:rsidRPr="008D1039">
              <w:rPr>
                <w:rFonts w:ascii="Times New Roman" w:hAnsi="Times New Roman" w:cs="Times New Roman"/>
              </w:rPr>
              <w:t>Спасско-Лутовиновская</w:t>
            </w:r>
            <w:proofErr w:type="spellEnd"/>
            <w:r w:rsidRPr="008D1039">
              <w:rPr>
                <w:rFonts w:ascii="Times New Roman" w:hAnsi="Times New Roman" w:cs="Times New Roman"/>
              </w:rPr>
              <w:t xml:space="preserve"> средняя общеобразовательная школа имени И. С. Тургенева» </w:t>
            </w:r>
          </w:p>
        </w:tc>
        <w:tc>
          <w:tcPr>
            <w:tcW w:w="849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109</w:t>
            </w:r>
          </w:p>
        </w:tc>
        <w:tc>
          <w:tcPr>
            <w:tcW w:w="2410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34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3,6</w:t>
            </w:r>
          </w:p>
        </w:tc>
        <w:tc>
          <w:tcPr>
            <w:tcW w:w="1701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418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3,1</w:t>
            </w:r>
          </w:p>
        </w:tc>
        <w:tc>
          <w:tcPr>
            <w:tcW w:w="1702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2,0</w:t>
            </w:r>
          </w:p>
        </w:tc>
      </w:tr>
      <w:tr w:rsidR="00D569D2" w:rsidRPr="008D1039" w:rsidTr="00E86FB6">
        <w:tc>
          <w:tcPr>
            <w:tcW w:w="643" w:type="dxa"/>
            <w:shd w:val="clear" w:color="auto" w:fill="auto"/>
          </w:tcPr>
          <w:p w:rsidR="00D569D2" w:rsidRPr="008D1039" w:rsidRDefault="00D569D2" w:rsidP="000A2F40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70" w:type="dxa"/>
            <w:shd w:val="clear" w:color="auto" w:fill="auto"/>
          </w:tcPr>
          <w:p w:rsidR="00D569D2" w:rsidRPr="008D1039" w:rsidRDefault="00D569D2" w:rsidP="00081B08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МБОУ «</w:t>
            </w:r>
            <w:proofErr w:type="spellStart"/>
            <w:r w:rsidRPr="008D1039">
              <w:rPr>
                <w:rFonts w:ascii="Times New Roman" w:hAnsi="Times New Roman" w:cs="Times New Roman"/>
              </w:rPr>
              <w:t>Тельченская</w:t>
            </w:r>
            <w:proofErr w:type="spellEnd"/>
            <w:r w:rsidRPr="008D1039">
              <w:rPr>
                <w:rFonts w:ascii="Times New Roman" w:hAnsi="Times New Roman" w:cs="Times New Roman"/>
              </w:rPr>
              <w:t xml:space="preserve"> средняя общеобразовательная школа» </w:t>
            </w:r>
          </w:p>
        </w:tc>
        <w:tc>
          <w:tcPr>
            <w:tcW w:w="849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147</w:t>
            </w:r>
          </w:p>
        </w:tc>
        <w:tc>
          <w:tcPr>
            <w:tcW w:w="2410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34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4,7</w:t>
            </w:r>
          </w:p>
        </w:tc>
        <w:tc>
          <w:tcPr>
            <w:tcW w:w="1701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418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02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3,3</w:t>
            </w:r>
          </w:p>
        </w:tc>
      </w:tr>
      <w:tr w:rsidR="00D569D2" w:rsidRPr="008D1039" w:rsidTr="00E86FB6">
        <w:tc>
          <w:tcPr>
            <w:tcW w:w="4613" w:type="dxa"/>
            <w:gridSpan w:val="2"/>
            <w:shd w:val="clear" w:color="auto" w:fill="auto"/>
          </w:tcPr>
          <w:p w:rsidR="00D569D2" w:rsidRPr="008D1039" w:rsidRDefault="00D569D2" w:rsidP="00081B08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lastRenderedPageBreak/>
              <w:t>Итого по району:</w:t>
            </w:r>
          </w:p>
        </w:tc>
        <w:tc>
          <w:tcPr>
            <w:tcW w:w="849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926</w:t>
            </w:r>
          </w:p>
        </w:tc>
        <w:tc>
          <w:tcPr>
            <w:tcW w:w="2410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134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1701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1418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02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3,0</w:t>
            </w:r>
          </w:p>
        </w:tc>
      </w:tr>
      <w:tr w:rsidR="00D569D2" w:rsidRPr="008D1039" w:rsidTr="00E86FB6">
        <w:tc>
          <w:tcPr>
            <w:tcW w:w="14961" w:type="dxa"/>
            <w:gridSpan w:val="9"/>
            <w:shd w:val="clear" w:color="auto" w:fill="auto"/>
          </w:tcPr>
          <w:p w:rsidR="00D569D2" w:rsidRPr="008D1039" w:rsidRDefault="00D569D2" w:rsidP="00081B0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8D1039">
              <w:rPr>
                <w:rFonts w:ascii="Times New Roman" w:hAnsi="Times New Roman" w:cs="Times New Roman"/>
                <w:b/>
              </w:rPr>
              <w:t>Новодеревеньковский</w:t>
            </w:r>
            <w:proofErr w:type="spellEnd"/>
            <w:r w:rsidRPr="008D1039">
              <w:rPr>
                <w:rFonts w:ascii="Times New Roman" w:hAnsi="Times New Roman" w:cs="Times New Roman"/>
                <w:b/>
              </w:rPr>
              <w:t xml:space="preserve"> район</w:t>
            </w:r>
          </w:p>
        </w:tc>
      </w:tr>
      <w:tr w:rsidR="00D569D2" w:rsidRPr="008D1039" w:rsidTr="00E86FB6">
        <w:tc>
          <w:tcPr>
            <w:tcW w:w="643" w:type="dxa"/>
            <w:shd w:val="clear" w:color="auto" w:fill="auto"/>
          </w:tcPr>
          <w:p w:rsidR="00D569D2" w:rsidRPr="008D1039" w:rsidRDefault="00D569D2" w:rsidP="000A2F40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70" w:type="dxa"/>
            <w:shd w:val="clear" w:color="auto" w:fill="auto"/>
          </w:tcPr>
          <w:p w:rsidR="00D569D2" w:rsidRPr="008D1039" w:rsidRDefault="00D569D2" w:rsidP="00081B08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МБОУ «</w:t>
            </w:r>
            <w:proofErr w:type="spellStart"/>
            <w:r w:rsidRPr="008D1039">
              <w:rPr>
                <w:rFonts w:ascii="Times New Roman" w:hAnsi="Times New Roman" w:cs="Times New Roman"/>
              </w:rPr>
              <w:t>Хомутовская</w:t>
            </w:r>
            <w:proofErr w:type="spellEnd"/>
            <w:r w:rsidRPr="008D1039">
              <w:rPr>
                <w:rFonts w:ascii="Times New Roman" w:hAnsi="Times New Roman" w:cs="Times New Roman"/>
              </w:rPr>
              <w:t xml:space="preserve">  средняя общеобразовательная школа имени Героя Советского Союза  </w:t>
            </w:r>
            <w:proofErr w:type="spellStart"/>
            <w:r w:rsidRPr="008D1039">
              <w:rPr>
                <w:rFonts w:ascii="Times New Roman" w:hAnsi="Times New Roman" w:cs="Times New Roman"/>
              </w:rPr>
              <w:t>Домникова</w:t>
            </w:r>
            <w:proofErr w:type="spellEnd"/>
            <w:r w:rsidRPr="008D1039">
              <w:rPr>
                <w:rFonts w:ascii="Times New Roman" w:hAnsi="Times New Roman" w:cs="Times New Roman"/>
              </w:rPr>
              <w:t xml:space="preserve"> В.М.»</w:t>
            </w:r>
          </w:p>
        </w:tc>
        <w:tc>
          <w:tcPr>
            <w:tcW w:w="849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527</w:t>
            </w:r>
          </w:p>
        </w:tc>
        <w:tc>
          <w:tcPr>
            <w:tcW w:w="2410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134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3,7</w:t>
            </w:r>
          </w:p>
        </w:tc>
        <w:tc>
          <w:tcPr>
            <w:tcW w:w="1701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418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1702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2,3</w:t>
            </w:r>
          </w:p>
        </w:tc>
      </w:tr>
      <w:tr w:rsidR="00D569D2" w:rsidRPr="008D1039" w:rsidTr="00E86FB6">
        <w:tc>
          <w:tcPr>
            <w:tcW w:w="643" w:type="dxa"/>
            <w:shd w:val="clear" w:color="auto" w:fill="auto"/>
          </w:tcPr>
          <w:p w:rsidR="00D569D2" w:rsidRPr="008D1039" w:rsidRDefault="00D569D2" w:rsidP="000A2F40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70" w:type="dxa"/>
            <w:shd w:val="clear" w:color="auto" w:fill="auto"/>
          </w:tcPr>
          <w:p w:rsidR="00D569D2" w:rsidRPr="008D1039" w:rsidRDefault="00D569D2" w:rsidP="00081B08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 xml:space="preserve">МБОУ - </w:t>
            </w:r>
            <w:proofErr w:type="spellStart"/>
            <w:r w:rsidRPr="008D1039">
              <w:rPr>
                <w:rFonts w:ascii="Times New Roman" w:hAnsi="Times New Roman" w:cs="Times New Roman"/>
              </w:rPr>
              <w:t>Шатиловский</w:t>
            </w:r>
            <w:proofErr w:type="spellEnd"/>
            <w:r w:rsidRPr="008D1039">
              <w:rPr>
                <w:rFonts w:ascii="Times New Roman" w:hAnsi="Times New Roman" w:cs="Times New Roman"/>
              </w:rPr>
              <w:t xml:space="preserve"> лицей</w:t>
            </w:r>
          </w:p>
        </w:tc>
        <w:tc>
          <w:tcPr>
            <w:tcW w:w="849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142</w:t>
            </w:r>
          </w:p>
        </w:tc>
        <w:tc>
          <w:tcPr>
            <w:tcW w:w="2410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34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3,8</w:t>
            </w:r>
          </w:p>
        </w:tc>
        <w:tc>
          <w:tcPr>
            <w:tcW w:w="1701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418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3,3</w:t>
            </w:r>
          </w:p>
        </w:tc>
        <w:tc>
          <w:tcPr>
            <w:tcW w:w="1702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2,3</w:t>
            </w:r>
          </w:p>
        </w:tc>
      </w:tr>
      <w:tr w:rsidR="00D569D2" w:rsidRPr="008D1039" w:rsidTr="00E86FB6">
        <w:tc>
          <w:tcPr>
            <w:tcW w:w="643" w:type="dxa"/>
            <w:shd w:val="clear" w:color="auto" w:fill="auto"/>
          </w:tcPr>
          <w:p w:rsidR="00D569D2" w:rsidRPr="008D1039" w:rsidRDefault="00D569D2" w:rsidP="000A2F40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70" w:type="dxa"/>
            <w:shd w:val="clear" w:color="auto" w:fill="auto"/>
          </w:tcPr>
          <w:p w:rsidR="00D569D2" w:rsidRPr="008D1039" w:rsidRDefault="00D569D2" w:rsidP="00081B08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 xml:space="preserve">МБОУ - </w:t>
            </w:r>
            <w:proofErr w:type="spellStart"/>
            <w:r w:rsidRPr="008D1039">
              <w:rPr>
                <w:rFonts w:ascii="Times New Roman" w:hAnsi="Times New Roman" w:cs="Times New Roman"/>
              </w:rPr>
              <w:t>Старогольская</w:t>
            </w:r>
            <w:proofErr w:type="spellEnd"/>
            <w:r w:rsidRPr="008D1039">
              <w:rPr>
                <w:rFonts w:ascii="Times New Roman" w:hAnsi="Times New Roman" w:cs="Times New Roman"/>
              </w:rPr>
              <w:t xml:space="preserve"> средняя общеобразовательная школа </w:t>
            </w:r>
          </w:p>
        </w:tc>
        <w:tc>
          <w:tcPr>
            <w:tcW w:w="849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2410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34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3,5</w:t>
            </w:r>
          </w:p>
        </w:tc>
        <w:tc>
          <w:tcPr>
            <w:tcW w:w="1701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18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3,1</w:t>
            </w:r>
          </w:p>
        </w:tc>
        <w:tc>
          <w:tcPr>
            <w:tcW w:w="1702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3,6</w:t>
            </w:r>
          </w:p>
        </w:tc>
      </w:tr>
      <w:tr w:rsidR="00D569D2" w:rsidRPr="008D1039" w:rsidTr="00E86FB6">
        <w:tc>
          <w:tcPr>
            <w:tcW w:w="643" w:type="dxa"/>
          </w:tcPr>
          <w:p w:rsidR="00D569D2" w:rsidRPr="008D1039" w:rsidRDefault="00D569D2" w:rsidP="000A2F40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70" w:type="dxa"/>
            <w:shd w:val="clear" w:color="auto" w:fill="auto"/>
          </w:tcPr>
          <w:p w:rsidR="00D569D2" w:rsidRPr="008D1039" w:rsidRDefault="00D569D2" w:rsidP="00081B08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 xml:space="preserve">МБОУ - </w:t>
            </w:r>
            <w:proofErr w:type="spellStart"/>
            <w:r w:rsidRPr="008D1039">
              <w:rPr>
                <w:rFonts w:ascii="Times New Roman" w:hAnsi="Times New Roman" w:cs="Times New Roman"/>
              </w:rPr>
              <w:t>Судбищенская</w:t>
            </w:r>
            <w:proofErr w:type="spellEnd"/>
            <w:r w:rsidRPr="008D1039">
              <w:rPr>
                <w:rFonts w:ascii="Times New Roman" w:hAnsi="Times New Roman" w:cs="Times New Roman"/>
              </w:rPr>
              <w:t xml:space="preserve"> средняя общеобразовательная школа </w:t>
            </w:r>
          </w:p>
        </w:tc>
        <w:tc>
          <w:tcPr>
            <w:tcW w:w="849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111</w:t>
            </w:r>
          </w:p>
        </w:tc>
        <w:tc>
          <w:tcPr>
            <w:tcW w:w="2410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1701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8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3,8</w:t>
            </w:r>
          </w:p>
        </w:tc>
        <w:tc>
          <w:tcPr>
            <w:tcW w:w="1702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3,0</w:t>
            </w:r>
          </w:p>
        </w:tc>
      </w:tr>
      <w:tr w:rsidR="00D569D2" w:rsidRPr="008D1039" w:rsidTr="00E86FB6">
        <w:tc>
          <w:tcPr>
            <w:tcW w:w="643" w:type="dxa"/>
          </w:tcPr>
          <w:p w:rsidR="00D569D2" w:rsidRPr="008D1039" w:rsidRDefault="00D569D2" w:rsidP="000A2F40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70" w:type="dxa"/>
            <w:shd w:val="clear" w:color="auto" w:fill="auto"/>
          </w:tcPr>
          <w:p w:rsidR="00D569D2" w:rsidRPr="008D1039" w:rsidRDefault="00D569D2" w:rsidP="00081B08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 xml:space="preserve">МБОУ - </w:t>
            </w:r>
            <w:proofErr w:type="spellStart"/>
            <w:r w:rsidRPr="008D1039">
              <w:rPr>
                <w:rFonts w:ascii="Times New Roman" w:hAnsi="Times New Roman" w:cs="Times New Roman"/>
              </w:rPr>
              <w:t>Паньковская</w:t>
            </w:r>
            <w:proofErr w:type="spellEnd"/>
            <w:r w:rsidRPr="008D1039">
              <w:rPr>
                <w:rFonts w:ascii="Times New Roman" w:hAnsi="Times New Roman" w:cs="Times New Roman"/>
              </w:rPr>
              <w:t xml:space="preserve"> средняя общеобразовательная школа </w:t>
            </w:r>
          </w:p>
        </w:tc>
        <w:tc>
          <w:tcPr>
            <w:tcW w:w="849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122</w:t>
            </w:r>
          </w:p>
        </w:tc>
        <w:tc>
          <w:tcPr>
            <w:tcW w:w="2410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34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3,4</w:t>
            </w:r>
          </w:p>
        </w:tc>
        <w:tc>
          <w:tcPr>
            <w:tcW w:w="1701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18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2,3</w:t>
            </w:r>
          </w:p>
        </w:tc>
        <w:tc>
          <w:tcPr>
            <w:tcW w:w="1702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2,1</w:t>
            </w:r>
          </w:p>
        </w:tc>
      </w:tr>
      <w:tr w:rsidR="00D569D2" w:rsidRPr="008D1039" w:rsidTr="00E86FB6">
        <w:tc>
          <w:tcPr>
            <w:tcW w:w="4613" w:type="dxa"/>
            <w:gridSpan w:val="2"/>
          </w:tcPr>
          <w:p w:rsidR="00D569D2" w:rsidRPr="008D1039" w:rsidRDefault="00D569D2" w:rsidP="00081B08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Итого по району:</w:t>
            </w:r>
          </w:p>
        </w:tc>
        <w:tc>
          <w:tcPr>
            <w:tcW w:w="849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990</w:t>
            </w:r>
          </w:p>
        </w:tc>
        <w:tc>
          <w:tcPr>
            <w:tcW w:w="2410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1134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3,4</w:t>
            </w:r>
          </w:p>
        </w:tc>
        <w:tc>
          <w:tcPr>
            <w:tcW w:w="1701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1418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702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2,7</w:t>
            </w:r>
          </w:p>
        </w:tc>
      </w:tr>
      <w:tr w:rsidR="00D569D2" w:rsidRPr="008D1039" w:rsidTr="00E86FB6">
        <w:tc>
          <w:tcPr>
            <w:tcW w:w="14961" w:type="dxa"/>
            <w:gridSpan w:val="9"/>
            <w:tcBorders>
              <w:bottom w:val="single" w:sz="4" w:space="0" w:color="auto"/>
            </w:tcBorders>
          </w:tcPr>
          <w:p w:rsidR="00D569D2" w:rsidRPr="008D1039" w:rsidRDefault="00D569D2" w:rsidP="00081B0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8D1039">
              <w:rPr>
                <w:rFonts w:ascii="Times New Roman" w:hAnsi="Times New Roman" w:cs="Times New Roman"/>
                <w:b/>
              </w:rPr>
              <w:t>Новосильский</w:t>
            </w:r>
            <w:proofErr w:type="spellEnd"/>
            <w:r w:rsidRPr="008D1039">
              <w:rPr>
                <w:rFonts w:ascii="Times New Roman" w:hAnsi="Times New Roman" w:cs="Times New Roman"/>
                <w:b/>
              </w:rPr>
              <w:t xml:space="preserve"> район</w:t>
            </w:r>
          </w:p>
        </w:tc>
      </w:tr>
      <w:tr w:rsidR="00D569D2" w:rsidRPr="008D1039" w:rsidTr="00E86FB6">
        <w:tc>
          <w:tcPr>
            <w:tcW w:w="643" w:type="dxa"/>
            <w:shd w:val="clear" w:color="auto" w:fill="auto"/>
          </w:tcPr>
          <w:p w:rsidR="00D569D2" w:rsidRPr="008D1039" w:rsidRDefault="00D569D2" w:rsidP="000A2F40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70" w:type="dxa"/>
            <w:shd w:val="clear" w:color="auto" w:fill="auto"/>
          </w:tcPr>
          <w:p w:rsidR="00D569D2" w:rsidRPr="008D1039" w:rsidRDefault="00D569D2" w:rsidP="00081B08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 xml:space="preserve">МБОУ </w:t>
            </w:r>
            <w:proofErr w:type="spellStart"/>
            <w:r w:rsidRPr="008D1039">
              <w:rPr>
                <w:rFonts w:ascii="Times New Roman" w:hAnsi="Times New Roman" w:cs="Times New Roman"/>
              </w:rPr>
              <w:t>Новосильская</w:t>
            </w:r>
            <w:proofErr w:type="spellEnd"/>
            <w:r w:rsidRPr="008D1039">
              <w:rPr>
                <w:rFonts w:ascii="Times New Roman" w:hAnsi="Times New Roman" w:cs="Times New Roman"/>
              </w:rPr>
              <w:t xml:space="preserve"> средняя общеобразовательная школа Новосильского района Орловского района</w:t>
            </w:r>
          </w:p>
        </w:tc>
        <w:tc>
          <w:tcPr>
            <w:tcW w:w="849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549</w:t>
            </w:r>
          </w:p>
        </w:tc>
        <w:tc>
          <w:tcPr>
            <w:tcW w:w="2410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1134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3,5</w:t>
            </w:r>
          </w:p>
        </w:tc>
        <w:tc>
          <w:tcPr>
            <w:tcW w:w="1701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1418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2,7</w:t>
            </w:r>
          </w:p>
        </w:tc>
        <w:tc>
          <w:tcPr>
            <w:tcW w:w="1702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2,1</w:t>
            </w:r>
          </w:p>
        </w:tc>
      </w:tr>
      <w:tr w:rsidR="00D569D2" w:rsidRPr="008D1039" w:rsidTr="00E86FB6">
        <w:tc>
          <w:tcPr>
            <w:tcW w:w="4613" w:type="dxa"/>
            <w:gridSpan w:val="2"/>
            <w:shd w:val="clear" w:color="auto" w:fill="auto"/>
          </w:tcPr>
          <w:p w:rsidR="00D569D2" w:rsidRPr="008D1039" w:rsidRDefault="00D569D2" w:rsidP="00081B08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Итого по району:</w:t>
            </w:r>
          </w:p>
        </w:tc>
        <w:tc>
          <w:tcPr>
            <w:tcW w:w="849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549</w:t>
            </w:r>
          </w:p>
        </w:tc>
        <w:tc>
          <w:tcPr>
            <w:tcW w:w="2410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1134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3,5</w:t>
            </w:r>
          </w:p>
        </w:tc>
        <w:tc>
          <w:tcPr>
            <w:tcW w:w="1701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1418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2,7</w:t>
            </w:r>
          </w:p>
        </w:tc>
        <w:tc>
          <w:tcPr>
            <w:tcW w:w="1702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2,1</w:t>
            </w:r>
          </w:p>
        </w:tc>
      </w:tr>
      <w:tr w:rsidR="00D569D2" w:rsidRPr="008D1039" w:rsidTr="00E86FB6">
        <w:tc>
          <w:tcPr>
            <w:tcW w:w="14961" w:type="dxa"/>
            <w:gridSpan w:val="9"/>
            <w:shd w:val="clear" w:color="auto" w:fill="auto"/>
          </w:tcPr>
          <w:p w:rsidR="00D569D2" w:rsidRPr="008D1039" w:rsidRDefault="00D569D2" w:rsidP="00081B0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D1039">
              <w:rPr>
                <w:rFonts w:ascii="Times New Roman" w:hAnsi="Times New Roman" w:cs="Times New Roman"/>
                <w:b/>
              </w:rPr>
              <w:t>Орловский район</w:t>
            </w:r>
          </w:p>
        </w:tc>
      </w:tr>
      <w:tr w:rsidR="00D569D2" w:rsidRPr="008D1039" w:rsidTr="00E86FB6">
        <w:tc>
          <w:tcPr>
            <w:tcW w:w="643" w:type="dxa"/>
            <w:shd w:val="clear" w:color="auto" w:fill="auto"/>
          </w:tcPr>
          <w:p w:rsidR="00D569D2" w:rsidRPr="008D1039" w:rsidRDefault="00D569D2" w:rsidP="000A2F40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70" w:type="dxa"/>
            <w:shd w:val="clear" w:color="auto" w:fill="auto"/>
          </w:tcPr>
          <w:p w:rsidR="00D569D2" w:rsidRPr="008D1039" w:rsidRDefault="00D569D2" w:rsidP="00081B08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МБОУ «Знаменская средняя общеобразовательная школа» Орловского района Орловской области</w:t>
            </w:r>
          </w:p>
        </w:tc>
        <w:tc>
          <w:tcPr>
            <w:tcW w:w="849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920</w:t>
            </w:r>
          </w:p>
        </w:tc>
        <w:tc>
          <w:tcPr>
            <w:tcW w:w="2410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1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1418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2,9</w:t>
            </w:r>
          </w:p>
        </w:tc>
        <w:tc>
          <w:tcPr>
            <w:tcW w:w="1702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3,4</w:t>
            </w:r>
          </w:p>
        </w:tc>
      </w:tr>
      <w:tr w:rsidR="00D569D2" w:rsidRPr="008D1039" w:rsidTr="00E86FB6">
        <w:tc>
          <w:tcPr>
            <w:tcW w:w="643" w:type="dxa"/>
            <w:shd w:val="clear" w:color="auto" w:fill="auto"/>
          </w:tcPr>
          <w:p w:rsidR="00D569D2" w:rsidRPr="008D1039" w:rsidRDefault="00D569D2" w:rsidP="000A2F40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70" w:type="dxa"/>
            <w:shd w:val="clear" w:color="auto" w:fill="auto"/>
          </w:tcPr>
          <w:p w:rsidR="00D569D2" w:rsidRPr="008D1039" w:rsidRDefault="00D569D2" w:rsidP="00081B08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МБОУ «</w:t>
            </w:r>
            <w:proofErr w:type="spellStart"/>
            <w:r w:rsidRPr="008D1039">
              <w:rPr>
                <w:rFonts w:ascii="Times New Roman" w:hAnsi="Times New Roman" w:cs="Times New Roman"/>
              </w:rPr>
              <w:t>Жилинская</w:t>
            </w:r>
            <w:proofErr w:type="spellEnd"/>
            <w:r w:rsidRPr="008D1039">
              <w:rPr>
                <w:rFonts w:ascii="Times New Roman" w:hAnsi="Times New Roman" w:cs="Times New Roman"/>
              </w:rPr>
              <w:t xml:space="preserve"> средняя общеобразовательная школа» Орловского района Орловской области</w:t>
            </w:r>
          </w:p>
        </w:tc>
        <w:tc>
          <w:tcPr>
            <w:tcW w:w="849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2410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34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4,8</w:t>
            </w:r>
          </w:p>
        </w:tc>
        <w:tc>
          <w:tcPr>
            <w:tcW w:w="1701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418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3,1</w:t>
            </w:r>
          </w:p>
        </w:tc>
        <w:tc>
          <w:tcPr>
            <w:tcW w:w="1702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2,5</w:t>
            </w:r>
          </w:p>
        </w:tc>
      </w:tr>
      <w:tr w:rsidR="00D569D2" w:rsidRPr="008D1039" w:rsidTr="00E86FB6">
        <w:tc>
          <w:tcPr>
            <w:tcW w:w="643" w:type="dxa"/>
            <w:shd w:val="clear" w:color="auto" w:fill="auto"/>
          </w:tcPr>
          <w:p w:rsidR="00D569D2" w:rsidRPr="008D1039" w:rsidRDefault="00D569D2" w:rsidP="000A2F40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70" w:type="dxa"/>
            <w:shd w:val="clear" w:color="auto" w:fill="auto"/>
          </w:tcPr>
          <w:p w:rsidR="00D569D2" w:rsidRPr="008D1039" w:rsidRDefault="00D569D2" w:rsidP="00081B08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МБОУ «</w:t>
            </w:r>
            <w:proofErr w:type="spellStart"/>
            <w:r w:rsidRPr="008D1039">
              <w:rPr>
                <w:rFonts w:ascii="Times New Roman" w:hAnsi="Times New Roman" w:cs="Times New Roman"/>
              </w:rPr>
              <w:t>Оптушанская</w:t>
            </w:r>
            <w:proofErr w:type="spellEnd"/>
            <w:r w:rsidRPr="008D1039">
              <w:rPr>
                <w:rFonts w:ascii="Times New Roman" w:hAnsi="Times New Roman" w:cs="Times New Roman"/>
              </w:rPr>
              <w:t xml:space="preserve"> средняя общеобразовательная школа» Орловского района Орловской области</w:t>
            </w:r>
          </w:p>
        </w:tc>
        <w:tc>
          <w:tcPr>
            <w:tcW w:w="849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127</w:t>
            </w:r>
          </w:p>
        </w:tc>
        <w:tc>
          <w:tcPr>
            <w:tcW w:w="2410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34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4,6</w:t>
            </w:r>
          </w:p>
        </w:tc>
        <w:tc>
          <w:tcPr>
            <w:tcW w:w="1701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8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2,3</w:t>
            </w:r>
          </w:p>
        </w:tc>
        <w:tc>
          <w:tcPr>
            <w:tcW w:w="1702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4,0</w:t>
            </w:r>
          </w:p>
        </w:tc>
      </w:tr>
      <w:tr w:rsidR="00D569D2" w:rsidRPr="008D1039" w:rsidTr="00E86FB6">
        <w:tc>
          <w:tcPr>
            <w:tcW w:w="643" w:type="dxa"/>
            <w:shd w:val="clear" w:color="auto" w:fill="auto"/>
          </w:tcPr>
          <w:p w:rsidR="00D569D2" w:rsidRPr="008D1039" w:rsidRDefault="00D569D2" w:rsidP="000A2F40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70" w:type="dxa"/>
            <w:shd w:val="clear" w:color="auto" w:fill="auto"/>
          </w:tcPr>
          <w:p w:rsidR="00D569D2" w:rsidRPr="008D1039" w:rsidRDefault="00D569D2" w:rsidP="00081B08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МБОУ «</w:t>
            </w:r>
            <w:proofErr w:type="spellStart"/>
            <w:r w:rsidRPr="008D1039">
              <w:rPr>
                <w:rFonts w:ascii="Times New Roman" w:hAnsi="Times New Roman" w:cs="Times New Roman"/>
              </w:rPr>
              <w:t>Становоколодезьская</w:t>
            </w:r>
            <w:proofErr w:type="spellEnd"/>
            <w:r w:rsidRPr="008D1039">
              <w:rPr>
                <w:rFonts w:ascii="Times New Roman" w:hAnsi="Times New Roman" w:cs="Times New Roman"/>
              </w:rPr>
              <w:t xml:space="preserve"> средняя общеобразовательная школа» Орловского района Орловской области</w:t>
            </w:r>
          </w:p>
        </w:tc>
        <w:tc>
          <w:tcPr>
            <w:tcW w:w="849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229</w:t>
            </w:r>
          </w:p>
        </w:tc>
        <w:tc>
          <w:tcPr>
            <w:tcW w:w="2410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134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3,9</w:t>
            </w:r>
          </w:p>
        </w:tc>
        <w:tc>
          <w:tcPr>
            <w:tcW w:w="1701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418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1702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2,7</w:t>
            </w:r>
          </w:p>
        </w:tc>
      </w:tr>
      <w:tr w:rsidR="00D569D2" w:rsidRPr="008D1039" w:rsidTr="00E86FB6">
        <w:tc>
          <w:tcPr>
            <w:tcW w:w="643" w:type="dxa"/>
            <w:shd w:val="clear" w:color="auto" w:fill="auto"/>
          </w:tcPr>
          <w:p w:rsidR="00D569D2" w:rsidRPr="008D1039" w:rsidRDefault="00D569D2" w:rsidP="000A2F40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70" w:type="dxa"/>
            <w:shd w:val="clear" w:color="auto" w:fill="auto"/>
          </w:tcPr>
          <w:p w:rsidR="00D569D2" w:rsidRPr="008D1039" w:rsidRDefault="00D569D2" w:rsidP="00081B08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МБОУ «Стрелецкая средняя общеобразовательная школа» Орловского района Орловской области</w:t>
            </w:r>
          </w:p>
        </w:tc>
        <w:tc>
          <w:tcPr>
            <w:tcW w:w="849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382</w:t>
            </w:r>
          </w:p>
        </w:tc>
        <w:tc>
          <w:tcPr>
            <w:tcW w:w="2410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134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4,1</w:t>
            </w:r>
          </w:p>
        </w:tc>
        <w:tc>
          <w:tcPr>
            <w:tcW w:w="1701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418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02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3,1</w:t>
            </w:r>
          </w:p>
        </w:tc>
      </w:tr>
      <w:tr w:rsidR="00D569D2" w:rsidRPr="008D1039" w:rsidTr="00E86FB6">
        <w:tc>
          <w:tcPr>
            <w:tcW w:w="4613" w:type="dxa"/>
            <w:gridSpan w:val="2"/>
            <w:shd w:val="clear" w:color="auto" w:fill="auto"/>
          </w:tcPr>
          <w:p w:rsidR="00D569D2" w:rsidRPr="008D1039" w:rsidRDefault="00D569D2" w:rsidP="00081B08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Итого по району:</w:t>
            </w:r>
          </w:p>
        </w:tc>
        <w:tc>
          <w:tcPr>
            <w:tcW w:w="849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1838</w:t>
            </w:r>
          </w:p>
        </w:tc>
        <w:tc>
          <w:tcPr>
            <w:tcW w:w="2410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1134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4,4</w:t>
            </w:r>
          </w:p>
        </w:tc>
        <w:tc>
          <w:tcPr>
            <w:tcW w:w="1701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143</w:t>
            </w:r>
          </w:p>
        </w:tc>
        <w:tc>
          <w:tcPr>
            <w:tcW w:w="1418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2,6</w:t>
            </w:r>
          </w:p>
        </w:tc>
        <w:tc>
          <w:tcPr>
            <w:tcW w:w="1702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3,1</w:t>
            </w:r>
          </w:p>
        </w:tc>
      </w:tr>
      <w:tr w:rsidR="00D569D2" w:rsidRPr="008D1039" w:rsidTr="00E86FB6">
        <w:tc>
          <w:tcPr>
            <w:tcW w:w="14961" w:type="dxa"/>
            <w:gridSpan w:val="9"/>
            <w:shd w:val="clear" w:color="auto" w:fill="auto"/>
          </w:tcPr>
          <w:p w:rsidR="00D569D2" w:rsidRPr="008D1039" w:rsidRDefault="00D569D2" w:rsidP="00081B0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D1039">
              <w:rPr>
                <w:rFonts w:ascii="Times New Roman" w:hAnsi="Times New Roman" w:cs="Times New Roman"/>
                <w:b/>
              </w:rPr>
              <w:t>Покровский район</w:t>
            </w:r>
          </w:p>
        </w:tc>
      </w:tr>
      <w:tr w:rsidR="00D569D2" w:rsidRPr="008D1039" w:rsidTr="00E86FB6">
        <w:tc>
          <w:tcPr>
            <w:tcW w:w="643" w:type="dxa"/>
            <w:shd w:val="clear" w:color="auto" w:fill="auto"/>
          </w:tcPr>
          <w:p w:rsidR="00D569D2" w:rsidRPr="008D1039" w:rsidRDefault="00D569D2" w:rsidP="000A2F40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70" w:type="dxa"/>
            <w:shd w:val="clear" w:color="auto" w:fill="auto"/>
          </w:tcPr>
          <w:p w:rsidR="00D569D2" w:rsidRPr="008D1039" w:rsidRDefault="00D569D2" w:rsidP="00081B08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 xml:space="preserve">МБОУ – Покровский лицей </w:t>
            </w:r>
          </w:p>
        </w:tc>
        <w:tc>
          <w:tcPr>
            <w:tcW w:w="849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244</w:t>
            </w:r>
          </w:p>
        </w:tc>
        <w:tc>
          <w:tcPr>
            <w:tcW w:w="2410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134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1701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418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3,5</w:t>
            </w:r>
          </w:p>
        </w:tc>
        <w:tc>
          <w:tcPr>
            <w:tcW w:w="1702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3,6</w:t>
            </w:r>
          </w:p>
        </w:tc>
      </w:tr>
      <w:tr w:rsidR="00D569D2" w:rsidRPr="008D1039" w:rsidTr="00E86FB6">
        <w:tc>
          <w:tcPr>
            <w:tcW w:w="643" w:type="dxa"/>
            <w:shd w:val="clear" w:color="auto" w:fill="auto"/>
          </w:tcPr>
          <w:p w:rsidR="00D569D2" w:rsidRPr="008D1039" w:rsidRDefault="00D569D2" w:rsidP="000A2F40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70" w:type="dxa"/>
            <w:shd w:val="clear" w:color="auto" w:fill="auto"/>
          </w:tcPr>
          <w:p w:rsidR="00D569D2" w:rsidRPr="008D1039" w:rsidRDefault="00D569D2" w:rsidP="00081B08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 xml:space="preserve">МБОУ «Покровская средняя общеобразовательная  школа» </w:t>
            </w:r>
          </w:p>
        </w:tc>
        <w:tc>
          <w:tcPr>
            <w:tcW w:w="849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340</w:t>
            </w:r>
          </w:p>
        </w:tc>
        <w:tc>
          <w:tcPr>
            <w:tcW w:w="2410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134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4,4</w:t>
            </w:r>
          </w:p>
        </w:tc>
        <w:tc>
          <w:tcPr>
            <w:tcW w:w="1701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418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3,1</w:t>
            </w:r>
          </w:p>
        </w:tc>
        <w:tc>
          <w:tcPr>
            <w:tcW w:w="1702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2,6</w:t>
            </w:r>
          </w:p>
        </w:tc>
      </w:tr>
      <w:tr w:rsidR="00D569D2" w:rsidRPr="008D1039" w:rsidTr="00E86FB6">
        <w:tc>
          <w:tcPr>
            <w:tcW w:w="643" w:type="dxa"/>
            <w:shd w:val="clear" w:color="auto" w:fill="auto"/>
          </w:tcPr>
          <w:p w:rsidR="00D569D2" w:rsidRPr="008D1039" w:rsidRDefault="00D569D2" w:rsidP="000A2F40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70" w:type="dxa"/>
            <w:shd w:val="clear" w:color="auto" w:fill="auto"/>
          </w:tcPr>
          <w:p w:rsidR="00D569D2" w:rsidRPr="008D1039" w:rsidRDefault="00D569D2" w:rsidP="00081B08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МБОУ «</w:t>
            </w:r>
            <w:proofErr w:type="spellStart"/>
            <w:r w:rsidRPr="008D1039">
              <w:rPr>
                <w:rFonts w:ascii="Times New Roman" w:hAnsi="Times New Roman" w:cs="Times New Roman"/>
              </w:rPr>
              <w:t>Дросковская</w:t>
            </w:r>
            <w:proofErr w:type="spellEnd"/>
            <w:r w:rsidRPr="008D1039">
              <w:rPr>
                <w:rFonts w:ascii="Times New Roman" w:hAnsi="Times New Roman" w:cs="Times New Roman"/>
              </w:rPr>
              <w:t xml:space="preserve"> средняя общеобразовательная школа» </w:t>
            </w:r>
          </w:p>
        </w:tc>
        <w:tc>
          <w:tcPr>
            <w:tcW w:w="849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248</w:t>
            </w:r>
          </w:p>
        </w:tc>
        <w:tc>
          <w:tcPr>
            <w:tcW w:w="2410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134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4,6</w:t>
            </w:r>
          </w:p>
        </w:tc>
        <w:tc>
          <w:tcPr>
            <w:tcW w:w="1701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418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3,6</w:t>
            </w:r>
          </w:p>
        </w:tc>
        <w:tc>
          <w:tcPr>
            <w:tcW w:w="1702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2,4</w:t>
            </w:r>
          </w:p>
        </w:tc>
      </w:tr>
      <w:tr w:rsidR="00D569D2" w:rsidRPr="008D1039" w:rsidTr="00E86FB6">
        <w:tc>
          <w:tcPr>
            <w:tcW w:w="4613" w:type="dxa"/>
            <w:gridSpan w:val="2"/>
            <w:shd w:val="clear" w:color="auto" w:fill="auto"/>
          </w:tcPr>
          <w:p w:rsidR="00D569D2" w:rsidRPr="008D1039" w:rsidRDefault="00D569D2" w:rsidP="00081B08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Итого по району:</w:t>
            </w:r>
          </w:p>
        </w:tc>
        <w:tc>
          <w:tcPr>
            <w:tcW w:w="849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832</w:t>
            </w:r>
          </w:p>
        </w:tc>
        <w:tc>
          <w:tcPr>
            <w:tcW w:w="2410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1134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1701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1418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3,4</w:t>
            </w:r>
          </w:p>
        </w:tc>
        <w:tc>
          <w:tcPr>
            <w:tcW w:w="1702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2,9</w:t>
            </w:r>
          </w:p>
        </w:tc>
      </w:tr>
      <w:tr w:rsidR="00D569D2" w:rsidRPr="008D1039" w:rsidTr="00E86FB6">
        <w:tc>
          <w:tcPr>
            <w:tcW w:w="14961" w:type="dxa"/>
            <w:gridSpan w:val="9"/>
            <w:shd w:val="clear" w:color="auto" w:fill="auto"/>
          </w:tcPr>
          <w:p w:rsidR="00D569D2" w:rsidRPr="008D1039" w:rsidRDefault="00D569D2" w:rsidP="00081B0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D1039">
              <w:rPr>
                <w:rFonts w:ascii="Times New Roman" w:hAnsi="Times New Roman" w:cs="Times New Roman"/>
                <w:b/>
              </w:rPr>
              <w:t>Свердловский район</w:t>
            </w:r>
          </w:p>
        </w:tc>
      </w:tr>
      <w:tr w:rsidR="00D569D2" w:rsidRPr="008D1039" w:rsidTr="00E86FB6">
        <w:tc>
          <w:tcPr>
            <w:tcW w:w="643" w:type="dxa"/>
            <w:shd w:val="clear" w:color="auto" w:fill="auto"/>
          </w:tcPr>
          <w:p w:rsidR="00D569D2" w:rsidRPr="008D1039" w:rsidRDefault="00D569D2" w:rsidP="000A2F40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70" w:type="dxa"/>
            <w:shd w:val="clear" w:color="auto" w:fill="auto"/>
          </w:tcPr>
          <w:p w:rsidR="00D569D2" w:rsidRPr="008D1039" w:rsidRDefault="00D569D2" w:rsidP="00081B08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МБОУ – Змиевский лицей Свердловского района</w:t>
            </w:r>
          </w:p>
        </w:tc>
        <w:tc>
          <w:tcPr>
            <w:tcW w:w="849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348</w:t>
            </w:r>
          </w:p>
        </w:tc>
        <w:tc>
          <w:tcPr>
            <w:tcW w:w="2410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134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4,4</w:t>
            </w:r>
          </w:p>
        </w:tc>
        <w:tc>
          <w:tcPr>
            <w:tcW w:w="1701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418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2,8</w:t>
            </w:r>
          </w:p>
        </w:tc>
        <w:tc>
          <w:tcPr>
            <w:tcW w:w="1702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2,4</w:t>
            </w:r>
          </w:p>
        </w:tc>
      </w:tr>
      <w:tr w:rsidR="00D569D2" w:rsidRPr="008D1039" w:rsidTr="00E86FB6">
        <w:tc>
          <w:tcPr>
            <w:tcW w:w="4613" w:type="dxa"/>
            <w:gridSpan w:val="2"/>
            <w:shd w:val="clear" w:color="auto" w:fill="auto"/>
          </w:tcPr>
          <w:p w:rsidR="00D569D2" w:rsidRPr="008D1039" w:rsidRDefault="00D569D2" w:rsidP="00081B08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Итого по району:</w:t>
            </w:r>
          </w:p>
        </w:tc>
        <w:tc>
          <w:tcPr>
            <w:tcW w:w="849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348</w:t>
            </w:r>
          </w:p>
        </w:tc>
        <w:tc>
          <w:tcPr>
            <w:tcW w:w="2410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134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4,4</w:t>
            </w:r>
          </w:p>
        </w:tc>
        <w:tc>
          <w:tcPr>
            <w:tcW w:w="1701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418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2,8</w:t>
            </w:r>
          </w:p>
        </w:tc>
        <w:tc>
          <w:tcPr>
            <w:tcW w:w="1702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2,4</w:t>
            </w:r>
          </w:p>
        </w:tc>
      </w:tr>
      <w:tr w:rsidR="00D569D2" w:rsidRPr="008D1039" w:rsidTr="00E86FB6">
        <w:tc>
          <w:tcPr>
            <w:tcW w:w="14961" w:type="dxa"/>
            <w:gridSpan w:val="9"/>
            <w:shd w:val="clear" w:color="auto" w:fill="auto"/>
          </w:tcPr>
          <w:p w:rsidR="00D569D2" w:rsidRPr="008D1039" w:rsidRDefault="00D569D2" w:rsidP="00081B0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8D1039">
              <w:rPr>
                <w:rFonts w:ascii="Times New Roman" w:hAnsi="Times New Roman" w:cs="Times New Roman"/>
                <w:b/>
              </w:rPr>
              <w:t>Сосковский</w:t>
            </w:r>
            <w:proofErr w:type="spellEnd"/>
            <w:r w:rsidRPr="008D1039">
              <w:rPr>
                <w:rFonts w:ascii="Times New Roman" w:hAnsi="Times New Roman" w:cs="Times New Roman"/>
                <w:b/>
              </w:rPr>
              <w:t xml:space="preserve"> район</w:t>
            </w:r>
          </w:p>
        </w:tc>
      </w:tr>
      <w:tr w:rsidR="00D569D2" w:rsidRPr="008D1039" w:rsidTr="00E86FB6">
        <w:tc>
          <w:tcPr>
            <w:tcW w:w="643" w:type="dxa"/>
            <w:shd w:val="clear" w:color="auto" w:fill="auto"/>
          </w:tcPr>
          <w:p w:rsidR="00D569D2" w:rsidRPr="008D1039" w:rsidRDefault="00D569D2" w:rsidP="000A2F40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70" w:type="dxa"/>
            <w:shd w:val="clear" w:color="auto" w:fill="auto"/>
          </w:tcPr>
          <w:p w:rsidR="00D569D2" w:rsidRPr="008D1039" w:rsidRDefault="00D569D2" w:rsidP="00081B08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МБОУ «</w:t>
            </w:r>
            <w:proofErr w:type="spellStart"/>
            <w:r w:rsidRPr="008D1039">
              <w:rPr>
                <w:rFonts w:ascii="Times New Roman" w:hAnsi="Times New Roman" w:cs="Times New Roman"/>
              </w:rPr>
              <w:t>Сосковская</w:t>
            </w:r>
            <w:proofErr w:type="spellEnd"/>
            <w:r w:rsidRPr="008D1039">
              <w:rPr>
                <w:rFonts w:ascii="Times New Roman" w:hAnsi="Times New Roman" w:cs="Times New Roman"/>
              </w:rPr>
              <w:t xml:space="preserve"> средняя общеобразовательная школа» </w:t>
            </w:r>
            <w:proofErr w:type="spellStart"/>
            <w:r w:rsidRPr="008D1039">
              <w:rPr>
                <w:rFonts w:ascii="Times New Roman" w:hAnsi="Times New Roman" w:cs="Times New Roman"/>
              </w:rPr>
              <w:t>Сосковского</w:t>
            </w:r>
            <w:proofErr w:type="spellEnd"/>
            <w:r w:rsidRPr="008D1039">
              <w:rPr>
                <w:rFonts w:ascii="Times New Roman" w:hAnsi="Times New Roman" w:cs="Times New Roman"/>
              </w:rPr>
              <w:t xml:space="preserve"> района Орловской области</w:t>
            </w:r>
          </w:p>
        </w:tc>
        <w:tc>
          <w:tcPr>
            <w:tcW w:w="849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266</w:t>
            </w:r>
          </w:p>
        </w:tc>
        <w:tc>
          <w:tcPr>
            <w:tcW w:w="2410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134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4,3</w:t>
            </w:r>
          </w:p>
        </w:tc>
        <w:tc>
          <w:tcPr>
            <w:tcW w:w="1701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418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2,6</w:t>
            </w:r>
          </w:p>
        </w:tc>
        <w:tc>
          <w:tcPr>
            <w:tcW w:w="1702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2,2</w:t>
            </w:r>
          </w:p>
        </w:tc>
      </w:tr>
      <w:tr w:rsidR="00D569D2" w:rsidRPr="008D1039" w:rsidTr="00E86FB6">
        <w:tc>
          <w:tcPr>
            <w:tcW w:w="643" w:type="dxa"/>
            <w:shd w:val="clear" w:color="auto" w:fill="auto"/>
          </w:tcPr>
          <w:p w:rsidR="00D569D2" w:rsidRPr="008D1039" w:rsidRDefault="00D569D2" w:rsidP="000A2F40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70" w:type="dxa"/>
            <w:shd w:val="clear" w:color="auto" w:fill="auto"/>
          </w:tcPr>
          <w:p w:rsidR="00D569D2" w:rsidRPr="008D1039" w:rsidRDefault="00D569D2" w:rsidP="00081B08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МБОУ «</w:t>
            </w:r>
            <w:proofErr w:type="spellStart"/>
            <w:r w:rsidRPr="008D1039">
              <w:rPr>
                <w:rFonts w:ascii="Times New Roman" w:hAnsi="Times New Roman" w:cs="Times New Roman"/>
              </w:rPr>
              <w:t>Рыжковская</w:t>
            </w:r>
            <w:proofErr w:type="spellEnd"/>
            <w:r w:rsidRPr="008D1039">
              <w:rPr>
                <w:rFonts w:ascii="Times New Roman" w:hAnsi="Times New Roman" w:cs="Times New Roman"/>
              </w:rPr>
              <w:t xml:space="preserve"> средняя общеобразовательная школа» </w:t>
            </w:r>
            <w:proofErr w:type="spellStart"/>
            <w:r w:rsidRPr="008D1039">
              <w:rPr>
                <w:rFonts w:ascii="Times New Roman" w:hAnsi="Times New Roman" w:cs="Times New Roman"/>
              </w:rPr>
              <w:t>Сосковского</w:t>
            </w:r>
            <w:proofErr w:type="spellEnd"/>
            <w:r w:rsidRPr="008D1039">
              <w:rPr>
                <w:rFonts w:ascii="Times New Roman" w:hAnsi="Times New Roman" w:cs="Times New Roman"/>
              </w:rPr>
              <w:t xml:space="preserve"> района Орловской области </w:t>
            </w:r>
          </w:p>
        </w:tc>
        <w:tc>
          <w:tcPr>
            <w:tcW w:w="849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2410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701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18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2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3,5</w:t>
            </w:r>
          </w:p>
        </w:tc>
      </w:tr>
      <w:tr w:rsidR="00D569D2" w:rsidRPr="008D1039" w:rsidTr="00E86FB6">
        <w:tc>
          <w:tcPr>
            <w:tcW w:w="643" w:type="dxa"/>
            <w:shd w:val="clear" w:color="auto" w:fill="auto"/>
          </w:tcPr>
          <w:p w:rsidR="00D569D2" w:rsidRPr="008D1039" w:rsidRDefault="00D569D2" w:rsidP="000A2F40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70" w:type="dxa"/>
            <w:shd w:val="clear" w:color="auto" w:fill="auto"/>
          </w:tcPr>
          <w:p w:rsidR="00D569D2" w:rsidRPr="008D1039" w:rsidRDefault="00D569D2" w:rsidP="00081B08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МБОУ «</w:t>
            </w:r>
            <w:proofErr w:type="spellStart"/>
            <w:r w:rsidRPr="008D1039">
              <w:rPr>
                <w:rFonts w:ascii="Times New Roman" w:hAnsi="Times New Roman" w:cs="Times New Roman"/>
              </w:rPr>
              <w:t>Прилепская</w:t>
            </w:r>
            <w:proofErr w:type="spellEnd"/>
            <w:r w:rsidRPr="008D1039">
              <w:rPr>
                <w:rFonts w:ascii="Times New Roman" w:hAnsi="Times New Roman" w:cs="Times New Roman"/>
              </w:rPr>
              <w:t xml:space="preserve"> средняя общеобразовательная школа» </w:t>
            </w:r>
            <w:proofErr w:type="spellStart"/>
            <w:r w:rsidRPr="008D1039">
              <w:rPr>
                <w:rFonts w:ascii="Times New Roman" w:hAnsi="Times New Roman" w:cs="Times New Roman"/>
              </w:rPr>
              <w:t>Сосковского</w:t>
            </w:r>
            <w:proofErr w:type="spellEnd"/>
            <w:r w:rsidRPr="008D1039">
              <w:rPr>
                <w:rFonts w:ascii="Times New Roman" w:hAnsi="Times New Roman" w:cs="Times New Roman"/>
              </w:rPr>
              <w:t xml:space="preserve"> района Орловской области</w:t>
            </w:r>
          </w:p>
        </w:tc>
        <w:tc>
          <w:tcPr>
            <w:tcW w:w="849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2410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701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18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02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</w:t>
            </w:r>
          </w:p>
        </w:tc>
      </w:tr>
      <w:tr w:rsidR="00D569D2" w:rsidRPr="008D1039" w:rsidTr="00E86FB6">
        <w:tc>
          <w:tcPr>
            <w:tcW w:w="643" w:type="dxa"/>
            <w:shd w:val="clear" w:color="auto" w:fill="auto"/>
          </w:tcPr>
          <w:p w:rsidR="00D569D2" w:rsidRPr="008D1039" w:rsidRDefault="00D569D2" w:rsidP="000A2F40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70" w:type="dxa"/>
            <w:shd w:val="clear" w:color="auto" w:fill="auto"/>
          </w:tcPr>
          <w:p w:rsidR="00D569D2" w:rsidRPr="008D1039" w:rsidRDefault="00D569D2" w:rsidP="00081B08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МБОУ «</w:t>
            </w:r>
            <w:proofErr w:type="spellStart"/>
            <w:r w:rsidRPr="008D1039">
              <w:rPr>
                <w:rFonts w:ascii="Times New Roman" w:hAnsi="Times New Roman" w:cs="Times New Roman"/>
              </w:rPr>
              <w:t>Алмазовская</w:t>
            </w:r>
            <w:proofErr w:type="spellEnd"/>
            <w:r w:rsidRPr="008D1039">
              <w:rPr>
                <w:rFonts w:ascii="Times New Roman" w:hAnsi="Times New Roman" w:cs="Times New Roman"/>
              </w:rPr>
              <w:t xml:space="preserve"> средняя общеобразовательная школа» </w:t>
            </w:r>
            <w:proofErr w:type="spellStart"/>
            <w:r w:rsidRPr="008D1039">
              <w:rPr>
                <w:rFonts w:ascii="Times New Roman" w:hAnsi="Times New Roman" w:cs="Times New Roman"/>
              </w:rPr>
              <w:t>Сосковского</w:t>
            </w:r>
            <w:proofErr w:type="spellEnd"/>
            <w:r w:rsidRPr="008D1039">
              <w:rPr>
                <w:rFonts w:ascii="Times New Roman" w:hAnsi="Times New Roman" w:cs="Times New Roman"/>
              </w:rPr>
              <w:t xml:space="preserve"> района </w:t>
            </w:r>
          </w:p>
        </w:tc>
        <w:tc>
          <w:tcPr>
            <w:tcW w:w="849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2410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1701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18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4,1</w:t>
            </w:r>
          </w:p>
        </w:tc>
        <w:tc>
          <w:tcPr>
            <w:tcW w:w="1702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3,5</w:t>
            </w:r>
          </w:p>
        </w:tc>
      </w:tr>
      <w:tr w:rsidR="00D569D2" w:rsidRPr="008D1039" w:rsidTr="00E86FB6">
        <w:tc>
          <w:tcPr>
            <w:tcW w:w="4613" w:type="dxa"/>
            <w:gridSpan w:val="2"/>
            <w:shd w:val="clear" w:color="auto" w:fill="auto"/>
          </w:tcPr>
          <w:p w:rsidR="00D569D2" w:rsidRPr="008D1039" w:rsidRDefault="00D569D2" w:rsidP="00081B08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Итого по району:</w:t>
            </w:r>
          </w:p>
        </w:tc>
        <w:tc>
          <w:tcPr>
            <w:tcW w:w="849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451</w:t>
            </w:r>
          </w:p>
        </w:tc>
        <w:tc>
          <w:tcPr>
            <w:tcW w:w="2410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134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4,7</w:t>
            </w:r>
          </w:p>
        </w:tc>
        <w:tc>
          <w:tcPr>
            <w:tcW w:w="1701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1418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2,9</w:t>
            </w:r>
          </w:p>
        </w:tc>
        <w:tc>
          <w:tcPr>
            <w:tcW w:w="1702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2,8</w:t>
            </w:r>
          </w:p>
        </w:tc>
      </w:tr>
      <w:tr w:rsidR="00D569D2" w:rsidRPr="008D1039" w:rsidTr="00E86FB6">
        <w:tc>
          <w:tcPr>
            <w:tcW w:w="14961" w:type="dxa"/>
            <w:gridSpan w:val="9"/>
            <w:shd w:val="clear" w:color="auto" w:fill="auto"/>
          </w:tcPr>
          <w:p w:rsidR="00D569D2" w:rsidRPr="008D1039" w:rsidRDefault="00D569D2" w:rsidP="00081B0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8D1039">
              <w:rPr>
                <w:rFonts w:ascii="Times New Roman" w:hAnsi="Times New Roman" w:cs="Times New Roman"/>
                <w:b/>
              </w:rPr>
              <w:lastRenderedPageBreak/>
              <w:t>Троснянский</w:t>
            </w:r>
            <w:proofErr w:type="spellEnd"/>
            <w:r w:rsidRPr="008D1039">
              <w:rPr>
                <w:rFonts w:ascii="Times New Roman" w:hAnsi="Times New Roman" w:cs="Times New Roman"/>
                <w:b/>
              </w:rPr>
              <w:t xml:space="preserve"> район</w:t>
            </w:r>
          </w:p>
        </w:tc>
      </w:tr>
      <w:tr w:rsidR="00D569D2" w:rsidRPr="008D1039" w:rsidTr="00E86FB6">
        <w:tc>
          <w:tcPr>
            <w:tcW w:w="643" w:type="dxa"/>
          </w:tcPr>
          <w:p w:rsidR="00D569D2" w:rsidRPr="008D1039" w:rsidRDefault="00D569D2" w:rsidP="000A2F40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70" w:type="dxa"/>
          </w:tcPr>
          <w:p w:rsidR="00D569D2" w:rsidRPr="008D1039" w:rsidRDefault="00D569D2" w:rsidP="00081B08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  <w:szCs w:val="20"/>
              </w:rPr>
              <w:t>БОУ</w:t>
            </w:r>
            <w:r w:rsidRPr="008D1039">
              <w:rPr>
                <w:rFonts w:ascii="Times New Roman" w:hAnsi="Times New Roman" w:cs="Times New Roman"/>
              </w:rPr>
              <w:t xml:space="preserve"> «</w:t>
            </w:r>
            <w:proofErr w:type="spellStart"/>
            <w:r w:rsidRPr="008D1039">
              <w:rPr>
                <w:rFonts w:ascii="Times New Roman" w:hAnsi="Times New Roman" w:cs="Times New Roman"/>
              </w:rPr>
              <w:t>Троснянская</w:t>
            </w:r>
            <w:proofErr w:type="spellEnd"/>
            <w:r w:rsidRPr="008D1039">
              <w:rPr>
                <w:rFonts w:ascii="Times New Roman" w:hAnsi="Times New Roman" w:cs="Times New Roman"/>
              </w:rPr>
              <w:t xml:space="preserve"> средняя общеобразовательная школа» </w:t>
            </w:r>
            <w:proofErr w:type="spellStart"/>
            <w:r w:rsidRPr="008D1039">
              <w:rPr>
                <w:rFonts w:ascii="Times New Roman" w:hAnsi="Times New Roman" w:cs="Times New Roman"/>
              </w:rPr>
              <w:t>Троснянского</w:t>
            </w:r>
            <w:proofErr w:type="spellEnd"/>
            <w:r w:rsidRPr="008D1039">
              <w:rPr>
                <w:rFonts w:ascii="Times New Roman" w:hAnsi="Times New Roman" w:cs="Times New Roman"/>
              </w:rPr>
              <w:t xml:space="preserve"> района</w:t>
            </w:r>
          </w:p>
        </w:tc>
        <w:tc>
          <w:tcPr>
            <w:tcW w:w="849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365</w:t>
            </w:r>
          </w:p>
        </w:tc>
        <w:tc>
          <w:tcPr>
            <w:tcW w:w="2410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134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3,95</w:t>
            </w:r>
          </w:p>
        </w:tc>
        <w:tc>
          <w:tcPr>
            <w:tcW w:w="1701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418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2,8</w:t>
            </w:r>
          </w:p>
        </w:tc>
        <w:tc>
          <w:tcPr>
            <w:tcW w:w="1702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2,7</w:t>
            </w:r>
          </w:p>
        </w:tc>
      </w:tr>
      <w:tr w:rsidR="00D569D2" w:rsidRPr="008D1039" w:rsidTr="00E86FB6">
        <w:tc>
          <w:tcPr>
            <w:tcW w:w="643" w:type="dxa"/>
          </w:tcPr>
          <w:p w:rsidR="00D569D2" w:rsidRPr="008D1039" w:rsidRDefault="00D569D2" w:rsidP="000A2F40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70" w:type="dxa"/>
          </w:tcPr>
          <w:p w:rsidR="00D569D2" w:rsidRPr="008D1039" w:rsidRDefault="00D569D2" w:rsidP="00081B08">
            <w:pPr>
              <w:spacing w:line="240" w:lineRule="auto"/>
              <w:contextualSpacing/>
              <w:rPr>
                <w:rFonts w:ascii="Times New Roman" w:hAnsi="Times New Roman" w:cs="Times New Roman"/>
                <w:szCs w:val="20"/>
              </w:rPr>
            </w:pPr>
            <w:r w:rsidRPr="008D1039">
              <w:rPr>
                <w:rFonts w:ascii="Times New Roman" w:hAnsi="Times New Roman" w:cs="Times New Roman"/>
                <w:szCs w:val="20"/>
              </w:rPr>
              <w:t>БОУ</w:t>
            </w:r>
            <w:r w:rsidRPr="008D1039">
              <w:rPr>
                <w:rFonts w:ascii="Times New Roman" w:hAnsi="Times New Roman" w:cs="Times New Roman"/>
              </w:rPr>
              <w:t xml:space="preserve"> </w:t>
            </w:r>
            <w:r w:rsidR="00F13CDF">
              <w:rPr>
                <w:rFonts w:ascii="Times New Roman" w:hAnsi="Times New Roman" w:cs="Times New Roman"/>
              </w:rPr>
              <w:t>«</w:t>
            </w:r>
            <w:r w:rsidRPr="008D1039">
              <w:rPr>
                <w:rFonts w:ascii="Times New Roman" w:hAnsi="Times New Roman" w:cs="Times New Roman"/>
              </w:rPr>
              <w:t>Никольская средняя общеобразовательная школа</w:t>
            </w:r>
            <w:r w:rsidR="00F13CDF">
              <w:rPr>
                <w:rFonts w:ascii="Times New Roman" w:hAnsi="Times New Roman" w:cs="Times New Roman"/>
              </w:rPr>
              <w:t>»</w:t>
            </w:r>
            <w:r w:rsidRPr="008D103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D1039">
              <w:rPr>
                <w:rFonts w:ascii="Times New Roman" w:hAnsi="Times New Roman" w:cs="Times New Roman"/>
              </w:rPr>
              <w:t>Троснянского</w:t>
            </w:r>
            <w:proofErr w:type="spellEnd"/>
            <w:r w:rsidRPr="008D1039">
              <w:rPr>
                <w:rFonts w:ascii="Times New Roman" w:hAnsi="Times New Roman" w:cs="Times New Roman"/>
              </w:rPr>
              <w:t xml:space="preserve"> района</w:t>
            </w:r>
          </w:p>
        </w:tc>
        <w:tc>
          <w:tcPr>
            <w:tcW w:w="849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112</w:t>
            </w:r>
          </w:p>
        </w:tc>
        <w:tc>
          <w:tcPr>
            <w:tcW w:w="2410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34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3,3</w:t>
            </w:r>
          </w:p>
        </w:tc>
        <w:tc>
          <w:tcPr>
            <w:tcW w:w="1701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418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1702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</w:t>
            </w:r>
          </w:p>
        </w:tc>
      </w:tr>
      <w:tr w:rsidR="00D569D2" w:rsidRPr="008D1039" w:rsidTr="00E86FB6">
        <w:tc>
          <w:tcPr>
            <w:tcW w:w="643" w:type="dxa"/>
          </w:tcPr>
          <w:p w:rsidR="00D569D2" w:rsidRPr="008D1039" w:rsidRDefault="00D569D2" w:rsidP="000A2F40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70" w:type="dxa"/>
          </w:tcPr>
          <w:p w:rsidR="00D569D2" w:rsidRPr="008D1039" w:rsidRDefault="00D569D2" w:rsidP="00081B08">
            <w:pPr>
              <w:spacing w:line="240" w:lineRule="auto"/>
              <w:contextualSpacing/>
              <w:rPr>
                <w:rFonts w:ascii="Times New Roman" w:hAnsi="Times New Roman" w:cs="Times New Roman"/>
                <w:szCs w:val="20"/>
              </w:rPr>
            </w:pPr>
            <w:r w:rsidRPr="008D1039">
              <w:rPr>
                <w:rFonts w:ascii="Times New Roman" w:hAnsi="Times New Roman" w:cs="Times New Roman"/>
                <w:szCs w:val="20"/>
              </w:rPr>
              <w:t>БОУ</w:t>
            </w:r>
            <w:r w:rsidR="00F13CDF">
              <w:rPr>
                <w:rFonts w:ascii="Times New Roman" w:hAnsi="Times New Roman" w:cs="Times New Roman"/>
                <w:szCs w:val="20"/>
              </w:rPr>
              <w:t xml:space="preserve"> «</w:t>
            </w:r>
            <w:r w:rsidRPr="008D1039">
              <w:rPr>
                <w:rFonts w:ascii="Times New Roman" w:hAnsi="Times New Roman" w:cs="Times New Roman"/>
              </w:rPr>
              <w:t>Октябрьская средняя (полная) общеобразовательная школа</w:t>
            </w:r>
            <w:r w:rsidR="00F13CDF">
              <w:rPr>
                <w:rFonts w:ascii="Times New Roman" w:hAnsi="Times New Roman" w:cs="Times New Roman"/>
              </w:rPr>
              <w:t>»</w:t>
            </w:r>
            <w:r w:rsidRPr="008D103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D1039">
              <w:rPr>
                <w:rFonts w:ascii="Times New Roman" w:hAnsi="Times New Roman" w:cs="Times New Roman"/>
              </w:rPr>
              <w:t>Троснянского</w:t>
            </w:r>
            <w:proofErr w:type="spellEnd"/>
            <w:r w:rsidRPr="008D1039">
              <w:rPr>
                <w:rFonts w:ascii="Times New Roman" w:hAnsi="Times New Roman" w:cs="Times New Roman"/>
              </w:rPr>
              <w:t xml:space="preserve"> района</w:t>
            </w:r>
          </w:p>
        </w:tc>
        <w:tc>
          <w:tcPr>
            <w:tcW w:w="849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2410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4,0</w:t>
            </w:r>
          </w:p>
        </w:tc>
        <w:tc>
          <w:tcPr>
            <w:tcW w:w="1701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18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2,8</w:t>
            </w:r>
          </w:p>
        </w:tc>
        <w:tc>
          <w:tcPr>
            <w:tcW w:w="1702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2,6</w:t>
            </w:r>
          </w:p>
        </w:tc>
      </w:tr>
      <w:tr w:rsidR="00D569D2" w:rsidRPr="008D1039" w:rsidTr="00E86FB6">
        <w:tc>
          <w:tcPr>
            <w:tcW w:w="643" w:type="dxa"/>
          </w:tcPr>
          <w:p w:rsidR="00D569D2" w:rsidRPr="008D1039" w:rsidRDefault="00D569D2" w:rsidP="000A2F40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3970" w:type="dxa"/>
          </w:tcPr>
          <w:p w:rsidR="00D569D2" w:rsidRPr="008D1039" w:rsidRDefault="00D569D2" w:rsidP="00081B08">
            <w:pPr>
              <w:spacing w:line="240" w:lineRule="auto"/>
              <w:contextualSpacing/>
              <w:rPr>
                <w:rFonts w:ascii="Times New Roman" w:hAnsi="Times New Roman" w:cs="Times New Roman"/>
                <w:szCs w:val="20"/>
              </w:rPr>
            </w:pPr>
            <w:r w:rsidRPr="008D1039">
              <w:rPr>
                <w:rFonts w:ascii="Times New Roman" w:hAnsi="Times New Roman" w:cs="Times New Roman"/>
                <w:szCs w:val="20"/>
              </w:rPr>
              <w:t>БОУ</w:t>
            </w:r>
            <w:r w:rsidRPr="008D1039">
              <w:rPr>
                <w:rFonts w:ascii="Times New Roman" w:hAnsi="Times New Roman" w:cs="Times New Roman"/>
              </w:rPr>
              <w:t xml:space="preserve"> </w:t>
            </w:r>
            <w:r w:rsidR="00F13CDF">
              <w:rPr>
                <w:rFonts w:ascii="Times New Roman" w:hAnsi="Times New Roman" w:cs="Times New Roman"/>
              </w:rPr>
              <w:t>«</w:t>
            </w:r>
            <w:proofErr w:type="spellStart"/>
            <w:r w:rsidRPr="008D1039">
              <w:rPr>
                <w:rFonts w:ascii="Times New Roman" w:hAnsi="Times New Roman" w:cs="Times New Roman"/>
              </w:rPr>
              <w:t>Жерновецкая</w:t>
            </w:r>
            <w:proofErr w:type="spellEnd"/>
            <w:r w:rsidRPr="008D1039">
              <w:rPr>
                <w:rFonts w:ascii="Times New Roman" w:hAnsi="Times New Roman" w:cs="Times New Roman"/>
              </w:rPr>
              <w:t xml:space="preserve"> средняя общеобразовательная школа</w:t>
            </w:r>
            <w:r w:rsidR="00F13CDF">
              <w:rPr>
                <w:rFonts w:ascii="Times New Roman" w:hAnsi="Times New Roman" w:cs="Times New Roman"/>
              </w:rPr>
              <w:t>»</w:t>
            </w:r>
            <w:r w:rsidRPr="008D103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D1039">
              <w:rPr>
                <w:rFonts w:ascii="Times New Roman" w:hAnsi="Times New Roman" w:cs="Times New Roman"/>
              </w:rPr>
              <w:t>Троснянского</w:t>
            </w:r>
            <w:proofErr w:type="spellEnd"/>
            <w:r w:rsidRPr="008D1039">
              <w:rPr>
                <w:rFonts w:ascii="Times New Roman" w:hAnsi="Times New Roman" w:cs="Times New Roman"/>
              </w:rPr>
              <w:t xml:space="preserve"> района</w:t>
            </w:r>
          </w:p>
        </w:tc>
        <w:tc>
          <w:tcPr>
            <w:tcW w:w="849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2410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4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2,8</w:t>
            </w:r>
          </w:p>
        </w:tc>
        <w:tc>
          <w:tcPr>
            <w:tcW w:w="1701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18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2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2,5</w:t>
            </w:r>
          </w:p>
        </w:tc>
      </w:tr>
      <w:tr w:rsidR="00D569D2" w:rsidRPr="008D1039" w:rsidTr="00E86FB6">
        <w:tc>
          <w:tcPr>
            <w:tcW w:w="643" w:type="dxa"/>
          </w:tcPr>
          <w:p w:rsidR="00D569D2" w:rsidRPr="008D1039" w:rsidRDefault="00D569D2" w:rsidP="000A2F40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70" w:type="dxa"/>
          </w:tcPr>
          <w:p w:rsidR="00D569D2" w:rsidRPr="008D1039" w:rsidRDefault="00D569D2" w:rsidP="00081B08">
            <w:pPr>
              <w:spacing w:line="240" w:lineRule="auto"/>
              <w:contextualSpacing/>
              <w:rPr>
                <w:rFonts w:ascii="Times New Roman" w:hAnsi="Times New Roman" w:cs="Times New Roman"/>
                <w:szCs w:val="20"/>
              </w:rPr>
            </w:pPr>
            <w:r w:rsidRPr="008D1039">
              <w:rPr>
                <w:rFonts w:ascii="Times New Roman" w:hAnsi="Times New Roman" w:cs="Times New Roman"/>
              </w:rPr>
              <w:t xml:space="preserve">БОУ Воронецкая средняя общеобразовательная школа </w:t>
            </w:r>
            <w:proofErr w:type="spellStart"/>
            <w:r w:rsidRPr="008D1039">
              <w:rPr>
                <w:rFonts w:ascii="Times New Roman" w:hAnsi="Times New Roman" w:cs="Times New Roman"/>
              </w:rPr>
              <w:t>Троснянского</w:t>
            </w:r>
            <w:proofErr w:type="spellEnd"/>
            <w:r w:rsidRPr="008D1039">
              <w:rPr>
                <w:rFonts w:ascii="Times New Roman" w:hAnsi="Times New Roman" w:cs="Times New Roman"/>
              </w:rPr>
              <w:t xml:space="preserve"> района</w:t>
            </w:r>
          </w:p>
        </w:tc>
        <w:tc>
          <w:tcPr>
            <w:tcW w:w="849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2410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4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2,8</w:t>
            </w:r>
          </w:p>
        </w:tc>
        <w:tc>
          <w:tcPr>
            <w:tcW w:w="1701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418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2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2,7</w:t>
            </w:r>
          </w:p>
        </w:tc>
      </w:tr>
      <w:tr w:rsidR="00D569D2" w:rsidRPr="008D1039" w:rsidTr="00E86FB6">
        <w:tc>
          <w:tcPr>
            <w:tcW w:w="643" w:type="dxa"/>
          </w:tcPr>
          <w:p w:rsidR="00D569D2" w:rsidRPr="008D1039" w:rsidRDefault="00D569D2" w:rsidP="000A2F40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70" w:type="dxa"/>
          </w:tcPr>
          <w:p w:rsidR="00D569D2" w:rsidRPr="008D1039" w:rsidRDefault="00D569D2" w:rsidP="00081B08">
            <w:pPr>
              <w:spacing w:line="240" w:lineRule="auto"/>
              <w:contextualSpacing/>
              <w:rPr>
                <w:rFonts w:ascii="Times New Roman" w:hAnsi="Times New Roman" w:cs="Times New Roman"/>
                <w:szCs w:val="20"/>
              </w:rPr>
            </w:pPr>
            <w:r w:rsidRPr="008D1039">
              <w:rPr>
                <w:rFonts w:ascii="Times New Roman" w:hAnsi="Times New Roman" w:cs="Times New Roman"/>
              </w:rPr>
              <w:t xml:space="preserve">БОУ </w:t>
            </w:r>
            <w:r w:rsidR="00F13CDF">
              <w:rPr>
                <w:rFonts w:ascii="Times New Roman" w:hAnsi="Times New Roman" w:cs="Times New Roman"/>
              </w:rPr>
              <w:t>«</w:t>
            </w:r>
            <w:proofErr w:type="spellStart"/>
            <w:r w:rsidRPr="008D1039">
              <w:rPr>
                <w:rFonts w:ascii="Times New Roman" w:hAnsi="Times New Roman" w:cs="Times New Roman"/>
              </w:rPr>
              <w:t>Муравльская</w:t>
            </w:r>
            <w:proofErr w:type="spellEnd"/>
            <w:r w:rsidRPr="008D1039">
              <w:rPr>
                <w:rFonts w:ascii="Times New Roman" w:hAnsi="Times New Roman" w:cs="Times New Roman"/>
              </w:rPr>
              <w:t xml:space="preserve"> средняя общеобразовательная школа</w:t>
            </w:r>
            <w:r w:rsidR="00F13CDF">
              <w:rPr>
                <w:rFonts w:ascii="Times New Roman" w:hAnsi="Times New Roman" w:cs="Times New Roman"/>
              </w:rPr>
              <w:t>»</w:t>
            </w:r>
            <w:r w:rsidRPr="008D103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D1039">
              <w:rPr>
                <w:rFonts w:ascii="Times New Roman" w:hAnsi="Times New Roman" w:cs="Times New Roman"/>
              </w:rPr>
              <w:t>Троснянского</w:t>
            </w:r>
            <w:proofErr w:type="spellEnd"/>
            <w:r w:rsidRPr="008D1039">
              <w:rPr>
                <w:rFonts w:ascii="Times New Roman" w:hAnsi="Times New Roman" w:cs="Times New Roman"/>
              </w:rPr>
              <w:t xml:space="preserve"> района</w:t>
            </w:r>
          </w:p>
        </w:tc>
        <w:tc>
          <w:tcPr>
            <w:tcW w:w="849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2410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34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3,9</w:t>
            </w:r>
          </w:p>
        </w:tc>
        <w:tc>
          <w:tcPr>
            <w:tcW w:w="1701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18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3,1</w:t>
            </w:r>
          </w:p>
        </w:tc>
        <w:tc>
          <w:tcPr>
            <w:tcW w:w="1702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-</w:t>
            </w:r>
          </w:p>
        </w:tc>
      </w:tr>
      <w:tr w:rsidR="00D569D2" w:rsidRPr="008D1039" w:rsidTr="00E86FB6">
        <w:tc>
          <w:tcPr>
            <w:tcW w:w="4613" w:type="dxa"/>
            <w:gridSpan w:val="2"/>
          </w:tcPr>
          <w:p w:rsidR="00D569D2" w:rsidRPr="008D1039" w:rsidRDefault="00D569D2" w:rsidP="00081B08">
            <w:pPr>
              <w:spacing w:line="240" w:lineRule="auto"/>
              <w:contextualSpacing/>
              <w:rPr>
                <w:rFonts w:ascii="Times New Roman" w:hAnsi="Times New Roman" w:cs="Times New Roman"/>
                <w:szCs w:val="20"/>
              </w:rPr>
            </w:pPr>
            <w:r w:rsidRPr="008D1039">
              <w:rPr>
                <w:rFonts w:ascii="Times New Roman" w:hAnsi="Times New Roman" w:cs="Times New Roman"/>
              </w:rPr>
              <w:t>Итого по району:</w:t>
            </w:r>
          </w:p>
        </w:tc>
        <w:tc>
          <w:tcPr>
            <w:tcW w:w="849" w:type="dxa"/>
          </w:tcPr>
          <w:p w:rsidR="00D569D2" w:rsidRPr="008D1039" w:rsidRDefault="00D569D2" w:rsidP="00081B0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  <w:color w:val="000000"/>
              </w:rPr>
              <w:t>752</w:t>
            </w:r>
          </w:p>
        </w:tc>
        <w:tc>
          <w:tcPr>
            <w:tcW w:w="2410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1134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3,5</w:t>
            </w:r>
          </w:p>
        </w:tc>
        <w:tc>
          <w:tcPr>
            <w:tcW w:w="1701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1418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02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2,5</w:t>
            </w:r>
          </w:p>
        </w:tc>
      </w:tr>
      <w:tr w:rsidR="00D569D2" w:rsidRPr="008D1039" w:rsidTr="00E86FB6">
        <w:tc>
          <w:tcPr>
            <w:tcW w:w="14961" w:type="dxa"/>
            <w:gridSpan w:val="9"/>
          </w:tcPr>
          <w:p w:rsidR="00D569D2" w:rsidRPr="008D1039" w:rsidRDefault="00D569D2" w:rsidP="00081B0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D1039">
              <w:rPr>
                <w:rFonts w:ascii="Times New Roman" w:hAnsi="Times New Roman" w:cs="Times New Roman"/>
                <w:b/>
              </w:rPr>
              <w:t>Урицкий район</w:t>
            </w:r>
          </w:p>
        </w:tc>
      </w:tr>
      <w:tr w:rsidR="00D569D2" w:rsidRPr="008D1039" w:rsidTr="00E86FB6">
        <w:tc>
          <w:tcPr>
            <w:tcW w:w="643" w:type="dxa"/>
            <w:shd w:val="clear" w:color="auto" w:fill="auto"/>
          </w:tcPr>
          <w:p w:rsidR="00D569D2" w:rsidRPr="008D1039" w:rsidRDefault="00D569D2" w:rsidP="000A2F40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70" w:type="dxa"/>
            <w:shd w:val="clear" w:color="auto" w:fill="auto"/>
          </w:tcPr>
          <w:p w:rsidR="00D569D2" w:rsidRPr="008D1039" w:rsidRDefault="00D569D2" w:rsidP="00081B08">
            <w:pPr>
              <w:spacing w:line="240" w:lineRule="auto"/>
              <w:contextualSpacing/>
              <w:rPr>
                <w:rFonts w:ascii="Times New Roman" w:hAnsi="Times New Roman" w:cs="Times New Roman"/>
                <w:szCs w:val="20"/>
              </w:rPr>
            </w:pPr>
            <w:r w:rsidRPr="008D1039">
              <w:rPr>
                <w:rFonts w:ascii="Times New Roman" w:hAnsi="Times New Roman" w:cs="Times New Roman"/>
              </w:rPr>
              <w:t>МБОУ средняя общеобразовательная школа № 1 п. Нарышкино Урицкого района Орловской области</w:t>
            </w:r>
          </w:p>
        </w:tc>
        <w:tc>
          <w:tcPr>
            <w:tcW w:w="849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592</w:t>
            </w:r>
          </w:p>
        </w:tc>
        <w:tc>
          <w:tcPr>
            <w:tcW w:w="2410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1134" w:type="dxa"/>
            <w:shd w:val="clear" w:color="auto" w:fill="auto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4,3</w:t>
            </w:r>
          </w:p>
        </w:tc>
        <w:tc>
          <w:tcPr>
            <w:tcW w:w="1701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418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2,7</w:t>
            </w:r>
          </w:p>
        </w:tc>
        <w:tc>
          <w:tcPr>
            <w:tcW w:w="1702" w:type="dxa"/>
          </w:tcPr>
          <w:p w:rsidR="00D569D2" w:rsidRPr="008D1039" w:rsidRDefault="00D569D2" w:rsidP="00081B08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2,6</w:t>
            </w:r>
          </w:p>
        </w:tc>
      </w:tr>
      <w:tr w:rsidR="00D569D2" w:rsidRPr="008D1039" w:rsidTr="00E86FB6">
        <w:tc>
          <w:tcPr>
            <w:tcW w:w="643" w:type="dxa"/>
            <w:shd w:val="clear" w:color="auto" w:fill="auto"/>
          </w:tcPr>
          <w:p w:rsidR="00D569D2" w:rsidRPr="008D1039" w:rsidRDefault="00D569D2" w:rsidP="000A2F40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70" w:type="dxa"/>
            <w:shd w:val="clear" w:color="auto" w:fill="auto"/>
          </w:tcPr>
          <w:p w:rsidR="00D569D2" w:rsidRPr="008D1039" w:rsidRDefault="00D569D2" w:rsidP="00F13CDF">
            <w:pPr>
              <w:spacing w:line="240" w:lineRule="auto"/>
              <w:contextualSpacing/>
              <w:rPr>
                <w:rFonts w:ascii="Times New Roman" w:hAnsi="Times New Roman" w:cs="Times New Roman"/>
                <w:szCs w:val="20"/>
              </w:rPr>
            </w:pPr>
            <w:r w:rsidRPr="008D1039">
              <w:rPr>
                <w:rFonts w:ascii="Times New Roman" w:hAnsi="Times New Roman" w:cs="Times New Roman"/>
              </w:rPr>
              <w:t>МБОУ - Средняя общеобразовательная школа № 2  п. Нарышкино Урицкого района Орловской области</w:t>
            </w:r>
          </w:p>
        </w:tc>
        <w:tc>
          <w:tcPr>
            <w:tcW w:w="849" w:type="dxa"/>
            <w:shd w:val="clear" w:color="auto" w:fill="auto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343</w:t>
            </w:r>
          </w:p>
        </w:tc>
        <w:tc>
          <w:tcPr>
            <w:tcW w:w="2410" w:type="dxa"/>
            <w:shd w:val="clear" w:color="auto" w:fill="auto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134" w:type="dxa"/>
            <w:shd w:val="clear" w:color="auto" w:fill="auto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4,0</w:t>
            </w:r>
          </w:p>
        </w:tc>
        <w:tc>
          <w:tcPr>
            <w:tcW w:w="1701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418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2,8</w:t>
            </w:r>
          </w:p>
        </w:tc>
        <w:tc>
          <w:tcPr>
            <w:tcW w:w="1702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2,4</w:t>
            </w:r>
          </w:p>
        </w:tc>
      </w:tr>
      <w:tr w:rsidR="00D569D2" w:rsidRPr="008D1039" w:rsidTr="00E86FB6">
        <w:tc>
          <w:tcPr>
            <w:tcW w:w="643" w:type="dxa"/>
            <w:shd w:val="clear" w:color="auto" w:fill="auto"/>
          </w:tcPr>
          <w:p w:rsidR="00D569D2" w:rsidRPr="008D1039" w:rsidRDefault="00D569D2" w:rsidP="000A2F40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70" w:type="dxa"/>
            <w:shd w:val="clear" w:color="auto" w:fill="auto"/>
          </w:tcPr>
          <w:p w:rsidR="00D569D2" w:rsidRPr="008D1039" w:rsidRDefault="00D569D2" w:rsidP="000A2F40">
            <w:pPr>
              <w:spacing w:line="240" w:lineRule="auto"/>
              <w:contextualSpacing/>
              <w:rPr>
                <w:rFonts w:ascii="Times New Roman" w:hAnsi="Times New Roman" w:cs="Times New Roman"/>
                <w:szCs w:val="20"/>
              </w:rPr>
            </w:pPr>
            <w:r w:rsidRPr="008D1039">
              <w:rPr>
                <w:rFonts w:ascii="Times New Roman" w:hAnsi="Times New Roman" w:cs="Times New Roman"/>
              </w:rPr>
              <w:t>МБОУ Бунинская средняя общеобразовательная школа Урицкого района Орловской области</w:t>
            </w:r>
          </w:p>
        </w:tc>
        <w:tc>
          <w:tcPr>
            <w:tcW w:w="849" w:type="dxa"/>
            <w:shd w:val="clear" w:color="auto" w:fill="auto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2410" w:type="dxa"/>
            <w:shd w:val="clear" w:color="auto" w:fill="auto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34" w:type="dxa"/>
            <w:shd w:val="clear" w:color="auto" w:fill="auto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4,0</w:t>
            </w:r>
          </w:p>
        </w:tc>
        <w:tc>
          <w:tcPr>
            <w:tcW w:w="1701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18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2,7</w:t>
            </w:r>
          </w:p>
        </w:tc>
        <w:tc>
          <w:tcPr>
            <w:tcW w:w="1702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3,5</w:t>
            </w:r>
          </w:p>
        </w:tc>
      </w:tr>
      <w:tr w:rsidR="00D569D2" w:rsidRPr="008D1039" w:rsidTr="00E86FB6">
        <w:tc>
          <w:tcPr>
            <w:tcW w:w="643" w:type="dxa"/>
            <w:shd w:val="clear" w:color="auto" w:fill="auto"/>
          </w:tcPr>
          <w:p w:rsidR="00D569D2" w:rsidRPr="008D1039" w:rsidRDefault="00D569D2" w:rsidP="000A2F40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70" w:type="dxa"/>
            <w:shd w:val="clear" w:color="auto" w:fill="auto"/>
          </w:tcPr>
          <w:p w:rsidR="00D569D2" w:rsidRPr="008D1039" w:rsidRDefault="00D569D2" w:rsidP="000A2F40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 xml:space="preserve">МБОУ </w:t>
            </w:r>
            <w:proofErr w:type="spellStart"/>
            <w:r w:rsidRPr="008D1039">
              <w:rPr>
                <w:rFonts w:ascii="Times New Roman" w:hAnsi="Times New Roman" w:cs="Times New Roman"/>
              </w:rPr>
              <w:t>Городищенская</w:t>
            </w:r>
            <w:proofErr w:type="spellEnd"/>
            <w:r w:rsidRPr="008D1039">
              <w:rPr>
                <w:rFonts w:ascii="Times New Roman" w:hAnsi="Times New Roman" w:cs="Times New Roman"/>
              </w:rPr>
              <w:t xml:space="preserve"> средняя общеобразовательная школа Урицкого района Орловской области</w:t>
            </w:r>
          </w:p>
        </w:tc>
        <w:tc>
          <w:tcPr>
            <w:tcW w:w="849" w:type="dxa"/>
            <w:shd w:val="clear" w:color="auto" w:fill="auto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2410" w:type="dxa"/>
            <w:shd w:val="clear" w:color="auto" w:fill="auto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34" w:type="dxa"/>
            <w:shd w:val="clear" w:color="auto" w:fill="auto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4,6</w:t>
            </w:r>
          </w:p>
        </w:tc>
        <w:tc>
          <w:tcPr>
            <w:tcW w:w="1701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18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3,3</w:t>
            </w:r>
          </w:p>
        </w:tc>
        <w:tc>
          <w:tcPr>
            <w:tcW w:w="1702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-</w:t>
            </w:r>
          </w:p>
        </w:tc>
      </w:tr>
      <w:tr w:rsidR="00D569D2" w:rsidRPr="008D1039" w:rsidTr="00E86FB6">
        <w:tc>
          <w:tcPr>
            <w:tcW w:w="643" w:type="dxa"/>
            <w:shd w:val="clear" w:color="auto" w:fill="auto"/>
          </w:tcPr>
          <w:p w:rsidR="00D569D2" w:rsidRPr="008D1039" w:rsidRDefault="00D569D2" w:rsidP="000A2F40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70" w:type="dxa"/>
            <w:shd w:val="clear" w:color="auto" w:fill="auto"/>
          </w:tcPr>
          <w:p w:rsidR="00D569D2" w:rsidRPr="008D1039" w:rsidRDefault="00D569D2" w:rsidP="000A2F40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 xml:space="preserve">МБОУ – </w:t>
            </w:r>
            <w:proofErr w:type="spellStart"/>
            <w:r w:rsidRPr="008D1039">
              <w:rPr>
                <w:rFonts w:ascii="Times New Roman" w:hAnsi="Times New Roman" w:cs="Times New Roman"/>
              </w:rPr>
              <w:t>Подзаваловская</w:t>
            </w:r>
            <w:proofErr w:type="spellEnd"/>
            <w:r w:rsidRPr="008D1039">
              <w:rPr>
                <w:rFonts w:ascii="Times New Roman" w:hAnsi="Times New Roman" w:cs="Times New Roman"/>
              </w:rPr>
              <w:t xml:space="preserve"> средняя общеобразовательная школа Урицкого района Орловской области</w:t>
            </w:r>
          </w:p>
        </w:tc>
        <w:tc>
          <w:tcPr>
            <w:tcW w:w="849" w:type="dxa"/>
            <w:shd w:val="clear" w:color="auto" w:fill="auto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2410" w:type="dxa"/>
            <w:shd w:val="clear" w:color="auto" w:fill="auto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1701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418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3,2</w:t>
            </w:r>
          </w:p>
        </w:tc>
        <w:tc>
          <w:tcPr>
            <w:tcW w:w="1702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-</w:t>
            </w:r>
          </w:p>
        </w:tc>
      </w:tr>
      <w:tr w:rsidR="00D569D2" w:rsidRPr="008D1039" w:rsidTr="00E86FB6">
        <w:tc>
          <w:tcPr>
            <w:tcW w:w="4613" w:type="dxa"/>
            <w:gridSpan w:val="2"/>
            <w:shd w:val="clear" w:color="auto" w:fill="auto"/>
          </w:tcPr>
          <w:p w:rsidR="00D569D2" w:rsidRPr="008D1039" w:rsidRDefault="00D569D2" w:rsidP="000A2F40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lastRenderedPageBreak/>
              <w:t>Итого по району:</w:t>
            </w:r>
          </w:p>
        </w:tc>
        <w:tc>
          <w:tcPr>
            <w:tcW w:w="849" w:type="dxa"/>
            <w:shd w:val="clear" w:color="auto" w:fill="auto"/>
          </w:tcPr>
          <w:p w:rsidR="00D569D2" w:rsidRPr="008D1039" w:rsidRDefault="00D569D2" w:rsidP="000A2F40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  <w:color w:val="000000"/>
              </w:rPr>
              <w:t>1139</w:t>
            </w:r>
          </w:p>
        </w:tc>
        <w:tc>
          <w:tcPr>
            <w:tcW w:w="2410" w:type="dxa"/>
            <w:shd w:val="clear" w:color="auto" w:fill="auto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111</w:t>
            </w:r>
          </w:p>
        </w:tc>
        <w:tc>
          <w:tcPr>
            <w:tcW w:w="1134" w:type="dxa"/>
            <w:shd w:val="clear" w:color="auto" w:fill="auto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4,3</w:t>
            </w:r>
          </w:p>
        </w:tc>
        <w:tc>
          <w:tcPr>
            <w:tcW w:w="1701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1418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2,9</w:t>
            </w:r>
          </w:p>
        </w:tc>
        <w:tc>
          <w:tcPr>
            <w:tcW w:w="1702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2,8</w:t>
            </w:r>
          </w:p>
        </w:tc>
      </w:tr>
      <w:tr w:rsidR="00D569D2" w:rsidRPr="008D1039" w:rsidTr="00E86FB6">
        <w:tc>
          <w:tcPr>
            <w:tcW w:w="14961" w:type="dxa"/>
            <w:gridSpan w:val="9"/>
            <w:shd w:val="clear" w:color="auto" w:fill="auto"/>
          </w:tcPr>
          <w:p w:rsidR="00D569D2" w:rsidRPr="008D1039" w:rsidRDefault="00D569D2" w:rsidP="000A2F4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8D1039">
              <w:rPr>
                <w:rFonts w:ascii="Times New Roman" w:hAnsi="Times New Roman" w:cs="Times New Roman"/>
                <w:b/>
              </w:rPr>
              <w:t>Хотынецкий</w:t>
            </w:r>
            <w:proofErr w:type="spellEnd"/>
            <w:r w:rsidRPr="008D1039">
              <w:rPr>
                <w:rFonts w:ascii="Times New Roman" w:hAnsi="Times New Roman" w:cs="Times New Roman"/>
                <w:b/>
              </w:rPr>
              <w:t xml:space="preserve"> район</w:t>
            </w:r>
          </w:p>
        </w:tc>
      </w:tr>
      <w:tr w:rsidR="00D569D2" w:rsidRPr="008D1039" w:rsidTr="00E86FB6">
        <w:tc>
          <w:tcPr>
            <w:tcW w:w="643" w:type="dxa"/>
            <w:shd w:val="clear" w:color="auto" w:fill="auto"/>
          </w:tcPr>
          <w:p w:rsidR="00D569D2" w:rsidRPr="008D1039" w:rsidRDefault="00D569D2" w:rsidP="000A2F40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3970" w:type="dxa"/>
            <w:shd w:val="clear" w:color="auto" w:fill="auto"/>
          </w:tcPr>
          <w:p w:rsidR="00D569D2" w:rsidRPr="008D1039" w:rsidRDefault="00D569D2" w:rsidP="000A2F40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 xml:space="preserve">МБОУ - </w:t>
            </w:r>
            <w:proofErr w:type="spellStart"/>
            <w:r w:rsidRPr="008D1039">
              <w:rPr>
                <w:rFonts w:ascii="Times New Roman" w:hAnsi="Times New Roman" w:cs="Times New Roman"/>
              </w:rPr>
              <w:t>Хотынецкая</w:t>
            </w:r>
            <w:proofErr w:type="spellEnd"/>
            <w:r w:rsidRPr="008D1039">
              <w:rPr>
                <w:rFonts w:ascii="Times New Roman" w:hAnsi="Times New Roman" w:cs="Times New Roman"/>
              </w:rPr>
              <w:t xml:space="preserve"> средняя общеобразовательная школа </w:t>
            </w:r>
            <w:proofErr w:type="spellStart"/>
            <w:r w:rsidRPr="008D1039">
              <w:rPr>
                <w:rFonts w:ascii="Times New Roman" w:hAnsi="Times New Roman" w:cs="Times New Roman"/>
              </w:rPr>
              <w:t>Хотынецкого</w:t>
            </w:r>
            <w:proofErr w:type="spellEnd"/>
            <w:r w:rsidRPr="008D1039">
              <w:rPr>
                <w:rFonts w:ascii="Times New Roman" w:hAnsi="Times New Roman" w:cs="Times New Roman"/>
              </w:rPr>
              <w:t xml:space="preserve"> района Орловской области</w:t>
            </w:r>
          </w:p>
        </w:tc>
        <w:tc>
          <w:tcPr>
            <w:tcW w:w="849" w:type="dxa"/>
            <w:shd w:val="clear" w:color="auto" w:fill="auto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510</w:t>
            </w:r>
          </w:p>
        </w:tc>
        <w:tc>
          <w:tcPr>
            <w:tcW w:w="2410" w:type="dxa"/>
            <w:shd w:val="clear" w:color="auto" w:fill="auto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1134" w:type="dxa"/>
            <w:shd w:val="clear" w:color="auto" w:fill="auto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3,5</w:t>
            </w:r>
          </w:p>
        </w:tc>
        <w:tc>
          <w:tcPr>
            <w:tcW w:w="1701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1418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2,9</w:t>
            </w:r>
          </w:p>
        </w:tc>
        <w:tc>
          <w:tcPr>
            <w:tcW w:w="1702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2,2</w:t>
            </w:r>
          </w:p>
        </w:tc>
      </w:tr>
      <w:tr w:rsidR="00D569D2" w:rsidRPr="008D1039" w:rsidTr="00E86FB6">
        <w:tc>
          <w:tcPr>
            <w:tcW w:w="643" w:type="dxa"/>
            <w:shd w:val="clear" w:color="auto" w:fill="auto"/>
          </w:tcPr>
          <w:p w:rsidR="00D569D2" w:rsidRPr="008D1039" w:rsidRDefault="00D569D2" w:rsidP="000A2F40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70" w:type="dxa"/>
            <w:shd w:val="clear" w:color="auto" w:fill="auto"/>
          </w:tcPr>
          <w:p w:rsidR="00D569D2" w:rsidRPr="008D1039" w:rsidRDefault="00D569D2" w:rsidP="000A2F40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 xml:space="preserve">МБОУ - Богородицкая средняя общеобразовательная школа </w:t>
            </w:r>
            <w:proofErr w:type="spellStart"/>
            <w:r w:rsidRPr="008D1039">
              <w:rPr>
                <w:rFonts w:ascii="Times New Roman" w:hAnsi="Times New Roman" w:cs="Times New Roman"/>
              </w:rPr>
              <w:t>Хотынецкого</w:t>
            </w:r>
            <w:proofErr w:type="spellEnd"/>
            <w:r w:rsidRPr="008D1039">
              <w:rPr>
                <w:rFonts w:ascii="Times New Roman" w:hAnsi="Times New Roman" w:cs="Times New Roman"/>
              </w:rPr>
              <w:t xml:space="preserve"> района Орловской области</w:t>
            </w:r>
          </w:p>
        </w:tc>
        <w:tc>
          <w:tcPr>
            <w:tcW w:w="849" w:type="dxa"/>
            <w:shd w:val="clear" w:color="auto" w:fill="auto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2410" w:type="dxa"/>
            <w:shd w:val="clear" w:color="auto" w:fill="auto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3,8</w:t>
            </w:r>
          </w:p>
        </w:tc>
        <w:tc>
          <w:tcPr>
            <w:tcW w:w="1701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18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3,4</w:t>
            </w:r>
          </w:p>
        </w:tc>
        <w:tc>
          <w:tcPr>
            <w:tcW w:w="1702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2,6</w:t>
            </w:r>
          </w:p>
        </w:tc>
      </w:tr>
      <w:tr w:rsidR="00D569D2" w:rsidRPr="008D1039" w:rsidTr="00E86FB6">
        <w:tc>
          <w:tcPr>
            <w:tcW w:w="643" w:type="dxa"/>
            <w:shd w:val="clear" w:color="auto" w:fill="auto"/>
          </w:tcPr>
          <w:p w:rsidR="00D569D2" w:rsidRPr="008D1039" w:rsidRDefault="00D569D2" w:rsidP="000A2F40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70" w:type="dxa"/>
            <w:shd w:val="clear" w:color="auto" w:fill="auto"/>
          </w:tcPr>
          <w:p w:rsidR="00D569D2" w:rsidRPr="008D1039" w:rsidRDefault="00D569D2" w:rsidP="000A2F40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 xml:space="preserve">МБОУ - Ильинская средняя общеобразовательная школа </w:t>
            </w:r>
            <w:proofErr w:type="spellStart"/>
            <w:r w:rsidRPr="008D1039">
              <w:rPr>
                <w:rFonts w:ascii="Times New Roman" w:hAnsi="Times New Roman" w:cs="Times New Roman"/>
              </w:rPr>
              <w:t>Хотынецкого</w:t>
            </w:r>
            <w:proofErr w:type="spellEnd"/>
            <w:r w:rsidRPr="008D1039">
              <w:rPr>
                <w:rFonts w:ascii="Times New Roman" w:hAnsi="Times New Roman" w:cs="Times New Roman"/>
              </w:rPr>
              <w:t xml:space="preserve"> района Орловской области</w:t>
            </w:r>
          </w:p>
        </w:tc>
        <w:tc>
          <w:tcPr>
            <w:tcW w:w="849" w:type="dxa"/>
            <w:shd w:val="clear" w:color="auto" w:fill="auto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2410" w:type="dxa"/>
            <w:shd w:val="clear" w:color="auto" w:fill="auto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3,3</w:t>
            </w:r>
          </w:p>
        </w:tc>
        <w:tc>
          <w:tcPr>
            <w:tcW w:w="1701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418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4,1</w:t>
            </w:r>
          </w:p>
        </w:tc>
        <w:tc>
          <w:tcPr>
            <w:tcW w:w="1702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3,4</w:t>
            </w:r>
          </w:p>
        </w:tc>
      </w:tr>
      <w:tr w:rsidR="00D569D2" w:rsidRPr="008D1039" w:rsidTr="00E86FB6">
        <w:tc>
          <w:tcPr>
            <w:tcW w:w="643" w:type="dxa"/>
            <w:shd w:val="clear" w:color="auto" w:fill="auto"/>
          </w:tcPr>
          <w:p w:rsidR="00D569D2" w:rsidRPr="008D1039" w:rsidRDefault="00D569D2" w:rsidP="000A2F40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70" w:type="dxa"/>
            <w:shd w:val="clear" w:color="auto" w:fill="auto"/>
          </w:tcPr>
          <w:p w:rsidR="00D569D2" w:rsidRPr="008D1039" w:rsidRDefault="00D569D2" w:rsidP="000A2F40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 xml:space="preserve">МБОУ - </w:t>
            </w:r>
            <w:proofErr w:type="spellStart"/>
            <w:r w:rsidRPr="008D1039">
              <w:rPr>
                <w:rFonts w:ascii="Times New Roman" w:hAnsi="Times New Roman" w:cs="Times New Roman"/>
              </w:rPr>
              <w:t>Хотимль-Кузменковская</w:t>
            </w:r>
            <w:proofErr w:type="spellEnd"/>
            <w:r w:rsidRPr="008D1039">
              <w:rPr>
                <w:rFonts w:ascii="Times New Roman" w:hAnsi="Times New Roman" w:cs="Times New Roman"/>
              </w:rPr>
              <w:t xml:space="preserve"> средняя общеобразовательная школа </w:t>
            </w:r>
            <w:proofErr w:type="spellStart"/>
            <w:r w:rsidRPr="008D1039">
              <w:rPr>
                <w:rFonts w:ascii="Times New Roman" w:hAnsi="Times New Roman" w:cs="Times New Roman"/>
              </w:rPr>
              <w:t>Хотынецкого</w:t>
            </w:r>
            <w:proofErr w:type="spellEnd"/>
            <w:r w:rsidRPr="008D1039">
              <w:rPr>
                <w:rFonts w:ascii="Times New Roman" w:hAnsi="Times New Roman" w:cs="Times New Roman"/>
              </w:rPr>
              <w:t xml:space="preserve"> района Орловской области</w:t>
            </w:r>
          </w:p>
        </w:tc>
        <w:tc>
          <w:tcPr>
            <w:tcW w:w="849" w:type="dxa"/>
            <w:shd w:val="clear" w:color="auto" w:fill="auto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2410" w:type="dxa"/>
            <w:shd w:val="clear" w:color="auto" w:fill="auto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4,0</w:t>
            </w:r>
          </w:p>
        </w:tc>
        <w:tc>
          <w:tcPr>
            <w:tcW w:w="1701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18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2,9</w:t>
            </w:r>
          </w:p>
        </w:tc>
        <w:tc>
          <w:tcPr>
            <w:tcW w:w="1702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</w:t>
            </w:r>
          </w:p>
        </w:tc>
      </w:tr>
      <w:tr w:rsidR="00D569D2" w:rsidRPr="008D1039" w:rsidTr="00E86FB6">
        <w:tc>
          <w:tcPr>
            <w:tcW w:w="643" w:type="dxa"/>
            <w:shd w:val="clear" w:color="auto" w:fill="auto"/>
          </w:tcPr>
          <w:p w:rsidR="00D569D2" w:rsidRPr="008D1039" w:rsidRDefault="00D569D2" w:rsidP="000A2F40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70" w:type="dxa"/>
            <w:shd w:val="clear" w:color="auto" w:fill="auto"/>
          </w:tcPr>
          <w:p w:rsidR="00D569D2" w:rsidRPr="008D1039" w:rsidRDefault="00D569D2" w:rsidP="000A2F40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 xml:space="preserve">МБОУ - Юрьевская средняя общеобразовательная школа </w:t>
            </w:r>
            <w:proofErr w:type="spellStart"/>
            <w:r w:rsidRPr="008D1039">
              <w:rPr>
                <w:rFonts w:ascii="Times New Roman" w:hAnsi="Times New Roman" w:cs="Times New Roman"/>
              </w:rPr>
              <w:t>Хотынецкого</w:t>
            </w:r>
            <w:proofErr w:type="spellEnd"/>
            <w:r w:rsidRPr="008D1039">
              <w:rPr>
                <w:rFonts w:ascii="Times New Roman" w:hAnsi="Times New Roman" w:cs="Times New Roman"/>
              </w:rPr>
              <w:t xml:space="preserve"> района Орловской области</w:t>
            </w:r>
          </w:p>
        </w:tc>
        <w:tc>
          <w:tcPr>
            <w:tcW w:w="849" w:type="dxa"/>
            <w:shd w:val="clear" w:color="auto" w:fill="auto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2410" w:type="dxa"/>
            <w:shd w:val="clear" w:color="auto" w:fill="auto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34" w:type="dxa"/>
            <w:shd w:val="clear" w:color="auto" w:fill="auto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3,4</w:t>
            </w:r>
          </w:p>
        </w:tc>
        <w:tc>
          <w:tcPr>
            <w:tcW w:w="1701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18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3,6</w:t>
            </w:r>
          </w:p>
        </w:tc>
        <w:tc>
          <w:tcPr>
            <w:tcW w:w="1702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3,7</w:t>
            </w:r>
          </w:p>
        </w:tc>
      </w:tr>
      <w:tr w:rsidR="00D569D2" w:rsidRPr="008D1039" w:rsidTr="00E86FB6">
        <w:tc>
          <w:tcPr>
            <w:tcW w:w="4613" w:type="dxa"/>
            <w:gridSpan w:val="2"/>
            <w:shd w:val="clear" w:color="auto" w:fill="auto"/>
          </w:tcPr>
          <w:p w:rsidR="00D569D2" w:rsidRPr="008D1039" w:rsidRDefault="00D569D2" w:rsidP="000A2F40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Итого по району:</w:t>
            </w:r>
          </w:p>
        </w:tc>
        <w:tc>
          <w:tcPr>
            <w:tcW w:w="849" w:type="dxa"/>
            <w:shd w:val="clear" w:color="auto" w:fill="auto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822</w:t>
            </w:r>
          </w:p>
        </w:tc>
        <w:tc>
          <w:tcPr>
            <w:tcW w:w="2410" w:type="dxa"/>
            <w:shd w:val="clear" w:color="auto" w:fill="auto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1134" w:type="dxa"/>
            <w:shd w:val="clear" w:color="auto" w:fill="auto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3,6</w:t>
            </w:r>
          </w:p>
        </w:tc>
        <w:tc>
          <w:tcPr>
            <w:tcW w:w="1701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418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3,4</w:t>
            </w:r>
          </w:p>
        </w:tc>
        <w:tc>
          <w:tcPr>
            <w:tcW w:w="1702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2,9</w:t>
            </w:r>
          </w:p>
        </w:tc>
      </w:tr>
      <w:tr w:rsidR="00D569D2" w:rsidRPr="008D1039" w:rsidTr="00E86FB6">
        <w:tc>
          <w:tcPr>
            <w:tcW w:w="14961" w:type="dxa"/>
            <w:gridSpan w:val="9"/>
            <w:shd w:val="clear" w:color="auto" w:fill="auto"/>
          </w:tcPr>
          <w:p w:rsidR="00D569D2" w:rsidRPr="008D1039" w:rsidRDefault="00D569D2" w:rsidP="000A2F4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8D1039">
              <w:rPr>
                <w:rFonts w:ascii="Times New Roman" w:hAnsi="Times New Roman" w:cs="Times New Roman"/>
                <w:b/>
              </w:rPr>
              <w:t>Шаблыкинский</w:t>
            </w:r>
            <w:proofErr w:type="spellEnd"/>
            <w:r w:rsidRPr="008D1039">
              <w:rPr>
                <w:rFonts w:ascii="Times New Roman" w:hAnsi="Times New Roman" w:cs="Times New Roman"/>
                <w:b/>
              </w:rPr>
              <w:t xml:space="preserve"> район</w:t>
            </w:r>
          </w:p>
        </w:tc>
      </w:tr>
      <w:tr w:rsidR="00D569D2" w:rsidRPr="008D1039" w:rsidTr="00E86FB6">
        <w:tc>
          <w:tcPr>
            <w:tcW w:w="643" w:type="dxa"/>
            <w:shd w:val="clear" w:color="auto" w:fill="auto"/>
          </w:tcPr>
          <w:p w:rsidR="00D569D2" w:rsidRPr="008D1039" w:rsidRDefault="00D569D2" w:rsidP="000A2F40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70" w:type="dxa"/>
            <w:shd w:val="clear" w:color="auto" w:fill="auto"/>
          </w:tcPr>
          <w:p w:rsidR="00D569D2" w:rsidRPr="008D1039" w:rsidRDefault="00D569D2" w:rsidP="000A2F40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МБОУ «</w:t>
            </w:r>
            <w:proofErr w:type="spellStart"/>
            <w:r w:rsidRPr="008D1039">
              <w:rPr>
                <w:rFonts w:ascii="Times New Roman" w:hAnsi="Times New Roman" w:cs="Times New Roman"/>
              </w:rPr>
              <w:t>Шаблыкинская</w:t>
            </w:r>
            <w:proofErr w:type="spellEnd"/>
            <w:r w:rsidRPr="008D1039">
              <w:rPr>
                <w:rFonts w:ascii="Times New Roman" w:hAnsi="Times New Roman" w:cs="Times New Roman"/>
              </w:rPr>
              <w:t xml:space="preserve"> средняя общеобразовательная школа                   им. А. Т. </w:t>
            </w:r>
            <w:proofErr w:type="spellStart"/>
            <w:r w:rsidRPr="008D1039">
              <w:rPr>
                <w:rFonts w:ascii="Times New Roman" w:hAnsi="Times New Roman" w:cs="Times New Roman"/>
              </w:rPr>
              <w:t>Шурупова</w:t>
            </w:r>
            <w:proofErr w:type="spellEnd"/>
            <w:r w:rsidRPr="008D1039">
              <w:rPr>
                <w:rFonts w:ascii="Times New Roman" w:hAnsi="Times New Roman" w:cs="Times New Roman"/>
              </w:rPr>
              <w:t xml:space="preserve">» </w:t>
            </w:r>
            <w:proofErr w:type="spellStart"/>
            <w:r w:rsidRPr="008D1039">
              <w:rPr>
                <w:rFonts w:ascii="Times New Roman" w:hAnsi="Times New Roman" w:cs="Times New Roman"/>
              </w:rPr>
              <w:t>Шаблыкинского</w:t>
            </w:r>
            <w:proofErr w:type="spellEnd"/>
            <w:r w:rsidRPr="008D1039">
              <w:rPr>
                <w:rFonts w:ascii="Times New Roman" w:hAnsi="Times New Roman" w:cs="Times New Roman"/>
              </w:rPr>
              <w:t xml:space="preserve"> района Орловской области</w:t>
            </w:r>
          </w:p>
        </w:tc>
        <w:tc>
          <w:tcPr>
            <w:tcW w:w="849" w:type="dxa"/>
            <w:shd w:val="clear" w:color="auto" w:fill="auto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316</w:t>
            </w:r>
          </w:p>
        </w:tc>
        <w:tc>
          <w:tcPr>
            <w:tcW w:w="2410" w:type="dxa"/>
            <w:shd w:val="clear" w:color="auto" w:fill="auto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134" w:type="dxa"/>
            <w:shd w:val="clear" w:color="auto" w:fill="auto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4,2</w:t>
            </w:r>
          </w:p>
        </w:tc>
        <w:tc>
          <w:tcPr>
            <w:tcW w:w="1701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418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1702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2,9</w:t>
            </w:r>
          </w:p>
        </w:tc>
      </w:tr>
      <w:tr w:rsidR="00D569D2" w:rsidRPr="008D1039" w:rsidTr="00E86FB6">
        <w:tc>
          <w:tcPr>
            <w:tcW w:w="643" w:type="dxa"/>
            <w:shd w:val="clear" w:color="auto" w:fill="auto"/>
          </w:tcPr>
          <w:p w:rsidR="00D569D2" w:rsidRPr="008D1039" w:rsidRDefault="00D569D2" w:rsidP="000A2F40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70" w:type="dxa"/>
            <w:shd w:val="clear" w:color="auto" w:fill="auto"/>
          </w:tcPr>
          <w:p w:rsidR="00D569D2" w:rsidRPr="008D1039" w:rsidRDefault="00D569D2" w:rsidP="000A2F40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МБОУ «</w:t>
            </w:r>
            <w:proofErr w:type="spellStart"/>
            <w:r w:rsidRPr="008D1039">
              <w:rPr>
                <w:rFonts w:ascii="Times New Roman" w:hAnsi="Times New Roman" w:cs="Times New Roman"/>
              </w:rPr>
              <w:t>Сомовская</w:t>
            </w:r>
            <w:proofErr w:type="spellEnd"/>
            <w:r w:rsidRPr="008D1039">
              <w:rPr>
                <w:rFonts w:ascii="Times New Roman" w:hAnsi="Times New Roman" w:cs="Times New Roman"/>
              </w:rPr>
              <w:t xml:space="preserve"> средняя общеобразовательная школа» </w:t>
            </w:r>
            <w:proofErr w:type="spellStart"/>
            <w:r w:rsidRPr="008D1039">
              <w:rPr>
                <w:rFonts w:ascii="Times New Roman" w:hAnsi="Times New Roman" w:cs="Times New Roman"/>
              </w:rPr>
              <w:t>Шаблыкинского</w:t>
            </w:r>
            <w:proofErr w:type="spellEnd"/>
            <w:r w:rsidRPr="008D1039">
              <w:rPr>
                <w:rFonts w:ascii="Times New Roman" w:hAnsi="Times New Roman" w:cs="Times New Roman"/>
              </w:rPr>
              <w:t xml:space="preserve"> района Орловской области</w:t>
            </w:r>
          </w:p>
        </w:tc>
        <w:tc>
          <w:tcPr>
            <w:tcW w:w="849" w:type="dxa"/>
            <w:shd w:val="clear" w:color="auto" w:fill="auto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2410" w:type="dxa"/>
            <w:shd w:val="clear" w:color="auto" w:fill="auto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34" w:type="dxa"/>
            <w:shd w:val="clear" w:color="auto" w:fill="auto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4,3</w:t>
            </w:r>
          </w:p>
        </w:tc>
        <w:tc>
          <w:tcPr>
            <w:tcW w:w="1701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418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2,0</w:t>
            </w:r>
          </w:p>
        </w:tc>
        <w:tc>
          <w:tcPr>
            <w:tcW w:w="1702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3,5</w:t>
            </w:r>
          </w:p>
        </w:tc>
      </w:tr>
      <w:tr w:rsidR="00D569D2" w:rsidRPr="008D1039" w:rsidTr="00E86FB6">
        <w:tc>
          <w:tcPr>
            <w:tcW w:w="643" w:type="dxa"/>
            <w:shd w:val="clear" w:color="auto" w:fill="auto"/>
          </w:tcPr>
          <w:p w:rsidR="00D569D2" w:rsidRPr="008D1039" w:rsidRDefault="00D569D2" w:rsidP="000A2F40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70" w:type="dxa"/>
            <w:shd w:val="clear" w:color="auto" w:fill="auto"/>
          </w:tcPr>
          <w:p w:rsidR="00D569D2" w:rsidRPr="008D1039" w:rsidRDefault="00D569D2" w:rsidP="000A2F40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МБОУ «</w:t>
            </w:r>
            <w:proofErr w:type="spellStart"/>
            <w:r w:rsidRPr="008D1039">
              <w:rPr>
                <w:rFonts w:ascii="Times New Roman" w:hAnsi="Times New Roman" w:cs="Times New Roman"/>
              </w:rPr>
              <w:t>Навлинская</w:t>
            </w:r>
            <w:proofErr w:type="spellEnd"/>
            <w:r w:rsidRPr="008D1039">
              <w:rPr>
                <w:rFonts w:ascii="Times New Roman" w:hAnsi="Times New Roman" w:cs="Times New Roman"/>
              </w:rPr>
              <w:t xml:space="preserve"> средняя </w:t>
            </w:r>
            <w:r w:rsidRPr="008D1039">
              <w:rPr>
                <w:rFonts w:ascii="Times New Roman" w:hAnsi="Times New Roman" w:cs="Times New Roman"/>
              </w:rPr>
              <w:lastRenderedPageBreak/>
              <w:t xml:space="preserve">общеобразовательная школа» </w:t>
            </w:r>
            <w:proofErr w:type="spellStart"/>
            <w:r w:rsidRPr="008D1039">
              <w:rPr>
                <w:rFonts w:ascii="Times New Roman" w:hAnsi="Times New Roman" w:cs="Times New Roman"/>
              </w:rPr>
              <w:t>Шаблыкинского</w:t>
            </w:r>
            <w:proofErr w:type="spellEnd"/>
            <w:r w:rsidRPr="008D1039">
              <w:rPr>
                <w:rFonts w:ascii="Times New Roman" w:hAnsi="Times New Roman" w:cs="Times New Roman"/>
              </w:rPr>
              <w:t xml:space="preserve"> района Орловской области</w:t>
            </w:r>
          </w:p>
        </w:tc>
        <w:tc>
          <w:tcPr>
            <w:tcW w:w="849" w:type="dxa"/>
            <w:shd w:val="clear" w:color="auto" w:fill="auto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lastRenderedPageBreak/>
              <w:t>81</w:t>
            </w:r>
          </w:p>
        </w:tc>
        <w:tc>
          <w:tcPr>
            <w:tcW w:w="2410" w:type="dxa"/>
            <w:shd w:val="clear" w:color="auto" w:fill="auto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4,6</w:t>
            </w:r>
          </w:p>
        </w:tc>
        <w:tc>
          <w:tcPr>
            <w:tcW w:w="1701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18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2,2</w:t>
            </w:r>
          </w:p>
        </w:tc>
        <w:tc>
          <w:tcPr>
            <w:tcW w:w="1702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2,4</w:t>
            </w:r>
          </w:p>
        </w:tc>
      </w:tr>
      <w:tr w:rsidR="00D569D2" w:rsidRPr="008D1039" w:rsidTr="00E86FB6">
        <w:tc>
          <w:tcPr>
            <w:tcW w:w="643" w:type="dxa"/>
            <w:shd w:val="clear" w:color="auto" w:fill="auto"/>
          </w:tcPr>
          <w:p w:rsidR="00D569D2" w:rsidRPr="008D1039" w:rsidRDefault="00D569D2" w:rsidP="000A2F40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70" w:type="dxa"/>
            <w:shd w:val="clear" w:color="auto" w:fill="auto"/>
          </w:tcPr>
          <w:p w:rsidR="00D569D2" w:rsidRPr="008D1039" w:rsidRDefault="00D569D2" w:rsidP="000A2F40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МБОУ «</w:t>
            </w:r>
            <w:proofErr w:type="spellStart"/>
            <w:r w:rsidRPr="008D1039">
              <w:rPr>
                <w:rFonts w:ascii="Times New Roman" w:hAnsi="Times New Roman" w:cs="Times New Roman"/>
              </w:rPr>
              <w:t>Хотьковская</w:t>
            </w:r>
            <w:proofErr w:type="spellEnd"/>
            <w:r w:rsidRPr="008D1039">
              <w:rPr>
                <w:rFonts w:ascii="Times New Roman" w:hAnsi="Times New Roman" w:cs="Times New Roman"/>
              </w:rPr>
              <w:t xml:space="preserve"> средняя общеобразовательная школа» </w:t>
            </w:r>
            <w:proofErr w:type="spellStart"/>
            <w:r w:rsidRPr="008D1039">
              <w:rPr>
                <w:rFonts w:ascii="Times New Roman" w:hAnsi="Times New Roman" w:cs="Times New Roman"/>
              </w:rPr>
              <w:t>Шаблыкинского</w:t>
            </w:r>
            <w:proofErr w:type="spellEnd"/>
            <w:r w:rsidRPr="008D1039">
              <w:rPr>
                <w:rFonts w:ascii="Times New Roman" w:hAnsi="Times New Roman" w:cs="Times New Roman"/>
              </w:rPr>
              <w:t xml:space="preserve"> района Орловской области</w:t>
            </w:r>
          </w:p>
        </w:tc>
        <w:tc>
          <w:tcPr>
            <w:tcW w:w="849" w:type="dxa"/>
            <w:shd w:val="clear" w:color="auto" w:fill="auto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2410" w:type="dxa"/>
            <w:shd w:val="clear" w:color="auto" w:fill="auto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4,3</w:t>
            </w:r>
          </w:p>
        </w:tc>
        <w:tc>
          <w:tcPr>
            <w:tcW w:w="1701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8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2,0</w:t>
            </w:r>
          </w:p>
        </w:tc>
        <w:tc>
          <w:tcPr>
            <w:tcW w:w="1702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2,0</w:t>
            </w:r>
          </w:p>
        </w:tc>
      </w:tr>
      <w:tr w:rsidR="00D569D2" w:rsidRPr="008D1039" w:rsidTr="00E86FB6">
        <w:tc>
          <w:tcPr>
            <w:tcW w:w="4613" w:type="dxa"/>
            <w:gridSpan w:val="2"/>
            <w:shd w:val="clear" w:color="auto" w:fill="auto"/>
          </w:tcPr>
          <w:p w:rsidR="00D569D2" w:rsidRPr="008D1039" w:rsidRDefault="00D569D2" w:rsidP="000A2F40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Итого по району:</w:t>
            </w:r>
          </w:p>
        </w:tc>
        <w:tc>
          <w:tcPr>
            <w:tcW w:w="849" w:type="dxa"/>
            <w:shd w:val="clear" w:color="auto" w:fill="auto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565</w:t>
            </w:r>
          </w:p>
        </w:tc>
        <w:tc>
          <w:tcPr>
            <w:tcW w:w="2410" w:type="dxa"/>
            <w:shd w:val="clear" w:color="auto" w:fill="auto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134" w:type="dxa"/>
            <w:shd w:val="clear" w:color="auto" w:fill="auto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4,4</w:t>
            </w:r>
          </w:p>
        </w:tc>
        <w:tc>
          <w:tcPr>
            <w:tcW w:w="1701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418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2,2</w:t>
            </w:r>
          </w:p>
        </w:tc>
        <w:tc>
          <w:tcPr>
            <w:tcW w:w="1702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2,7</w:t>
            </w:r>
          </w:p>
        </w:tc>
      </w:tr>
      <w:tr w:rsidR="00D569D2" w:rsidRPr="008D1039" w:rsidTr="00E86FB6">
        <w:tc>
          <w:tcPr>
            <w:tcW w:w="14961" w:type="dxa"/>
            <w:gridSpan w:val="9"/>
            <w:shd w:val="clear" w:color="auto" w:fill="auto"/>
          </w:tcPr>
          <w:p w:rsidR="00D569D2" w:rsidRPr="008D1039" w:rsidRDefault="00D569D2" w:rsidP="000A2F4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D1039">
              <w:rPr>
                <w:rFonts w:ascii="Times New Roman" w:hAnsi="Times New Roman" w:cs="Times New Roman"/>
                <w:b/>
              </w:rPr>
              <w:t>г. Ливны</w:t>
            </w:r>
          </w:p>
        </w:tc>
      </w:tr>
      <w:tr w:rsidR="00D569D2" w:rsidRPr="008D1039" w:rsidTr="00E86FB6">
        <w:tc>
          <w:tcPr>
            <w:tcW w:w="643" w:type="dxa"/>
            <w:shd w:val="clear" w:color="auto" w:fill="auto"/>
          </w:tcPr>
          <w:p w:rsidR="00D569D2" w:rsidRPr="008D1039" w:rsidRDefault="00D569D2" w:rsidP="000A2F40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70" w:type="dxa"/>
            <w:shd w:val="clear" w:color="auto" w:fill="auto"/>
          </w:tcPr>
          <w:p w:rsidR="00D569D2" w:rsidRPr="008D1039" w:rsidRDefault="00D569D2" w:rsidP="00C35584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 xml:space="preserve">МБОУ </w:t>
            </w:r>
            <w:r w:rsidR="00F3337F">
              <w:rPr>
                <w:rFonts w:ascii="Times New Roman" w:hAnsi="Times New Roman" w:cs="Times New Roman"/>
              </w:rPr>
              <w:t>«</w:t>
            </w:r>
            <w:r w:rsidRPr="008D1039">
              <w:rPr>
                <w:rFonts w:ascii="Times New Roman" w:hAnsi="Times New Roman" w:cs="Times New Roman"/>
              </w:rPr>
              <w:t>Средняя общеобразовательная школа № 1</w:t>
            </w:r>
            <w:r w:rsidR="00C35584">
              <w:rPr>
                <w:rFonts w:ascii="Times New Roman" w:hAnsi="Times New Roman" w:cs="Times New Roman"/>
              </w:rPr>
              <w:t>»</w:t>
            </w:r>
            <w:r w:rsidRPr="008D1039">
              <w:rPr>
                <w:rFonts w:ascii="Times New Roman" w:hAnsi="Times New Roman" w:cs="Times New Roman"/>
              </w:rPr>
              <w:t xml:space="preserve"> г. Ливны</w:t>
            </w:r>
          </w:p>
        </w:tc>
        <w:tc>
          <w:tcPr>
            <w:tcW w:w="849" w:type="dxa"/>
            <w:shd w:val="clear" w:color="auto" w:fill="auto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716</w:t>
            </w:r>
          </w:p>
        </w:tc>
        <w:tc>
          <w:tcPr>
            <w:tcW w:w="2410" w:type="dxa"/>
            <w:shd w:val="clear" w:color="auto" w:fill="auto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1134" w:type="dxa"/>
            <w:shd w:val="clear" w:color="auto" w:fill="auto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4,1</w:t>
            </w:r>
          </w:p>
        </w:tc>
        <w:tc>
          <w:tcPr>
            <w:tcW w:w="1701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418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3,3</w:t>
            </w:r>
          </w:p>
        </w:tc>
        <w:tc>
          <w:tcPr>
            <w:tcW w:w="1702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3,0</w:t>
            </w:r>
          </w:p>
        </w:tc>
      </w:tr>
      <w:tr w:rsidR="00D569D2" w:rsidRPr="008D1039" w:rsidTr="00E86FB6">
        <w:tc>
          <w:tcPr>
            <w:tcW w:w="643" w:type="dxa"/>
            <w:shd w:val="clear" w:color="auto" w:fill="auto"/>
          </w:tcPr>
          <w:p w:rsidR="00D569D2" w:rsidRPr="008D1039" w:rsidRDefault="00D569D2" w:rsidP="000A2F40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70" w:type="dxa"/>
            <w:shd w:val="clear" w:color="auto" w:fill="auto"/>
          </w:tcPr>
          <w:p w:rsidR="00D569D2" w:rsidRPr="008D1039" w:rsidRDefault="00D569D2" w:rsidP="00C35584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 xml:space="preserve">МБОУ </w:t>
            </w:r>
            <w:r w:rsidR="00C35584">
              <w:rPr>
                <w:rFonts w:ascii="Times New Roman" w:hAnsi="Times New Roman" w:cs="Times New Roman"/>
              </w:rPr>
              <w:t>«С</w:t>
            </w:r>
            <w:r w:rsidRPr="008D1039">
              <w:rPr>
                <w:rFonts w:ascii="Times New Roman" w:hAnsi="Times New Roman" w:cs="Times New Roman"/>
              </w:rPr>
              <w:t>редняя общеобразовательная школа № 2</w:t>
            </w:r>
            <w:r w:rsidR="00C35584">
              <w:rPr>
                <w:rFonts w:ascii="Times New Roman" w:hAnsi="Times New Roman" w:cs="Times New Roman"/>
              </w:rPr>
              <w:t>»</w:t>
            </w:r>
            <w:r w:rsidRPr="008D1039">
              <w:rPr>
                <w:rFonts w:ascii="Times New Roman" w:hAnsi="Times New Roman" w:cs="Times New Roman"/>
              </w:rPr>
              <w:t xml:space="preserve"> г. Ливны</w:t>
            </w:r>
          </w:p>
        </w:tc>
        <w:tc>
          <w:tcPr>
            <w:tcW w:w="849" w:type="dxa"/>
            <w:shd w:val="clear" w:color="auto" w:fill="auto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932</w:t>
            </w:r>
          </w:p>
        </w:tc>
        <w:tc>
          <w:tcPr>
            <w:tcW w:w="2410" w:type="dxa"/>
            <w:shd w:val="clear" w:color="auto" w:fill="auto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1134" w:type="dxa"/>
            <w:shd w:val="clear" w:color="auto" w:fill="auto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4,4</w:t>
            </w:r>
          </w:p>
        </w:tc>
        <w:tc>
          <w:tcPr>
            <w:tcW w:w="1701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418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3,1</w:t>
            </w:r>
          </w:p>
        </w:tc>
        <w:tc>
          <w:tcPr>
            <w:tcW w:w="1702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3,8</w:t>
            </w:r>
          </w:p>
        </w:tc>
      </w:tr>
      <w:tr w:rsidR="00D569D2" w:rsidRPr="008D1039" w:rsidTr="00E86FB6">
        <w:tc>
          <w:tcPr>
            <w:tcW w:w="643" w:type="dxa"/>
            <w:shd w:val="clear" w:color="auto" w:fill="auto"/>
          </w:tcPr>
          <w:p w:rsidR="00D569D2" w:rsidRPr="008D1039" w:rsidRDefault="00D569D2" w:rsidP="000A2F40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70" w:type="dxa"/>
            <w:shd w:val="clear" w:color="auto" w:fill="auto"/>
          </w:tcPr>
          <w:p w:rsidR="00D569D2" w:rsidRPr="008D1039" w:rsidRDefault="00D569D2" w:rsidP="00C35584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 xml:space="preserve">МБОУ </w:t>
            </w:r>
            <w:r w:rsidR="00C35584">
              <w:rPr>
                <w:rFonts w:ascii="Times New Roman" w:hAnsi="Times New Roman" w:cs="Times New Roman"/>
              </w:rPr>
              <w:t>«Л</w:t>
            </w:r>
            <w:r w:rsidRPr="008D1039">
              <w:rPr>
                <w:rFonts w:ascii="Times New Roman" w:hAnsi="Times New Roman" w:cs="Times New Roman"/>
              </w:rPr>
              <w:t>ицей имени С. Н. Булгакова</w:t>
            </w:r>
            <w:r w:rsidR="00C35584">
              <w:rPr>
                <w:rFonts w:ascii="Times New Roman" w:hAnsi="Times New Roman" w:cs="Times New Roman"/>
              </w:rPr>
              <w:t>»</w:t>
            </w:r>
            <w:r w:rsidRPr="008D1039">
              <w:rPr>
                <w:rFonts w:ascii="Times New Roman" w:hAnsi="Times New Roman" w:cs="Times New Roman"/>
              </w:rPr>
              <w:t xml:space="preserve"> г. Ливны</w:t>
            </w:r>
          </w:p>
        </w:tc>
        <w:tc>
          <w:tcPr>
            <w:tcW w:w="849" w:type="dxa"/>
            <w:shd w:val="clear" w:color="auto" w:fill="auto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724</w:t>
            </w:r>
          </w:p>
        </w:tc>
        <w:tc>
          <w:tcPr>
            <w:tcW w:w="2410" w:type="dxa"/>
            <w:shd w:val="clear" w:color="auto" w:fill="auto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116</w:t>
            </w:r>
          </w:p>
        </w:tc>
        <w:tc>
          <w:tcPr>
            <w:tcW w:w="1134" w:type="dxa"/>
            <w:shd w:val="clear" w:color="auto" w:fill="auto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4,6</w:t>
            </w:r>
          </w:p>
        </w:tc>
        <w:tc>
          <w:tcPr>
            <w:tcW w:w="1701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418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3,6</w:t>
            </w:r>
          </w:p>
        </w:tc>
        <w:tc>
          <w:tcPr>
            <w:tcW w:w="1702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3,1</w:t>
            </w:r>
          </w:p>
        </w:tc>
      </w:tr>
      <w:tr w:rsidR="00D569D2" w:rsidRPr="008D1039" w:rsidTr="00E86FB6">
        <w:tc>
          <w:tcPr>
            <w:tcW w:w="643" w:type="dxa"/>
          </w:tcPr>
          <w:p w:rsidR="00D569D2" w:rsidRPr="008D1039" w:rsidRDefault="00D569D2" w:rsidP="000A2F40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70" w:type="dxa"/>
            <w:shd w:val="clear" w:color="auto" w:fill="auto"/>
          </w:tcPr>
          <w:p w:rsidR="00D569D2" w:rsidRPr="008D1039" w:rsidRDefault="00D569D2" w:rsidP="00C35584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 xml:space="preserve">МБОУ </w:t>
            </w:r>
            <w:r w:rsidR="00C35584">
              <w:rPr>
                <w:rFonts w:ascii="Times New Roman" w:hAnsi="Times New Roman" w:cs="Times New Roman"/>
              </w:rPr>
              <w:t>«С</w:t>
            </w:r>
            <w:r w:rsidRPr="008D1039">
              <w:rPr>
                <w:rFonts w:ascii="Times New Roman" w:hAnsi="Times New Roman" w:cs="Times New Roman"/>
              </w:rPr>
              <w:t>редняя общеобразовательная школа № 4</w:t>
            </w:r>
            <w:r w:rsidR="00C35584">
              <w:rPr>
                <w:rFonts w:ascii="Times New Roman" w:hAnsi="Times New Roman" w:cs="Times New Roman"/>
              </w:rPr>
              <w:t>»</w:t>
            </w:r>
            <w:r w:rsidRPr="008D1039">
              <w:rPr>
                <w:rFonts w:ascii="Times New Roman" w:hAnsi="Times New Roman" w:cs="Times New Roman"/>
              </w:rPr>
              <w:t xml:space="preserve"> г. Ливны</w:t>
            </w:r>
          </w:p>
        </w:tc>
        <w:tc>
          <w:tcPr>
            <w:tcW w:w="849" w:type="dxa"/>
            <w:shd w:val="clear" w:color="auto" w:fill="auto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999</w:t>
            </w:r>
          </w:p>
        </w:tc>
        <w:tc>
          <w:tcPr>
            <w:tcW w:w="2410" w:type="dxa"/>
            <w:shd w:val="clear" w:color="auto" w:fill="auto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1134" w:type="dxa"/>
            <w:shd w:val="clear" w:color="auto" w:fill="auto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1701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418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3,6</w:t>
            </w:r>
          </w:p>
        </w:tc>
        <w:tc>
          <w:tcPr>
            <w:tcW w:w="1702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3,7</w:t>
            </w:r>
          </w:p>
        </w:tc>
      </w:tr>
      <w:tr w:rsidR="00D569D2" w:rsidRPr="008D1039" w:rsidTr="00E86FB6">
        <w:trPr>
          <w:trHeight w:val="230"/>
        </w:trPr>
        <w:tc>
          <w:tcPr>
            <w:tcW w:w="643" w:type="dxa"/>
          </w:tcPr>
          <w:p w:rsidR="00D569D2" w:rsidRPr="008D1039" w:rsidRDefault="00D569D2" w:rsidP="000A2F40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70" w:type="dxa"/>
            <w:shd w:val="clear" w:color="auto" w:fill="auto"/>
          </w:tcPr>
          <w:p w:rsidR="00D569D2" w:rsidRPr="008D1039" w:rsidRDefault="00D569D2" w:rsidP="000A2F40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МБОУ Гимназия города Ливны</w:t>
            </w:r>
          </w:p>
        </w:tc>
        <w:tc>
          <w:tcPr>
            <w:tcW w:w="849" w:type="dxa"/>
            <w:shd w:val="clear" w:color="auto" w:fill="auto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780</w:t>
            </w:r>
          </w:p>
        </w:tc>
        <w:tc>
          <w:tcPr>
            <w:tcW w:w="2410" w:type="dxa"/>
            <w:shd w:val="clear" w:color="auto" w:fill="auto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1134" w:type="dxa"/>
            <w:shd w:val="clear" w:color="auto" w:fill="auto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1701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1418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3,5</w:t>
            </w:r>
          </w:p>
        </w:tc>
        <w:tc>
          <w:tcPr>
            <w:tcW w:w="1702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3,1</w:t>
            </w:r>
          </w:p>
        </w:tc>
      </w:tr>
      <w:tr w:rsidR="00D569D2" w:rsidRPr="008D1039" w:rsidTr="00E86FB6">
        <w:trPr>
          <w:trHeight w:val="312"/>
        </w:trPr>
        <w:tc>
          <w:tcPr>
            <w:tcW w:w="4613" w:type="dxa"/>
            <w:gridSpan w:val="2"/>
          </w:tcPr>
          <w:p w:rsidR="00D569D2" w:rsidRPr="008D1039" w:rsidRDefault="00D569D2" w:rsidP="000A2F40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849" w:type="dxa"/>
            <w:shd w:val="clear" w:color="auto" w:fill="auto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4151</w:t>
            </w:r>
          </w:p>
        </w:tc>
        <w:tc>
          <w:tcPr>
            <w:tcW w:w="2410" w:type="dxa"/>
            <w:shd w:val="clear" w:color="auto" w:fill="auto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404</w:t>
            </w:r>
          </w:p>
        </w:tc>
        <w:tc>
          <w:tcPr>
            <w:tcW w:w="1134" w:type="dxa"/>
            <w:shd w:val="clear" w:color="auto" w:fill="auto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4,4</w:t>
            </w:r>
          </w:p>
        </w:tc>
        <w:tc>
          <w:tcPr>
            <w:tcW w:w="1701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275</w:t>
            </w:r>
          </w:p>
        </w:tc>
        <w:tc>
          <w:tcPr>
            <w:tcW w:w="1418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3,4</w:t>
            </w:r>
          </w:p>
        </w:tc>
        <w:tc>
          <w:tcPr>
            <w:tcW w:w="1702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237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3,3</w:t>
            </w:r>
          </w:p>
        </w:tc>
      </w:tr>
      <w:tr w:rsidR="00D569D2" w:rsidRPr="008D1039" w:rsidTr="00E86FB6">
        <w:tc>
          <w:tcPr>
            <w:tcW w:w="14961" w:type="dxa"/>
            <w:gridSpan w:val="9"/>
          </w:tcPr>
          <w:p w:rsidR="00D569D2" w:rsidRPr="008D1039" w:rsidRDefault="00D569D2" w:rsidP="000A2F4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D1039">
              <w:rPr>
                <w:rFonts w:ascii="Times New Roman" w:hAnsi="Times New Roman" w:cs="Times New Roman"/>
                <w:b/>
              </w:rPr>
              <w:t>г. Мценск</w:t>
            </w:r>
          </w:p>
        </w:tc>
      </w:tr>
      <w:tr w:rsidR="00D569D2" w:rsidRPr="008D1039" w:rsidTr="00E86FB6">
        <w:tc>
          <w:tcPr>
            <w:tcW w:w="643" w:type="dxa"/>
          </w:tcPr>
          <w:p w:rsidR="00D569D2" w:rsidRPr="008D1039" w:rsidRDefault="00D569D2" w:rsidP="000A2F40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70" w:type="dxa"/>
            <w:shd w:val="clear" w:color="auto" w:fill="auto"/>
          </w:tcPr>
          <w:p w:rsidR="00D569D2" w:rsidRPr="008D1039" w:rsidRDefault="00D569D2" w:rsidP="000A2F40">
            <w:pPr>
              <w:tabs>
                <w:tab w:val="left" w:pos="0"/>
              </w:tabs>
              <w:spacing w:line="240" w:lineRule="auto"/>
              <w:ind w:right="317"/>
              <w:contextualSpacing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МБОУ – Средняя общеобразовательная школа № 1 города Мценска</w:t>
            </w:r>
          </w:p>
        </w:tc>
        <w:tc>
          <w:tcPr>
            <w:tcW w:w="849" w:type="dxa"/>
            <w:shd w:val="clear" w:color="auto" w:fill="auto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653</w:t>
            </w:r>
          </w:p>
        </w:tc>
        <w:tc>
          <w:tcPr>
            <w:tcW w:w="2410" w:type="dxa"/>
            <w:shd w:val="clear" w:color="auto" w:fill="auto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1134" w:type="dxa"/>
            <w:shd w:val="clear" w:color="auto" w:fill="auto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4,4</w:t>
            </w:r>
          </w:p>
        </w:tc>
        <w:tc>
          <w:tcPr>
            <w:tcW w:w="1701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1418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702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2,6</w:t>
            </w:r>
          </w:p>
        </w:tc>
      </w:tr>
      <w:tr w:rsidR="00D569D2" w:rsidRPr="008D1039" w:rsidTr="00E86FB6">
        <w:tc>
          <w:tcPr>
            <w:tcW w:w="643" w:type="dxa"/>
          </w:tcPr>
          <w:p w:rsidR="00D569D2" w:rsidRPr="008D1039" w:rsidRDefault="00D569D2" w:rsidP="000A2F40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70" w:type="dxa"/>
          </w:tcPr>
          <w:p w:rsidR="00D569D2" w:rsidRPr="008D1039" w:rsidRDefault="00D569D2" w:rsidP="000A2F40">
            <w:pPr>
              <w:tabs>
                <w:tab w:val="left" w:pos="0"/>
              </w:tabs>
              <w:spacing w:line="240" w:lineRule="auto"/>
              <w:ind w:right="317"/>
              <w:contextualSpacing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  <w:szCs w:val="20"/>
              </w:rPr>
              <w:t>МБОУ</w:t>
            </w:r>
            <w:r w:rsidRPr="008D1039">
              <w:rPr>
                <w:rFonts w:ascii="Times New Roman" w:hAnsi="Times New Roman" w:cs="Times New Roman"/>
              </w:rPr>
              <w:t xml:space="preserve"> – Лицей № 5 города Мценска</w:t>
            </w:r>
          </w:p>
        </w:tc>
        <w:tc>
          <w:tcPr>
            <w:tcW w:w="849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504</w:t>
            </w:r>
          </w:p>
        </w:tc>
        <w:tc>
          <w:tcPr>
            <w:tcW w:w="2410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4,1</w:t>
            </w:r>
          </w:p>
        </w:tc>
        <w:tc>
          <w:tcPr>
            <w:tcW w:w="1701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418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3,4</w:t>
            </w:r>
          </w:p>
        </w:tc>
        <w:tc>
          <w:tcPr>
            <w:tcW w:w="1702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2,6</w:t>
            </w:r>
          </w:p>
        </w:tc>
      </w:tr>
      <w:tr w:rsidR="00D569D2" w:rsidRPr="008D1039" w:rsidTr="00E86FB6">
        <w:tc>
          <w:tcPr>
            <w:tcW w:w="643" w:type="dxa"/>
          </w:tcPr>
          <w:p w:rsidR="00D569D2" w:rsidRPr="008D1039" w:rsidRDefault="00D569D2" w:rsidP="000A2F40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70" w:type="dxa"/>
          </w:tcPr>
          <w:p w:rsidR="00D569D2" w:rsidRPr="008D1039" w:rsidRDefault="00D569D2" w:rsidP="000A2F40">
            <w:pPr>
              <w:tabs>
                <w:tab w:val="left" w:pos="0"/>
              </w:tabs>
              <w:spacing w:line="240" w:lineRule="auto"/>
              <w:ind w:right="317"/>
              <w:contextualSpacing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  <w:szCs w:val="20"/>
              </w:rPr>
              <w:t>МБОУ</w:t>
            </w:r>
            <w:r w:rsidRPr="008D1039">
              <w:rPr>
                <w:rFonts w:ascii="Times New Roman" w:hAnsi="Times New Roman" w:cs="Times New Roman"/>
              </w:rPr>
              <w:t xml:space="preserve"> – Средняя общеобразовательная школа № 7 города Мценска</w:t>
            </w:r>
          </w:p>
        </w:tc>
        <w:tc>
          <w:tcPr>
            <w:tcW w:w="849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823</w:t>
            </w:r>
          </w:p>
        </w:tc>
        <w:tc>
          <w:tcPr>
            <w:tcW w:w="2410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3,9</w:t>
            </w:r>
          </w:p>
        </w:tc>
        <w:tc>
          <w:tcPr>
            <w:tcW w:w="1701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418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2,6</w:t>
            </w:r>
          </w:p>
        </w:tc>
        <w:tc>
          <w:tcPr>
            <w:tcW w:w="1702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3,1</w:t>
            </w:r>
          </w:p>
        </w:tc>
      </w:tr>
      <w:tr w:rsidR="00D569D2" w:rsidRPr="008D1039" w:rsidTr="00E86FB6">
        <w:tc>
          <w:tcPr>
            <w:tcW w:w="643" w:type="dxa"/>
          </w:tcPr>
          <w:p w:rsidR="00D569D2" w:rsidRPr="008D1039" w:rsidRDefault="00D569D2" w:rsidP="000A2F40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70" w:type="dxa"/>
          </w:tcPr>
          <w:p w:rsidR="00D569D2" w:rsidRPr="008D1039" w:rsidRDefault="00D569D2" w:rsidP="000A2F40">
            <w:pPr>
              <w:tabs>
                <w:tab w:val="left" w:pos="0"/>
              </w:tabs>
              <w:spacing w:line="240" w:lineRule="auto"/>
              <w:ind w:right="317"/>
              <w:contextualSpacing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  <w:szCs w:val="20"/>
              </w:rPr>
              <w:t>МБОУ</w:t>
            </w:r>
            <w:r w:rsidRPr="008D1039">
              <w:rPr>
                <w:rFonts w:ascii="Times New Roman" w:hAnsi="Times New Roman" w:cs="Times New Roman"/>
              </w:rPr>
              <w:t xml:space="preserve"> – Средняя </w:t>
            </w:r>
            <w:r w:rsidRPr="008D1039">
              <w:rPr>
                <w:rFonts w:ascii="Times New Roman" w:hAnsi="Times New Roman" w:cs="Times New Roman"/>
              </w:rPr>
              <w:lastRenderedPageBreak/>
              <w:t>общеобразовательная школа № 9 города Мценска</w:t>
            </w:r>
          </w:p>
        </w:tc>
        <w:tc>
          <w:tcPr>
            <w:tcW w:w="849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lastRenderedPageBreak/>
              <w:t>962</w:t>
            </w:r>
          </w:p>
        </w:tc>
        <w:tc>
          <w:tcPr>
            <w:tcW w:w="2410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3,9</w:t>
            </w:r>
          </w:p>
        </w:tc>
        <w:tc>
          <w:tcPr>
            <w:tcW w:w="1701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1418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1702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3,5</w:t>
            </w:r>
          </w:p>
        </w:tc>
      </w:tr>
      <w:tr w:rsidR="00D569D2" w:rsidRPr="008D1039" w:rsidTr="00E86FB6">
        <w:tc>
          <w:tcPr>
            <w:tcW w:w="643" w:type="dxa"/>
          </w:tcPr>
          <w:p w:rsidR="00D569D2" w:rsidRPr="008D1039" w:rsidRDefault="00D569D2" w:rsidP="000A2F40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70" w:type="dxa"/>
          </w:tcPr>
          <w:p w:rsidR="00D569D2" w:rsidRPr="008D1039" w:rsidRDefault="00D569D2" w:rsidP="000A2F40">
            <w:pPr>
              <w:tabs>
                <w:tab w:val="left" w:pos="0"/>
              </w:tabs>
              <w:spacing w:line="240" w:lineRule="auto"/>
              <w:ind w:right="317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  <w:szCs w:val="20"/>
              </w:rPr>
              <w:t>МБОУ</w:t>
            </w:r>
            <w:r w:rsidRPr="008D1039">
              <w:rPr>
                <w:rFonts w:ascii="Times New Roman" w:hAnsi="Times New Roman" w:cs="Times New Roman"/>
              </w:rPr>
              <w:t xml:space="preserve"> – гимназия города Мценска </w:t>
            </w:r>
          </w:p>
        </w:tc>
        <w:tc>
          <w:tcPr>
            <w:tcW w:w="849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408</w:t>
            </w:r>
          </w:p>
        </w:tc>
        <w:tc>
          <w:tcPr>
            <w:tcW w:w="2410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4,1</w:t>
            </w:r>
          </w:p>
        </w:tc>
        <w:tc>
          <w:tcPr>
            <w:tcW w:w="1701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418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1702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2,7</w:t>
            </w:r>
          </w:p>
        </w:tc>
      </w:tr>
      <w:tr w:rsidR="00D569D2" w:rsidRPr="008D1039" w:rsidTr="00E86FB6">
        <w:tc>
          <w:tcPr>
            <w:tcW w:w="4613" w:type="dxa"/>
            <w:gridSpan w:val="2"/>
          </w:tcPr>
          <w:p w:rsidR="00D569D2" w:rsidRPr="008D1039" w:rsidRDefault="00D569D2" w:rsidP="000A2F40">
            <w:pPr>
              <w:tabs>
                <w:tab w:val="left" w:pos="0"/>
              </w:tabs>
              <w:spacing w:line="240" w:lineRule="auto"/>
              <w:ind w:right="-908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849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3350</w:t>
            </w:r>
          </w:p>
        </w:tc>
        <w:tc>
          <w:tcPr>
            <w:tcW w:w="2410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307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4,1</w:t>
            </w:r>
          </w:p>
        </w:tc>
        <w:tc>
          <w:tcPr>
            <w:tcW w:w="1701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258</w:t>
            </w:r>
          </w:p>
        </w:tc>
        <w:tc>
          <w:tcPr>
            <w:tcW w:w="1418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2,8</w:t>
            </w:r>
          </w:p>
        </w:tc>
        <w:tc>
          <w:tcPr>
            <w:tcW w:w="1702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165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2,9</w:t>
            </w:r>
          </w:p>
        </w:tc>
      </w:tr>
      <w:tr w:rsidR="00D569D2" w:rsidRPr="008D1039" w:rsidTr="00E86FB6">
        <w:tc>
          <w:tcPr>
            <w:tcW w:w="14961" w:type="dxa"/>
            <w:gridSpan w:val="9"/>
          </w:tcPr>
          <w:p w:rsidR="00D569D2" w:rsidRPr="008D1039" w:rsidRDefault="00D569D2" w:rsidP="000A2F4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D1039">
              <w:rPr>
                <w:rFonts w:ascii="Times New Roman" w:hAnsi="Times New Roman" w:cs="Times New Roman"/>
                <w:b/>
              </w:rPr>
              <w:t>г. Орел</w:t>
            </w:r>
          </w:p>
        </w:tc>
      </w:tr>
      <w:tr w:rsidR="00D569D2" w:rsidRPr="008D1039" w:rsidTr="00E86FB6">
        <w:tc>
          <w:tcPr>
            <w:tcW w:w="643" w:type="dxa"/>
          </w:tcPr>
          <w:p w:rsidR="00D569D2" w:rsidRPr="008D1039" w:rsidRDefault="00D569D2" w:rsidP="000A2F40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70" w:type="dxa"/>
          </w:tcPr>
          <w:p w:rsidR="00D569D2" w:rsidRPr="008D1039" w:rsidRDefault="00D569D2" w:rsidP="000A2F40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  <w:snapToGrid w:val="0"/>
                <w:color w:val="000000"/>
              </w:rPr>
              <w:t>МБОУ -  лицей № 1 им. М. В. Ломоносова г. Орла</w:t>
            </w:r>
          </w:p>
        </w:tc>
        <w:tc>
          <w:tcPr>
            <w:tcW w:w="849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983</w:t>
            </w:r>
          </w:p>
        </w:tc>
        <w:tc>
          <w:tcPr>
            <w:tcW w:w="2410" w:type="dxa"/>
          </w:tcPr>
          <w:p w:rsidR="00D569D2" w:rsidRPr="008D1039" w:rsidRDefault="00D569D2" w:rsidP="000A2F40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1701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1418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3,4</w:t>
            </w:r>
          </w:p>
        </w:tc>
        <w:tc>
          <w:tcPr>
            <w:tcW w:w="1702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4,5</w:t>
            </w:r>
          </w:p>
        </w:tc>
      </w:tr>
      <w:tr w:rsidR="00D569D2" w:rsidRPr="008D1039" w:rsidTr="00E86FB6">
        <w:tc>
          <w:tcPr>
            <w:tcW w:w="643" w:type="dxa"/>
          </w:tcPr>
          <w:p w:rsidR="00D569D2" w:rsidRPr="008D1039" w:rsidRDefault="00D569D2" w:rsidP="000A2F40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70" w:type="dxa"/>
          </w:tcPr>
          <w:p w:rsidR="00D569D2" w:rsidRPr="008D1039" w:rsidRDefault="00D569D2" w:rsidP="000A2F40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  <w:snapToGrid w:val="0"/>
                <w:color w:val="000000"/>
              </w:rPr>
              <w:t xml:space="preserve">МБОУ - лицей № 4 </w:t>
            </w:r>
            <w:r w:rsidRPr="008D1039">
              <w:rPr>
                <w:rFonts w:ascii="Times New Roman" w:hAnsi="Times New Roman" w:cs="Times New Roman"/>
              </w:rPr>
              <w:t xml:space="preserve">имени Героя Советского Союза Г.Б. </w:t>
            </w:r>
            <w:proofErr w:type="spellStart"/>
            <w:r w:rsidRPr="008D1039">
              <w:rPr>
                <w:rFonts w:ascii="Times New Roman" w:hAnsi="Times New Roman" w:cs="Times New Roman"/>
              </w:rPr>
              <w:t>Злотина</w:t>
            </w:r>
            <w:proofErr w:type="spellEnd"/>
            <w:r w:rsidRPr="008D1039">
              <w:rPr>
                <w:rFonts w:ascii="Times New Roman" w:hAnsi="Times New Roman" w:cs="Times New Roman"/>
              </w:rPr>
              <w:t xml:space="preserve">                   </w:t>
            </w:r>
            <w:r w:rsidRPr="008D1039">
              <w:rPr>
                <w:rFonts w:ascii="Times New Roman" w:hAnsi="Times New Roman" w:cs="Times New Roman"/>
                <w:snapToGrid w:val="0"/>
                <w:color w:val="000000"/>
              </w:rPr>
              <w:t>г. Орла</w:t>
            </w:r>
          </w:p>
        </w:tc>
        <w:tc>
          <w:tcPr>
            <w:tcW w:w="849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963</w:t>
            </w:r>
          </w:p>
        </w:tc>
        <w:tc>
          <w:tcPr>
            <w:tcW w:w="2410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4,0</w:t>
            </w:r>
          </w:p>
        </w:tc>
        <w:tc>
          <w:tcPr>
            <w:tcW w:w="1701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1418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3,6</w:t>
            </w:r>
          </w:p>
        </w:tc>
        <w:tc>
          <w:tcPr>
            <w:tcW w:w="1702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2,5</w:t>
            </w:r>
          </w:p>
        </w:tc>
      </w:tr>
      <w:tr w:rsidR="00D569D2" w:rsidRPr="008D1039" w:rsidTr="00E86FB6">
        <w:tc>
          <w:tcPr>
            <w:tcW w:w="643" w:type="dxa"/>
          </w:tcPr>
          <w:p w:rsidR="00D569D2" w:rsidRPr="008D1039" w:rsidRDefault="00D569D2" w:rsidP="000A2F40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70" w:type="dxa"/>
          </w:tcPr>
          <w:p w:rsidR="00D569D2" w:rsidRPr="008D1039" w:rsidRDefault="00D569D2" w:rsidP="000A2F40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  <w:snapToGrid w:val="0"/>
                <w:color w:val="000000"/>
              </w:rPr>
              <w:t>МБОУ – лицей № 18  г. Орла</w:t>
            </w:r>
          </w:p>
        </w:tc>
        <w:tc>
          <w:tcPr>
            <w:tcW w:w="849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1099</w:t>
            </w:r>
          </w:p>
        </w:tc>
        <w:tc>
          <w:tcPr>
            <w:tcW w:w="2410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4,0</w:t>
            </w:r>
          </w:p>
        </w:tc>
        <w:tc>
          <w:tcPr>
            <w:tcW w:w="1701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1418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2,8</w:t>
            </w:r>
          </w:p>
        </w:tc>
        <w:tc>
          <w:tcPr>
            <w:tcW w:w="1702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3,1</w:t>
            </w:r>
          </w:p>
        </w:tc>
      </w:tr>
      <w:tr w:rsidR="00D569D2" w:rsidRPr="008D1039" w:rsidTr="00E86FB6">
        <w:trPr>
          <w:trHeight w:val="285"/>
        </w:trPr>
        <w:tc>
          <w:tcPr>
            <w:tcW w:w="643" w:type="dxa"/>
          </w:tcPr>
          <w:p w:rsidR="00D569D2" w:rsidRPr="008D1039" w:rsidRDefault="00D569D2" w:rsidP="000A2F40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70" w:type="dxa"/>
          </w:tcPr>
          <w:p w:rsidR="00D569D2" w:rsidRPr="008D1039" w:rsidRDefault="00D569D2" w:rsidP="000A2F40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  <w:snapToGrid w:val="0"/>
                <w:color w:val="000000"/>
              </w:rPr>
              <w:t>МБОУ – гимназия № 19 г. Орла</w:t>
            </w:r>
          </w:p>
        </w:tc>
        <w:tc>
          <w:tcPr>
            <w:tcW w:w="849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1308</w:t>
            </w:r>
          </w:p>
        </w:tc>
        <w:tc>
          <w:tcPr>
            <w:tcW w:w="2410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137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4,6</w:t>
            </w:r>
          </w:p>
        </w:tc>
        <w:tc>
          <w:tcPr>
            <w:tcW w:w="1701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109</w:t>
            </w:r>
          </w:p>
        </w:tc>
        <w:tc>
          <w:tcPr>
            <w:tcW w:w="1418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2,9</w:t>
            </w:r>
          </w:p>
        </w:tc>
        <w:tc>
          <w:tcPr>
            <w:tcW w:w="1702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3,1</w:t>
            </w:r>
          </w:p>
        </w:tc>
      </w:tr>
      <w:tr w:rsidR="00D569D2" w:rsidRPr="008D1039" w:rsidTr="00E86FB6">
        <w:tc>
          <w:tcPr>
            <w:tcW w:w="643" w:type="dxa"/>
          </w:tcPr>
          <w:p w:rsidR="00D569D2" w:rsidRPr="008D1039" w:rsidRDefault="00D569D2" w:rsidP="000A2F40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70" w:type="dxa"/>
          </w:tcPr>
          <w:p w:rsidR="00D569D2" w:rsidRPr="008D1039" w:rsidRDefault="00D569D2" w:rsidP="000A2F40">
            <w:pPr>
              <w:spacing w:line="240" w:lineRule="auto"/>
              <w:rPr>
                <w:rFonts w:ascii="Times New Roman" w:hAnsi="Times New Roman" w:cs="Times New Roman"/>
                <w:snapToGrid w:val="0"/>
                <w:color w:val="000000"/>
              </w:rPr>
            </w:pPr>
            <w:r w:rsidRPr="008D1039">
              <w:rPr>
                <w:rFonts w:ascii="Times New Roman" w:hAnsi="Times New Roman" w:cs="Times New Roman"/>
                <w:snapToGrid w:val="0"/>
                <w:color w:val="000000"/>
              </w:rPr>
              <w:t>МБОУ – лицей № 22  г. Орла</w:t>
            </w:r>
          </w:p>
        </w:tc>
        <w:tc>
          <w:tcPr>
            <w:tcW w:w="849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847</w:t>
            </w:r>
          </w:p>
        </w:tc>
        <w:tc>
          <w:tcPr>
            <w:tcW w:w="2410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1701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1418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3,1</w:t>
            </w:r>
          </w:p>
        </w:tc>
        <w:tc>
          <w:tcPr>
            <w:tcW w:w="1702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2,9</w:t>
            </w:r>
          </w:p>
        </w:tc>
      </w:tr>
      <w:tr w:rsidR="00D569D2" w:rsidRPr="008D1039" w:rsidTr="00E86FB6">
        <w:tc>
          <w:tcPr>
            <w:tcW w:w="643" w:type="dxa"/>
          </w:tcPr>
          <w:p w:rsidR="00D569D2" w:rsidRPr="008D1039" w:rsidRDefault="00D569D2" w:rsidP="000A2F40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70" w:type="dxa"/>
          </w:tcPr>
          <w:p w:rsidR="00D569D2" w:rsidRPr="008D1039" w:rsidRDefault="00D569D2" w:rsidP="00A37571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  <w:snapToGrid w:val="0"/>
              </w:rPr>
              <w:t>МБОУ - средняя общеобразовательная школа № 27 им. Н. С. Лескова с углубленным изучением английского языка  г. Орла</w:t>
            </w:r>
          </w:p>
        </w:tc>
        <w:tc>
          <w:tcPr>
            <w:tcW w:w="849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805</w:t>
            </w:r>
          </w:p>
        </w:tc>
        <w:tc>
          <w:tcPr>
            <w:tcW w:w="2410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4,4</w:t>
            </w:r>
          </w:p>
        </w:tc>
        <w:tc>
          <w:tcPr>
            <w:tcW w:w="1701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1418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3,3</w:t>
            </w:r>
          </w:p>
        </w:tc>
        <w:tc>
          <w:tcPr>
            <w:tcW w:w="1702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3,6</w:t>
            </w:r>
          </w:p>
        </w:tc>
      </w:tr>
      <w:tr w:rsidR="00D569D2" w:rsidRPr="008D1039" w:rsidTr="00E86FB6">
        <w:tc>
          <w:tcPr>
            <w:tcW w:w="643" w:type="dxa"/>
          </w:tcPr>
          <w:p w:rsidR="00D569D2" w:rsidRPr="008D1039" w:rsidRDefault="00D569D2" w:rsidP="000A2F40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70" w:type="dxa"/>
          </w:tcPr>
          <w:p w:rsidR="00D569D2" w:rsidRPr="008D1039" w:rsidRDefault="00D569D2" w:rsidP="000A2F40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  <w:snapToGrid w:val="0"/>
                <w:color w:val="000000"/>
              </w:rPr>
              <w:t>МБОУ - средняя общеобразовательная школа № 38             с углубленным изучением предметов эстетического профиля   г. Орла</w:t>
            </w:r>
          </w:p>
        </w:tc>
        <w:tc>
          <w:tcPr>
            <w:tcW w:w="849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644</w:t>
            </w:r>
          </w:p>
        </w:tc>
        <w:tc>
          <w:tcPr>
            <w:tcW w:w="2410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4,2</w:t>
            </w:r>
          </w:p>
        </w:tc>
        <w:tc>
          <w:tcPr>
            <w:tcW w:w="1701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1418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2,7</w:t>
            </w:r>
          </w:p>
        </w:tc>
        <w:tc>
          <w:tcPr>
            <w:tcW w:w="1702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2,9</w:t>
            </w:r>
          </w:p>
        </w:tc>
      </w:tr>
      <w:tr w:rsidR="00D569D2" w:rsidRPr="008D1039" w:rsidTr="00E86FB6">
        <w:tc>
          <w:tcPr>
            <w:tcW w:w="643" w:type="dxa"/>
          </w:tcPr>
          <w:p w:rsidR="00D569D2" w:rsidRPr="008D1039" w:rsidRDefault="00D569D2" w:rsidP="000A2F40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70" w:type="dxa"/>
          </w:tcPr>
          <w:p w:rsidR="00D569D2" w:rsidRPr="008D1039" w:rsidRDefault="00D569D2" w:rsidP="000A2F40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  <w:snapToGrid w:val="0"/>
                <w:color w:val="000000"/>
              </w:rPr>
              <w:t>МБОУ  – гимназия № 39 имени Фридриха Шиллера г. Орла</w:t>
            </w:r>
          </w:p>
        </w:tc>
        <w:tc>
          <w:tcPr>
            <w:tcW w:w="849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786</w:t>
            </w:r>
          </w:p>
        </w:tc>
        <w:tc>
          <w:tcPr>
            <w:tcW w:w="2410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3,8</w:t>
            </w:r>
          </w:p>
        </w:tc>
        <w:tc>
          <w:tcPr>
            <w:tcW w:w="1701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418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1702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2,6</w:t>
            </w:r>
          </w:p>
        </w:tc>
      </w:tr>
      <w:tr w:rsidR="00D569D2" w:rsidRPr="008D1039" w:rsidTr="00E86FB6">
        <w:tc>
          <w:tcPr>
            <w:tcW w:w="643" w:type="dxa"/>
          </w:tcPr>
          <w:p w:rsidR="00D569D2" w:rsidRPr="008D1039" w:rsidRDefault="00D569D2" w:rsidP="000A2F40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70" w:type="dxa"/>
          </w:tcPr>
          <w:p w:rsidR="00D569D2" w:rsidRPr="008D1039" w:rsidRDefault="00D569D2" w:rsidP="000A2F40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  <w:snapToGrid w:val="0"/>
                <w:color w:val="000000"/>
              </w:rPr>
              <w:t>МБОУ лицей № 40 г. Орла</w:t>
            </w:r>
          </w:p>
        </w:tc>
        <w:tc>
          <w:tcPr>
            <w:tcW w:w="849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1453</w:t>
            </w:r>
          </w:p>
        </w:tc>
        <w:tc>
          <w:tcPr>
            <w:tcW w:w="2410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126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4,3</w:t>
            </w:r>
          </w:p>
        </w:tc>
        <w:tc>
          <w:tcPr>
            <w:tcW w:w="1701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1418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2,9</w:t>
            </w:r>
          </w:p>
        </w:tc>
        <w:tc>
          <w:tcPr>
            <w:tcW w:w="1702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2,9</w:t>
            </w:r>
          </w:p>
        </w:tc>
      </w:tr>
      <w:tr w:rsidR="00D569D2" w:rsidRPr="008D1039" w:rsidTr="00E86FB6">
        <w:tc>
          <w:tcPr>
            <w:tcW w:w="643" w:type="dxa"/>
          </w:tcPr>
          <w:p w:rsidR="00D569D2" w:rsidRPr="008D1039" w:rsidRDefault="00D569D2" w:rsidP="000A2F40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70" w:type="dxa"/>
          </w:tcPr>
          <w:p w:rsidR="00D569D2" w:rsidRPr="008D1039" w:rsidRDefault="00D569D2" w:rsidP="000A2F40">
            <w:pPr>
              <w:spacing w:line="240" w:lineRule="auto"/>
              <w:ind w:right="-180"/>
              <w:contextualSpacing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  <w:snapToGrid w:val="0"/>
                <w:color w:val="000000"/>
              </w:rPr>
              <w:t xml:space="preserve">МБОУ - средняя общеобразовательная школа № 45 имени Д. И. </w:t>
            </w:r>
            <w:proofErr w:type="spellStart"/>
            <w:r w:rsidRPr="008D1039">
              <w:rPr>
                <w:rFonts w:ascii="Times New Roman" w:hAnsi="Times New Roman" w:cs="Times New Roman"/>
                <w:snapToGrid w:val="0"/>
                <w:color w:val="000000"/>
              </w:rPr>
              <w:t>Блынского</w:t>
            </w:r>
            <w:proofErr w:type="spellEnd"/>
            <w:r w:rsidRPr="008D1039">
              <w:rPr>
                <w:rFonts w:ascii="Times New Roman" w:hAnsi="Times New Roman" w:cs="Times New Roman"/>
                <w:snapToGrid w:val="0"/>
                <w:color w:val="000000"/>
              </w:rPr>
              <w:t xml:space="preserve"> г. Орла</w:t>
            </w:r>
          </w:p>
        </w:tc>
        <w:tc>
          <w:tcPr>
            <w:tcW w:w="849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679</w:t>
            </w:r>
          </w:p>
        </w:tc>
        <w:tc>
          <w:tcPr>
            <w:tcW w:w="2410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3,8</w:t>
            </w:r>
          </w:p>
        </w:tc>
        <w:tc>
          <w:tcPr>
            <w:tcW w:w="1701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418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2,8</w:t>
            </w:r>
          </w:p>
        </w:tc>
        <w:tc>
          <w:tcPr>
            <w:tcW w:w="1702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2,4</w:t>
            </w:r>
          </w:p>
        </w:tc>
      </w:tr>
      <w:tr w:rsidR="00D569D2" w:rsidRPr="008D1039" w:rsidTr="00E86FB6">
        <w:tc>
          <w:tcPr>
            <w:tcW w:w="4613" w:type="dxa"/>
            <w:gridSpan w:val="2"/>
          </w:tcPr>
          <w:p w:rsidR="00D569D2" w:rsidRPr="008D1039" w:rsidRDefault="00D569D2" w:rsidP="000A2F40">
            <w:pPr>
              <w:spacing w:line="240" w:lineRule="auto"/>
              <w:ind w:right="-180"/>
              <w:rPr>
                <w:rFonts w:ascii="Times New Roman" w:hAnsi="Times New Roman" w:cs="Times New Roman"/>
                <w:snapToGrid w:val="0"/>
                <w:color w:val="000000"/>
              </w:rPr>
            </w:pPr>
            <w:r w:rsidRPr="008D1039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849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9567</w:t>
            </w:r>
          </w:p>
        </w:tc>
        <w:tc>
          <w:tcPr>
            <w:tcW w:w="2410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878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4,2</w:t>
            </w:r>
          </w:p>
        </w:tc>
        <w:tc>
          <w:tcPr>
            <w:tcW w:w="1701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672</w:t>
            </w:r>
          </w:p>
        </w:tc>
        <w:tc>
          <w:tcPr>
            <w:tcW w:w="1418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702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447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D1039">
              <w:rPr>
                <w:rFonts w:ascii="Times New Roman" w:hAnsi="Times New Roman" w:cs="Times New Roman"/>
              </w:rPr>
              <w:t>3,1</w:t>
            </w:r>
          </w:p>
        </w:tc>
      </w:tr>
      <w:tr w:rsidR="00D569D2" w:rsidRPr="008D1039" w:rsidTr="00E86FB6">
        <w:tc>
          <w:tcPr>
            <w:tcW w:w="4613" w:type="dxa"/>
            <w:gridSpan w:val="2"/>
          </w:tcPr>
          <w:p w:rsidR="00D569D2" w:rsidRPr="008D1039" w:rsidRDefault="00D569D2" w:rsidP="000A2F40">
            <w:pPr>
              <w:spacing w:line="240" w:lineRule="auto"/>
              <w:ind w:right="-180"/>
              <w:rPr>
                <w:rFonts w:ascii="Times New Roman" w:hAnsi="Times New Roman" w:cs="Times New Roman"/>
                <w:b/>
                <w:snapToGrid w:val="0"/>
                <w:color w:val="000000"/>
              </w:rPr>
            </w:pPr>
            <w:r w:rsidRPr="008D1039">
              <w:rPr>
                <w:rFonts w:ascii="Times New Roman" w:hAnsi="Times New Roman" w:cs="Times New Roman"/>
                <w:b/>
                <w:snapToGrid w:val="0"/>
                <w:color w:val="000000"/>
              </w:rPr>
              <w:t>ИТОГО по области</w:t>
            </w:r>
          </w:p>
        </w:tc>
        <w:tc>
          <w:tcPr>
            <w:tcW w:w="849" w:type="dxa"/>
          </w:tcPr>
          <w:p w:rsidR="00D569D2" w:rsidRPr="008D1039" w:rsidRDefault="00D569D2" w:rsidP="000A2F4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D1039">
              <w:rPr>
                <w:rFonts w:ascii="Times New Roman" w:hAnsi="Times New Roman" w:cs="Times New Roman"/>
                <w:color w:val="000000"/>
              </w:rPr>
              <w:t>33995</w:t>
            </w:r>
          </w:p>
        </w:tc>
        <w:tc>
          <w:tcPr>
            <w:tcW w:w="2410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D1039">
              <w:rPr>
                <w:rFonts w:ascii="Times New Roman" w:hAnsi="Times New Roman" w:cs="Times New Roman"/>
                <w:b/>
              </w:rPr>
              <w:t>2881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D1039">
              <w:rPr>
                <w:rFonts w:ascii="Times New Roman" w:hAnsi="Times New Roman" w:cs="Times New Roman"/>
                <w:b/>
              </w:rPr>
              <w:t>4,03</w:t>
            </w:r>
          </w:p>
        </w:tc>
        <w:tc>
          <w:tcPr>
            <w:tcW w:w="1701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D1039">
              <w:rPr>
                <w:rFonts w:ascii="Times New Roman" w:hAnsi="Times New Roman" w:cs="Times New Roman"/>
                <w:b/>
              </w:rPr>
              <w:t>2789</w:t>
            </w:r>
          </w:p>
        </w:tc>
        <w:tc>
          <w:tcPr>
            <w:tcW w:w="1418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D1039">
              <w:rPr>
                <w:rFonts w:ascii="Times New Roman" w:hAnsi="Times New Roman" w:cs="Times New Roman"/>
                <w:b/>
              </w:rPr>
              <w:t>3,0</w:t>
            </w:r>
          </w:p>
        </w:tc>
        <w:tc>
          <w:tcPr>
            <w:tcW w:w="1702" w:type="dxa"/>
          </w:tcPr>
          <w:p w:rsidR="00D569D2" w:rsidRPr="008D1039" w:rsidRDefault="00D569D2" w:rsidP="000A2F4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D1039">
              <w:rPr>
                <w:rFonts w:ascii="Times New Roman" w:hAnsi="Times New Roman" w:cs="Times New Roman"/>
                <w:b/>
                <w:bCs/>
                <w:color w:val="000000"/>
              </w:rPr>
              <w:t>1871</w:t>
            </w:r>
          </w:p>
        </w:tc>
        <w:tc>
          <w:tcPr>
            <w:tcW w:w="1134" w:type="dxa"/>
          </w:tcPr>
          <w:p w:rsidR="00D569D2" w:rsidRPr="008D1039" w:rsidRDefault="00D569D2" w:rsidP="000A2F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D1039">
              <w:rPr>
                <w:rFonts w:ascii="Times New Roman" w:hAnsi="Times New Roman" w:cs="Times New Roman"/>
                <w:b/>
              </w:rPr>
              <w:t>2,8</w:t>
            </w:r>
          </w:p>
        </w:tc>
      </w:tr>
    </w:tbl>
    <w:p w:rsidR="0073605F" w:rsidRDefault="0073605F" w:rsidP="000A2F40">
      <w:pPr>
        <w:spacing w:after="0" w:line="240" w:lineRule="auto"/>
        <w:ind w:firstLine="284"/>
        <w:jc w:val="center"/>
        <w:rPr>
          <w:rFonts w:ascii="Times New Roman" w:hAnsi="Times New Roman"/>
          <w:b/>
          <w:sz w:val="28"/>
          <w:szCs w:val="28"/>
        </w:rPr>
        <w:sectPr w:rsidR="0073605F" w:rsidSect="000A7D19">
          <w:pgSz w:w="16838" w:h="11906" w:orient="landscape"/>
          <w:pgMar w:top="1134" w:right="851" w:bottom="1134" w:left="1701" w:header="709" w:footer="709" w:gutter="0"/>
          <w:pgNumType w:start="62"/>
          <w:cols w:space="708"/>
          <w:docGrid w:linePitch="360"/>
        </w:sectPr>
      </w:pPr>
    </w:p>
    <w:p w:rsidR="00BB7A24" w:rsidRPr="00893886" w:rsidRDefault="00BB7A24" w:rsidP="00182235">
      <w:pPr>
        <w:spacing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93886">
        <w:rPr>
          <w:rFonts w:ascii="Times New Roman" w:hAnsi="Times New Roman"/>
          <w:b/>
          <w:sz w:val="28"/>
          <w:szCs w:val="28"/>
        </w:rPr>
        <w:lastRenderedPageBreak/>
        <w:t>Оценка качества начального общего образования в соответствии                      с Федеральными государственными образовательными стандартами</w:t>
      </w:r>
    </w:p>
    <w:p w:rsidR="00BB7A24" w:rsidRPr="00267155" w:rsidRDefault="00BB7A24" w:rsidP="000A2F4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267155">
        <w:rPr>
          <w:rFonts w:ascii="Times New Roman" w:hAnsi="Times New Roman"/>
          <w:sz w:val="28"/>
          <w:szCs w:val="28"/>
        </w:rPr>
        <w:t>В рамках Соглашения о сотрудничестве между федеральным государственным научным учреждением «Институт стратегических исследований в образовании» и Департаментом образования,</w:t>
      </w:r>
      <w:r w:rsidR="00267155">
        <w:rPr>
          <w:rFonts w:ascii="Times New Roman" w:hAnsi="Times New Roman"/>
          <w:sz w:val="28"/>
          <w:szCs w:val="28"/>
        </w:rPr>
        <w:t xml:space="preserve"> </w:t>
      </w:r>
      <w:r w:rsidRPr="00267155">
        <w:rPr>
          <w:rFonts w:ascii="Times New Roman" w:hAnsi="Times New Roman"/>
          <w:sz w:val="28"/>
          <w:szCs w:val="28"/>
        </w:rPr>
        <w:t>молодёжной политики и спорта Орловской области от 16 октября 2012 года</w:t>
      </w:r>
      <w:r w:rsidR="00267155">
        <w:rPr>
          <w:rFonts w:ascii="Times New Roman" w:hAnsi="Times New Roman"/>
          <w:sz w:val="28"/>
          <w:szCs w:val="28"/>
        </w:rPr>
        <w:t xml:space="preserve"> </w:t>
      </w:r>
      <w:r w:rsidRPr="00267155">
        <w:rPr>
          <w:rFonts w:ascii="Times New Roman" w:hAnsi="Times New Roman"/>
          <w:sz w:val="28"/>
          <w:szCs w:val="28"/>
        </w:rPr>
        <w:t xml:space="preserve">в общеобразовательных учреждениях Орловской области осуществлялось внедрение инструментария и процедур оценки качества образования в начальной школе в соответствии с новым Федеральным государственным </w:t>
      </w:r>
      <w:r w:rsidR="00267155" w:rsidRPr="00267155">
        <w:rPr>
          <w:rFonts w:ascii="Times New Roman" w:hAnsi="Times New Roman"/>
          <w:sz w:val="28"/>
          <w:szCs w:val="28"/>
        </w:rPr>
        <w:t>образовательным стандартом</w:t>
      </w:r>
      <w:r w:rsidRPr="00267155">
        <w:rPr>
          <w:rFonts w:ascii="Times New Roman" w:hAnsi="Times New Roman"/>
          <w:sz w:val="28"/>
          <w:szCs w:val="28"/>
        </w:rPr>
        <w:t>.</w:t>
      </w:r>
      <w:proofErr w:type="gramEnd"/>
    </w:p>
    <w:p w:rsidR="00BB7A24" w:rsidRPr="00267155" w:rsidRDefault="00BB7A24" w:rsidP="001822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67155">
        <w:rPr>
          <w:rFonts w:ascii="Times New Roman" w:hAnsi="Times New Roman"/>
          <w:sz w:val="28"/>
          <w:szCs w:val="28"/>
        </w:rPr>
        <w:t>В реализации проекта приняли участие 1366 учащихся из 73 выпускных классов начальной школы 37 общеобразовательных учреждений, 76 педагогов, 46 независимых наблюдателей, 12 экспертов, 5 экспертов – аналитиков. Внедрение инструментария и процедур оценки качества образования в начальной школе в общеобразовательных учреждениях региона проводилось по двум направлениям:</w:t>
      </w:r>
    </w:p>
    <w:p w:rsidR="00BB7A24" w:rsidRPr="00267155" w:rsidRDefault="00BB7A24" w:rsidP="000A2F40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267155">
        <w:rPr>
          <w:rFonts w:ascii="Times New Roman" w:hAnsi="Times New Roman"/>
          <w:sz w:val="28"/>
          <w:szCs w:val="28"/>
        </w:rPr>
        <w:t xml:space="preserve">  </w:t>
      </w:r>
      <w:r w:rsidRPr="00267155">
        <w:rPr>
          <w:rFonts w:ascii="Times New Roman" w:hAnsi="Times New Roman"/>
          <w:sz w:val="28"/>
          <w:szCs w:val="28"/>
        </w:rPr>
        <w:tab/>
        <w:t xml:space="preserve">оценка индивидуальных достижений выпускников начальной школы </w:t>
      </w:r>
      <w:r w:rsidR="00182235" w:rsidRPr="00267155">
        <w:rPr>
          <w:rFonts w:ascii="Times New Roman" w:hAnsi="Times New Roman"/>
          <w:sz w:val="28"/>
          <w:szCs w:val="28"/>
        </w:rPr>
        <w:br/>
      </w:r>
      <w:r w:rsidRPr="00267155">
        <w:rPr>
          <w:rFonts w:ascii="Times New Roman" w:hAnsi="Times New Roman"/>
          <w:sz w:val="28"/>
          <w:szCs w:val="28"/>
        </w:rPr>
        <w:t>по математике, русскому языку, окружающему миру;</w:t>
      </w:r>
    </w:p>
    <w:p w:rsidR="00BB7A24" w:rsidRDefault="00BB7A24" w:rsidP="000A2F40">
      <w:pPr>
        <w:spacing w:after="0" w:line="240" w:lineRule="auto"/>
        <w:ind w:firstLine="28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</w:r>
      <w:r w:rsidRPr="00D32731">
        <w:rPr>
          <w:rFonts w:ascii="Times New Roman" w:hAnsi="Times New Roman"/>
          <w:sz w:val="26"/>
          <w:szCs w:val="26"/>
        </w:rPr>
        <w:t xml:space="preserve">оценка состояния системы начального образования и тенденций  </w:t>
      </w:r>
      <w:r w:rsidR="00182235">
        <w:rPr>
          <w:rFonts w:ascii="Times New Roman" w:hAnsi="Times New Roman"/>
          <w:sz w:val="26"/>
          <w:szCs w:val="26"/>
        </w:rPr>
        <w:br/>
      </w:r>
      <w:r w:rsidRPr="00D32731">
        <w:rPr>
          <w:rFonts w:ascii="Times New Roman" w:hAnsi="Times New Roman"/>
          <w:sz w:val="26"/>
          <w:szCs w:val="26"/>
        </w:rPr>
        <w:t>ее изменения по математике, русскому языку и окружающему миру.</w:t>
      </w:r>
    </w:p>
    <w:p w:rsidR="002E01EA" w:rsidRDefault="002E01EA" w:rsidP="000A2F40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</w:p>
    <w:p w:rsidR="00182235" w:rsidRDefault="00E24808" w:rsidP="000A2F40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8</w:t>
      </w:r>
    </w:p>
    <w:p w:rsidR="00BB7A24" w:rsidRDefault="00267155" w:rsidP="000A2F40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</w:t>
      </w:r>
      <w:r w:rsidR="00BB7A24" w:rsidRPr="001E0044">
        <w:rPr>
          <w:rFonts w:ascii="Times New Roman" w:hAnsi="Times New Roman"/>
          <w:b/>
          <w:sz w:val="28"/>
          <w:szCs w:val="28"/>
        </w:rPr>
        <w:t>езультат</w:t>
      </w:r>
      <w:r>
        <w:rPr>
          <w:rFonts w:ascii="Times New Roman" w:hAnsi="Times New Roman"/>
          <w:b/>
          <w:sz w:val="28"/>
          <w:szCs w:val="28"/>
        </w:rPr>
        <w:t>ы</w:t>
      </w:r>
      <w:r w:rsidR="00BB7A24" w:rsidRPr="001E0044">
        <w:rPr>
          <w:rFonts w:ascii="Times New Roman" w:hAnsi="Times New Roman"/>
          <w:b/>
          <w:sz w:val="28"/>
          <w:szCs w:val="28"/>
        </w:rPr>
        <w:t xml:space="preserve"> выполнения итоговых работ </w:t>
      </w:r>
      <w:r w:rsidR="00A56BFD">
        <w:rPr>
          <w:rFonts w:ascii="Times New Roman" w:hAnsi="Times New Roman"/>
          <w:b/>
          <w:sz w:val="28"/>
          <w:szCs w:val="28"/>
        </w:rPr>
        <w:br/>
      </w:r>
      <w:r w:rsidR="00BB7A24" w:rsidRPr="001E0044">
        <w:rPr>
          <w:rFonts w:ascii="Times New Roman" w:hAnsi="Times New Roman"/>
          <w:b/>
          <w:sz w:val="28"/>
          <w:szCs w:val="28"/>
        </w:rPr>
        <w:t>по оценке индивидуальных достижений обучающихся</w:t>
      </w:r>
      <w:r w:rsidR="00BB7A24">
        <w:rPr>
          <w:rFonts w:ascii="Times New Roman" w:hAnsi="Times New Roman"/>
          <w:b/>
          <w:sz w:val="28"/>
          <w:szCs w:val="28"/>
        </w:rPr>
        <w:t xml:space="preserve"> (ОИД)</w:t>
      </w:r>
    </w:p>
    <w:p w:rsidR="00BB7A24" w:rsidRDefault="00BB7A24" w:rsidP="000A2F40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1418"/>
        <w:gridCol w:w="1559"/>
        <w:gridCol w:w="1701"/>
        <w:gridCol w:w="1418"/>
        <w:gridCol w:w="1559"/>
      </w:tblGrid>
      <w:tr w:rsidR="00BB7A24" w:rsidTr="009641EB">
        <w:trPr>
          <w:trHeight w:val="636"/>
        </w:trPr>
        <w:tc>
          <w:tcPr>
            <w:tcW w:w="1809" w:type="dxa"/>
            <w:vMerge w:val="restart"/>
          </w:tcPr>
          <w:p w:rsidR="00BB7A24" w:rsidRPr="00182235" w:rsidRDefault="00BB7A24" w:rsidP="000A2F40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82235">
              <w:rPr>
                <w:rFonts w:ascii="Times New Roman" w:hAnsi="Times New Roman"/>
                <w:sz w:val="24"/>
                <w:szCs w:val="24"/>
              </w:rPr>
              <w:t>Образователь-</w:t>
            </w:r>
            <w:proofErr w:type="spellStart"/>
            <w:r w:rsidRPr="00182235">
              <w:rPr>
                <w:rFonts w:ascii="Times New Roman" w:hAnsi="Times New Roman"/>
                <w:sz w:val="24"/>
                <w:szCs w:val="24"/>
              </w:rPr>
              <w:t>ные</w:t>
            </w:r>
            <w:proofErr w:type="spellEnd"/>
            <w:proofErr w:type="gramEnd"/>
          </w:p>
          <w:p w:rsidR="00BB7A24" w:rsidRPr="00182235" w:rsidRDefault="00BB7A24" w:rsidP="000A2F40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82235">
              <w:rPr>
                <w:rFonts w:ascii="Times New Roman" w:hAnsi="Times New Roman"/>
                <w:sz w:val="24"/>
                <w:szCs w:val="24"/>
              </w:rPr>
              <w:t>предметы</w:t>
            </w:r>
          </w:p>
        </w:tc>
        <w:tc>
          <w:tcPr>
            <w:tcW w:w="1418" w:type="dxa"/>
            <w:vMerge w:val="restart"/>
          </w:tcPr>
          <w:p w:rsidR="00BB7A24" w:rsidRPr="00182235" w:rsidRDefault="00BB7A24" w:rsidP="000A2F4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2235">
              <w:rPr>
                <w:rFonts w:ascii="Times New Roman" w:hAnsi="Times New Roman"/>
                <w:sz w:val="24"/>
                <w:szCs w:val="24"/>
              </w:rPr>
              <w:t xml:space="preserve">Количество </w:t>
            </w:r>
            <w:proofErr w:type="gramStart"/>
            <w:r w:rsidRPr="00182235">
              <w:rPr>
                <w:rFonts w:ascii="Times New Roman" w:hAnsi="Times New Roman"/>
                <w:sz w:val="24"/>
                <w:szCs w:val="24"/>
              </w:rPr>
              <w:t>выполнявших</w:t>
            </w:r>
            <w:proofErr w:type="gramEnd"/>
            <w:r w:rsidRPr="00182235">
              <w:rPr>
                <w:rFonts w:ascii="Times New Roman" w:hAnsi="Times New Roman"/>
                <w:sz w:val="24"/>
                <w:szCs w:val="24"/>
              </w:rPr>
              <w:t xml:space="preserve"> работу</w:t>
            </w:r>
          </w:p>
        </w:tc>
        <w:tc>
          <w:tcPr>
            <w:tcW w:w="1559" w:type="dxa"/>
            <w:vMerge w:val="restart"/>
          </w:tcPr>
          <w:p w:rsidR="00BB7A24" w:rsidRPr="00182235" w:rsidRDefault="00BB7A24" w:rsidP="000A2F4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2235">
              <w:rPr>
                <w:rFonts w:ascii="Times New Roman" w:hAnsi="Times New Roman"/>
                <w:sz w:val="24"/>
                <w:szCs w:val="24"/>
              </w:rPr>
              <w:t>Процент выполнения работы в регионе</w:t>
            </w:r>
          </w:p>
        </w:tc>
        <w:tc>
          <w:tcPr>
            <w:tcW w:w="1701" w:type="dxa"/>
            <w:vMerge w:val="restart"/>
          </w:tcPr>
          <w:p w:rsidR="00BB7A24" w:rsidRPr="00182235" w:rsidRDefault="00BB7A24" w:rsidP="000A2F4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2235">
              <w:rPr>
                <w:rFonts w:ascii="Times New Roman" w:hAnsi="Times New Roman"/>
                <w:sz w:val="24"/>
                <w:szCs w:val="24"/>
              </w:rPr>
              <w:t>Процент выполнения работы региона-</w:t>
            </w:r>
          </w:p>
          <w:p w:rsidR="00BB7A24" w:rsidRPr="00182235" w:rsidRDefault="00BB7A24" w:rsidP="000A2F4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2235">
              <w:rPr>
                <w:rFonts w:ascii="Times New Roman" w:hAnsi="Times New Roman"/>
                <w:sz w:val="24"/>
                <w:szCs w:val="24"/>
              </w:rPr>
              <w:t>ми</w:t>
            </w:r>
          </w:p>
        </w:tc>
        <w:tc>
          <w:tcPr>
            <w:tcW w:w="2977" w:type="dxa"/>
            <w:gridSpan w:val="2"/>
          </w:tcPr>
          <w:p w:rsidR="00BB7A24" w:rsidRPr="00182235" w:rsidRDefault="00BB7A24" w:rsidP="000A2F4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2235">
              <w:rPr>
                <w:rFonts w:ascii="Times New Roman" w:hAnsi="Times New Roman"/>
                <w:sz w:val="24"/>
                <w:szCs w:val="24"/>
              </w:rPr>
              <w:t>Результаты выполнения работ</w:t>
            </w:r>
          </w:p>
        </w:tc>
      </w:tr>
      <w:tr w:rsidR="00BB7A24" w:rsidTr="009641EB">
        <w:trPr>
          <w:trHeight w:val="744"/>
        </w:trPr>
        <w:tc>
          <w:tcPr>
            <w:tcW w:w="1809" w:type="dxa"/>
            <w:vMerge/>
          </w:tcPr>
          <w:p w:rsidR="00BB7A24" w:rsidRPr="00182235" w:rsidRDefault="00BB7A24" w:rsidP="000A2F40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BB7A24" w:rsidRPr="00182235" w:rsidRDefault="00BB7A24" w:rsidP="000A2F4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BB7A24" w:rsidRPr="00182235" w:rsidRDefault="00BB7A24" w:rsidP="000A2F4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BB7A24" w:rsidRPr="00182235" w:rsidRDefault="00BB7A24" w:rsidP="000A2F4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BB7A24" w:rsidRPr="00182235" w:rsidRDefault="00BB7A24" w:rsidP="000A2F4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2235">
              <w:rPr>
                <w:rFonts w:ascii="Times New Roman" w:hAnsi="Times New Roman"/>
                <w:sz w:val="24"/>
                <w:szCs w:val="24"/>
              </w:rPr>
              <w:t>Не достигли базового уровня</w:t>
            </w:r>
          </w:p>
        </w:tc>
        <w:tc>
          <w:tcPr>
            <w:tcW w:w="1559" w:type="dxa"/>
          </w:tcPr>
          <w:p w:rsidR="00BB7A24" w:rsidRPr="00182235" w:rsidRDefault="00BB7A24" w:rsidP="000A2F4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2235">
              <w:rPr>
                <w:rFonts w:ascii="Times New Roman" w:hAnsi="Times New Roman"/>
                <w:sz w:val="24"/>
                <w:szCs w:val="24"/>
              </w:rPr>
              <w:t>Базовый уровень</w:t>
            </w:r>
          </w:p>
        </w:tc>
      </w:tr>
      <w:tr w:rsidR="00BB7A24" w:rsidTr="009641EB">
        <w:tc>
          <w:tcPr>
            <w:tcW w:w="1809" w:type="dxa"/>
          </w:tcPr>
          <w:p w:rsidR="00BB7A24" w:rsidRPr="00182235" w:rsidRDefault="00BB7A24" w:rsidP="000A2F40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2235">
              <w:rPr>
                <w:rFonts w:ascii="Times New Roman" w:hAnsi="Times New Roman"/>
                <w:sz w:val="24"/>
                <w:szCs w:val="24"/>
              </w:rPr>
              <w:t>Математика (МА 1)</w:t>
            </w:r>
          </w:p>
        </w:tc>
        <w:tc>
          <w:tcPr>
            <w:tcW w:w="1418" w:type="dxa"/>
          </w:tcPr>
          <w:p w:rsidR="00BB7A24" w:rsidRPr="00182235" w:rsidRDefault="00BB7A24" w:rsidP="000A2F4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2235">
              <w:rPr>
                <w:rFonts w:ascii="Times New Roman" w:hAnsi="Times New Roman"/>
                <w:sz w:val="24"/>
                <w:szCs w:val="24"/>
              </w:rPr>
              <w:t>674</w:t>
            </w:r>
          </w:p>
        </w:tc>
        <w:tc>
          <w:tcPr>
            <w:tcW w:w="1559" w:type="dxa"/>
          </w:tcPr>
          <w:p w:rsidR="00BB7A24" w:rsidRPr="00182235" w:rsidRDefault="00BB7A24" w:rsidP="000A2F4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2235">
              <w:rPr>
                <w:rFonts w:ascii="Times New Roman" w:hAnsi="Times New Roman"/>
                <w:sz w:val="24"/>
                <w:szCs w:val="24"/>
              </w:rPr>
              <w:t>58 %</w:t>
            </w:r>
          </w:p>
        </w:tc>
        <w:tc>
          <w:tcPr>
            <w:tcW w:w="1701" w:type="dxa"/>
          </w:tcPr>
          <w:p w:rsidR="00BB7A24" w:rsidRPr="00182235" w:rsidRDefault="00BB7A24" w:rsidP="000A2F4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2235">
              <w:rPr>
                <w:rFonts w:ascii="Times New Roman" w:hAnsi="Times New Roman"/>
                <w:sz w:val="24"/>
                <w:szCs w:val="24"/>
              </w:rPr>
              <w:t>63 %</w:t>
            </w:r>
          </w:p>
        </w:tc>
        <w:tc>
          <w:tcPr>
            <w:tcW w:w="1418" w:type="dxa"/>
          </w:tcPr>
          <w:p w:rsidR="00BB7A24" w:rsidRPr="00182235" w:rsidRDefault="00BB7A24" w:rsidP="000A2F4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2235">
              <w:rPr>
                <w:rFonts w:ascii="Times New Roman" w:hAnsi="Times New Roman"/>
                <w:sz w:val="24"/>
                <w:szCs w:val="24"/>
              </w:rPr>
              <w:t>21 %</w:t>
            </w:r>
          </w:p>
        </w:tc>
        <w:tc>
          <w:tcPr>
            <w:tcW w:w="1559" w:type="dxa"/>
          </w:tcPr>
          <w:p w:rsidR="00BB7A24" w:rsidRPr="00182235" w:rsidRDefault="00BB7A24" w:rsidP="000A2F4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2235">
              <w:rPr>
                <w:rFonts w:ascii="Times New Roman" w:hAnsi="Times New Roman"/>
                <w:sz w:val="24"/>
                <w:szCs w:val="24"/>
              </w:rPr>
              <w:t>79 %</w:t>
            </w:r>
          </w:p>
        </w:tc>
      </w:tr>
      <w:tr w:rsidR="00BB7A24" w:rsidTr="009641EB">
        <w:tc>
          <w:tcPr>
            <w:tcW w:w="1809" w:type="dxa"/>
          </w:tcPr>
          <w:p w:rsidR="00BB7A24" w:rsidRPr="00182235" w:rsidRDefault="00BB7A24" w:rsidP="000A2F40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2235">
              <w:rPr>
                <w:rFonts w:ascii="Times New Roman" w:hAnsi="Times New Roman"/>
                <w:sz w:val="24"/>
                <w:szCs w:val="24"/>
              </w:rPr>
              <w:t>Русский язык (РУ</w:t>
            </w:r>
            <w:proofErr w:type="gramStart"/>
            <w:r w:rsidRPr="00182235"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  <w:r w:rsidRPr="00182235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418" w:type="dxa"/>
          </w:tcPr>
          <w:p w:rsidR="00BB7A24" w:rsidRPr="00182235" w:rsidRDefault="00BB7A24" w:rsidP="000A2F4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2235">
              <w:rPr>
                <w:rFonts w:ascii="Times New Roman" w:hAnsi="Times New Roman"/>
                <w:sz w:val="24"/>
                <w:szCs w:val="24"/>
              </w:rPr>
              <w:t>676</w:t>
            </w:r>
          </w:p>
        </w:tc>
        <w:tc>
          <w:tcPr>
            <w:tcW w:w="1559" w:type="dxa"/>
          </w:tcPr>
          <w:p w:rsidR="00BB7A24" w:rsidRPr="00182235" w:rsidRDefault="00BB7A24" w:rsidP="000A2F4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2235">
              <w:rPr>
                <w:rFonts w:ascii="Times New Roman" w:hAnsi="Times New Roman"/>
                <w:sz w:val="24"/>
                <w:szCs w:val="24"/>
              </w:rPr>
              <w:t>60 %</w:t>
            </w:r>
          </w:p>
        </w:tc>
        <w:tc>
          <w:tcPr>
            <w:tcW w:w="1701" w:type="dxa"/>
          </w:tcPr>
          <w:p w:rsidR="00BB7A24" w:rsidRPr="00182235" w:rsidRDefault="00BB7A24" w:rsidP="000A2F4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2235">
              <w:rPr>
                <w:rFonts w:ascii="Times New Roman" w:hAnsi="Times New Roman"/>
                <w:sz w:val="24"/>
                <w:szCs w:val="24"/>
              </w:rPr>
              <w:t>62 %</w:t>
            </w:r>
          </w:p>
        </w:tc>
        <w:tc>
          <w:tcPr>
            <w:tcW w:w="1418" w:type="dxa"/>
          </w:tcPr>
          <w:p w:rsidR="00BB7A24" w:rsidRPr="00182235" w:rsidRDefault="00BB7A24" w:rsidP="000A2F4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2235">
              <w:rPr>
                <w:rFonts w:ascii="Times New Roman" w:hAnsi="Times New Roman"/>
                <w:sz w:val="24"/>
                <w:szCs w:val="24"/>
              </w:rPr>
              <w:t>9 %</w:t>
            </w:r>
          </w:p>
        </w:tc>
        <w:tc>
          <w:tcPr>
            <w:tcW w:w="1559" w:type="dxa"/>
          </w:tcPr>
          <w:p w:rsidR="00BB7A24" w:rsidRPr="00182235" w:rsidRDefault="00BB7A24" w:rsidP="000A2F4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2235">
              <w:rPr>
                <w:rFonts w:ascii="Times New Roman" w:hAnsi="Times New Roman"/>
                <w:sz w:val="24"/>
                <w:szCs w:val="24"/>
              </w:rPr>
              <w:t>91%</w:t>
            </w:r>
          </w:p>
        </w:tc>
      </w:tr>
      <w:tr w:rsidR="00BB7A24" w:rsidTr="009641EB">
        <w:tc>
          <w:tcPr>
            <w:tcW w:w="1809" w:type="dxa"/>
          </w:tcPr>
          <w:p w:rsidR="00BB7A24" w:rsidRPr="00182235" w:rsidRDefault="00BB7A24" w:rsidP="000A2F40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2235">
              <w:rPr>
                <w:rFonts w:ascii="Times New Roman" w:hAnsi="Times New Roman"/>
                <w:sz w:val="24"/>
                <w:szCs w:val="24"/>
              </w:rPr>
              <w:t>Окружающий мир (ОМ</w:t>
            </w:r>
            <w:proofErr w:type="gramStart"/>
            <w:r w:rsidRPr="00182235"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  <w:r w:rsidRPr="00182235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418" w:type="dxa"/>
          </w:tcPr>
          <w:p w:rsidR="00BB7A24" w:rsidRPr="00182235" w:rsidRDefault="00BB7A24" w:rsidP="000A2F4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2235">
              <w:rPr>
                <w:rFonts w:ascii="Times New Roman" w:hAnsi="Times New Roman"/>
                <w:sz w:val="24"/>
                <w:szCs w:val="24"/>
              </w:rPr>
              <w:t>676</w:t>
            </w:r>
          </w:p>
        </w:tc>
        <w:tc>
          <w:tcPr>
            <w:tcW w:w="1559" w:type="dxa"/>
          </w:tcPr>
          <w:p w:rsidR="00BB7A24" w:rsidRPr="00182235" w:rsidRDefault="00BB7A24" w:rsidP="000A2F4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2235">
              <w:rPr>
                <w:rFonts w:ascii="Times New Roman" w:hAnsi="Times New Roman"/>
                <w:sz w:val="24"/>
                <w:szCs w:val="24"/>
              </w:rPr>
              <w:t>63%</w:t>
            </w:r>
          </w:p>
        </w:tc>
        <w:tc>
          <w:tcPr>
            <w:tcW w:w="1701" w:type="dxa"/>
          </w:tcPr>
          <w:p w:rsidR="00BB7A24" w:rsidRPr="00182235" w:rsidRDefault="00BB7A24" w:rsidP="000A2F4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2235">
              <w:rPr>
                <w:rFonts w:ascii="Times New Roman" w:hAnsi="Times New Roman"/>
                <w:sz w:val="24"/>
                <w:szCs w:val="24"/>
              </w:rPr>
              <w:t>65 %</w:t>
            </w:r>
          </w:p>
        </w:tc>
        <w:tc>
          <w:tcPr>
            <w:tcW w:w="1418" w:type="dxa"/>
          </w:tcPr>
          <w:p w:rsidR="00BB7A24" w:rsidRPr="00182235" w:rsidRDefault="00BB7A24" w:rsidP="000A2F4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2235">
              <w:rPr>
                <w:rFonts w:ascii="Times New Roman" w:hAnsi="Times New Roman"/>
                <w:sz w:val="24"/>
                <w:szCs w:val="24"/>
              </w:rPr>
              <w:t>12 %</w:t>
            </w:r>
          </w:p>
        </w:tc>
        <w:tc>
          <w:tcPr>
            <w:tcW w:w="1559" w:type="dxa"/>
          </w:tcPr>
          <w:p w:rsidR="00BB7A24" w:rsidRPr="00182235" w:rsidRDefault="00BB7A24" w:rsidP="000A2F4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2235">
              <w:rPr>
                <w:rFonts w:ascii="Times New Roman" w:hAnsi="Times New Roman"/>
                <w:sz w:val="24"/>
                <w:szCs w:val="24"/>
              </w:rPr>
              <w:t>88%</w:t>
            </w:r>
          </w:p>
        </w:tc>
      </w:tr>
      <w:tr w:rsidR="00BB7A24" w:rsidTr="009641EB">
        <w:tc>
          <w:tcPr>
            <w:tcW w:w="1809" w:type="dxa"/>
          </w:tcPr>
          <w:p w:rsidR="00BB7A24" w:rsidRPr="00182235" w:rsidRDefault="00BB7A24" w:rsidP="000A2F40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82235">
              <w:rPr>
                <w:rFonts w:ascii="Times New Roman" w:hAnsi="Times New Roman"/>
                <w:sz w:val="24"/>
                <w:szCs w:val="24"/>
              </w:rPr>
              <w:t>Метапредмет-ные</w:t>
            </w:r>
            <w:proofErr w:type="spellEnd"/>
            <w:r w:rsidRPr="00182235">
              <w:rPr>
                <w:rFonts w:ascii="Times New Roman" w:hAnsi="Times New Roman"/>
                <w:sz w:val="24"/>
                <w:szCs w:val="24"/>
              </w:rPr>
              <w:t xml:space="preserve"> результаты</w:t>
            </w:r>
          </w:p>
        </w:tc>
        <w:tc>
          <w:tcPr>
            <w:tcW w:w="1418" w:type="dxa"/>
          </w:tcPr>
          <w:p w:rsidR="00BB7A24" w:rsidRPr="00182235" w:rsidRDefault="00BB7A24" w:rsidP="000A2F4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2235">
              <w:rPr>
                <w:rFonts w:ascii="Times New Roman" w:hAnsi="Times New Roman"/>
                <w:sz w:val="24"/>
                <w:szCs w:val="24"/>
              </w:rPr>
              <w:t>675</w:t>
            </w:r>
          </w:p>
        </w:tc>
        <w:tc>
          <w:tcPr>
            <w:tcW w:w="1559" w:type="dxa"/>
          </w:tcPr>
          <w:p w:rsidR="00BB7A24" w:rsidRPr="00182235" w:rsidRDefault="00BB7A24" w:rsidP="000A2F4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2235">
              <w:rPr>
                <w:rFonts w:ascii="Times New Roman" w:hAnsi="Times New Roman"/>
                <w:sz w:val="24"/>
                <w:szCs w:val="24"/>
              </w:rPr>
              <w:t>57 %</w:t>
            </w:r>
          </w:p>
        </w:tc>
        <w:tc>
          <w:tcPr>
            <w:tcW w:w="1701" w:type="dxa"/>
          </w:tcPr>
          <w:p w:rsidR="00BB7A24" w:rsidRPr="00182235" w:rsidRDefault="00BB7A24" w:rsidP="000A2F4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2235">
              <w:rPr>
                <w:rFonts w:ascii="Times New Roman" w:hAnsi="Times New Roman"/>
                <w:sz w:val="24"/>
                <w:szCs w:val="24"/>
              </w:rPr>
              <w:t>58 %</w:t>
            </w:r>
          </w:p>
        </w:tc>
        <w:tc>
          <w:tcPr>
            <w:tcW w:w="1418" w:type="dxa"/>
          </w:tcPr>
          <w:p w:rsidR="00BB7A24" w:rsidRPr="00182235" w:rsidRDefault="00BB7A24" w:rsidP="000A2F4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2235">
              <w:rPr>
                <w:rFonts w:ascii="Times New Roman" w:hAnsi="Times New Roman"/>
                <w:sz w:val="24"/>
                <w:szCs w:val="24"/>
              </w:rPr>
              <w:t>20 %</w:t>
            </w:r>
          </w:p>
        </w:tc>
        <w:tc>
          <w:tcPr>
            <w:tcW w:w="1559" w:type="dxa"/>
          </w:tcPr>
          <w:p w:rsidR="00BB7A24" w:rsidRPr="00182235" w:rsidRDefault="00BB7A24" w:rsidP="000A2F4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2235">
              <w:rPr>
                <w:rFonts w:ascii="Times New Roman" w:hAnsi="Times New Roman"/>
                <w:sz w:val="24"/>
                <w:szCs w:val="24"/>
              </w:rPr>
              <w:t>80 %</w:t>
            </w:r>
          </w:p>
        </w:tc>
      </w:tr>
      <w:tr w:rsidR="00BB7A24" w:rsidTr="009641EB">
        <w:tc>
          <w:tcPr>
            <w:tcW w:w="1809" w:type="dxa"/>
          </w:tcPr>
          <w:p w:rsidR="00BB7A24" w:rsidRPr="00182235" w:rsidRDefault="00BB7A24" w:rsidP="000A2F40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2235">
              <w:rPr>
                <w:rFonts w:ascii="Times New Roman" w:hAnsi="Times New Roman"/>
                <w:sz w:val="24"/>
                <w:szCs w:val="24"/>
              </w:rPr>
              <w:t>Групповые проекты</w:t>
            </w:r>
          </w:p>
        </w:tc>
        <w:tc>
          <w:tcPr>
            <w:tcW w:w="1418" w:type="dxa"/>
          </w:tcPr>
          <w:p w:rsidR="00BB7A24" w:rsidRPr="00182235" w:rsidRDefault="00BB7A24" w:rsidP="000A2F4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2235">
              <w:rPr>
                <w:rFonts w:ascii="Times New Roman" w:hAnsi="Times New Roman"/>
                <w:sz w:val="24"/>
                <w:szCs w:val="24"/>
              </w:rPr>
              <w:t>665</w:t>
            </w:r>
          </w:p>
        </w:tc>
        <w:tc>
          <w:tcPr>
            <w:tcW w:w="1559" w:type="dxa"/>
          </w:tcPr>
          <w:p w:rsidR="00BB7A24" w:rsidRPr="00182235" w:rsidRDefault="00BB7A24" w:rsidP="000A2F4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2235">
              <w:rPr>
                <w:rFonts w:ascii="Times New Roman" w:hAnsi="Times New Roman"/>
                <w:sz w:val="24"/>
                <w:szCs w:val="24"/>
              </w:rPr>
              <w:t>75 %</w:t>
            </w:r>
          </w:p>
        </w:tc>
        <w:tc>
          <w:tcPr>
            <w:tcW w:w="1701" w:type="dxa"/>
          </w:tcPr>
          <w:p w:rsidR="00BB7A24" w:rsidRPr="00182235" w:rsidRDefault="00BB7A24" w:rsidP="000A2F4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2235">
              <w:rPr>
                <w:rFonts w:ascii="Times New Roman" w:hAnsi="Times New Roman"/>
                <w:sz w:val="24"/>
                <w:szCs w:val="24"/>
              </w:rPr>
              <w:t>67 %</w:t>
            </w:r>
          </w:p>
        </w:tc>
        <w:tc>
          <w:tcPr>
            <w:tcW w:w="1418" w:type="dxa"/>
          </w:tcPr>
          <w:p w:rsidR="00BB7A24" w:rsidRPr="00182235" w:rsidRDefault="00BB7A24" w:rsidP="000A2F4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2235">
              <w:rPr>
                <w:rFonts w:ascii="Times New Roman" w:hAnsi="Times New Roman"/>
                <w:sz w:val="24"/>
                <w:szCs w:val="24"/>
              </w:rPr>
              <w:t>9 %</w:t>
            </w:r>
          </w:p>
        </w:tc>
        <w:tc>
          <w:tcPr>
            <w:tcW w:w="1559" w:type="dxa"/>
          </w:tcPr>
          <w:p w:rsidR="00BB7A24" w:rsidRPr="00182235" w:rsidRDefault="00BB7A24" w:rsidP="000A2F4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2235">
              <w:rPr>
                <w:rFonts w:ascii="Times New Roman" w:hAnsi="Times New Roman"/>
                <w:sz w:val="24"/>
                <w:szCs w:val="24"/>
              </w:rPr>
              <w:t>91 %</w:t>
            </w:r>
          </w:p>
        </w:tc>
      </w:tr>
    </w:tbl>
    <w:p w:rsidR="002E01EA" w:rsidRDefault="002E01EA" w:rsidP="002E01E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2E01EA" w:rsidRDefault="002E01EA" w:rsidP="002E01E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A3AF0">
        <w:rPr>
          <w:rFonts w:ascii="Times New Roman" w:hAnsi="Times New Roman"/>
          <w:sz w:val="28"/>
          <w:szCs w:val="28"/>
        </w:rPr>
        <w:t>В ходе апробации проекта по первому направлению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1A3AF0">
        <w:rPr>
          <w:rFonts w:ascii="Times New Roman" w:hAnsi="Times New Roman"/>
          <w:sz w:val="28"/>
          <w:szCs w:val="28"/>
        </w:rPr>
        <w:t xml:space="preserve">использовался комплексный инструментарий для </w:t>
      </w:r>
      <w:r>
        <w:rPr>
          <w:rFonts w:ascii="Times New Roman" w:hAnsi="Times New Roman"/>
          <w:sz w:val="28"/>
          <w:szCs w:val="28"/>
        </w:rPr>
        <w:t xml:space="preserve">проверки </w:t>
      </w:r>
      <w:proofErr w:type="spellStart"/>
      <w:r w:rsidRPr="001A3AF0"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 w:rsidRPr="001A3AF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A3AF0">
        <w:rPr>
          <w:rFonts w:ascii="Times New Roman" w:hAnsi="Times New Roman"/>
          <w:sz w:val="28"/>
          <w:szCs w:val="28"/>
        </w:rPr>
        <w:lastRenderedPageBreak/>
        <w:t>метапредметных</w:t>
      </w:r>
      <w:proofErr w:type="spellEnd"/>
      <w:r w:rsidRPr="001A3AF0">
        <w:rPr>
          <w:rFonts w:ascii="Times New Roman" w:hAnsi="Times New Roman"/>
          <w:sz w:val="28"/>
          <w:szCs w:val="28"/>
        </w:rPr>
        <w:t xml:space="preserve"> результатов, представляющих регулятивные, познавательные и коммуникативные способы действий обучающихся.</w:t>
      </w:r>
    </w:p>
    <w:p w:rsidR="00E24808" w:rsidRDefault="00E24808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24808" w:rsidRDefault="00E24808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9</w:t>
      </w:r>
    </w:p>
    <w:p w:rsidR="00182235" w:rsidRDefault="00182235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B7A24" w:rsidRDefault="009663BB" w:rsidP="000A2F40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</w:t>
      </w:r>
      <w:r w:rsidR="00BB7A24" w:rsidRPr="001E0044">
        <w:rPr>
          <w:rFonts w:ascii="Times New Roman" w:hAnsi="Times New Roman"/>
          <w:b/>
          <w:sz w:val="28"/>
          <w:szCs w:val="28"/>
        </w:rPr>
        <w:t>езультат</w:t>
      </w:r>
      <w:r>
        <w:rPr>
          <w:rFonts w:ascii="Times New Roman" w:hAnsi="Times New Roman"/>
          <w:b/>
          <w:sz w:val="28"/>
          <w:szCs w:val="28"/>
        </w:rPr>
        <w:t>ы</w:t>
      </w:r>
      <w:r w:rsidR="00BB7A24" w:rsidRPr="001E0044">
        <w:rPr>
          <w:rFonts w:ascii="Times New Roman" w:hAnsi="Times New Roman"/>
          <w:b/>
          <w:sz w:val="28"/>
          <w:szCs w:val="28"/>
        </w:rPr>
        <w:t xml:space="preserve"> выполнения итоговых работ по оценке </w:t>
      </w:r>
      <w:r w:rsidR="00BB7A24">
        <w:rPr>
          <w:rFonts w:ascii="Times New Roman" w:hAnsi="Times New Roman"/>
          <w:b/>
          <w:sz w:val="28"/>
          <w:szCs w:val="28"/>
        </w:rPr>
        <w:t>состояния системы образован</w:t>
      </w:r>
      <w:r w:rsidR="00BB7A24" w:rsidRPr="001E0044">
        <w:rPr>
          <w:rFonts w:ascii="Times New Roman" w:hAnsi="Times New Roman"/>
          <w:b/>
          <w:sz w:val="28"/>
          <w:szCs w:val="28"/>
        </w:rPr>
        <w:t>и</w:t>
      </w:r>
      <w:r w:rsidR="00BB7A24">
        <w:rPr>
          <w:rFonts w:ascii="Times New Roman" w:hAnsi="Times New Roman"/>
          <w:b/>
          <w:sz w:val="28"/>
          <w:szCs w:val="28"/>
        </w:rPr>
        <w:t>я (ОКО)</w:t>
      </w:r>
    </w:p>
    <w:p w:rsidR="00BB7A24" w:rsidRDefault="00BB7A24" w:rsidP="000A2F40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a"/>
        <w:tblW w:w="9464" w:type="dxa"/>
        <w:tblLook w:val="04A0" w:firstRow="1" w:lastRow="0" w:firstColumn="1" w:lastColumn="0" w:noHBand="0" w:noVBand="1"/>
      </w:tblPr>
      <w:tblGrid>
        <w:gridCol w:w="2392"/>
        <w:gridCol w:w="2111"/>
        <w:gridCol w:w="2268"/>
        <w:gridCol w:w="2693"/>
      </w:tblGrid>
      <w:tr w:rsidR="00BB7A24" w:rsidTr="00182235">
        <w:tc>
          <w:tcPr>
            <w:tcW w:w="2392" w:type="dxa"/>
          </w:tcPr>
          <w:p w:rsidR="00BB7A24" w:rsidRDefault="00BB7A24" w:rsidP="0018223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Образовательные</w:t>
            </w:r>
          </w:p>
          <w:p w:rsidR="00BB7A24" w:rsidRPr="00C617C3" w:rsidRDefault="00BB7A24" w:rsidP="0018223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предметы</w:t>
            </w:r>
          </w:p>
        </w:tc>
        <w:tc>
          <w:tcPr>
            <w:tcW w:w="2111" w:type="dxa"/>
          </w:tcPr>
          <w:p w:rsidR="00BB7A24" w:rsidRDefault="00BB7A24" w:rsidP="0018223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17C3">
              <w:rPr>
                <w:rFonts w:ascii="Times New Roman" w:hAnsi="Times New Roman"/>
                <w:sz w:val="24"/>
                <w:szCs w:val="24"/>
              </w:rPr>
              <w:t xml:space="preserve">Количество </w:t>
            </w:r>
            <w:proofErr w:type="gramStart"/>
            <w:r w:rsidRPr="00C617C3">
              <w:rPr>
                <w:rFonts w:ascii="Times New Roman" w:hAnsi="Times New Roman"/>
                <w:sz w:val="24"/>
                <w:szCs w:val="24"/>
              </w:rPr>
              <w:t>выполнявших</w:t>
            </w:r>
            <w:proofErr w:type="gramEnd"/>
            <w:r w:rsidRPr="00C617C3">
              <w:rPr>
                <w:rFonts w:ascii="Times New Roman" w:hAnsi="Times New Roman"/>
                <w:sz w:val="24"/>
                <w:szCs w:val="24"/>
              </w:rPr>
              <w:t xml:space="preserve"> работу</w:t>
            </w:r>
          </w:p>
        </w:tc>
        <w:tc>
          <w:tcPr>
            <w:tcW w:w="2268" w:type="dxa"/>
          </w:tcPr>
          <w:p w:rsidR="00BB7A24" w:rsidRPr="0033670C" w:rsidRDefault="00BB7A24" w:rsidP="001822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670C">
              <w:rPr>
                <w:rFonts w:ascii="Times New Roman" w:hAnsi="Times New Roman"/>
                <w:sz w:val="24"/>
                <w:szCs w:val="24"/>
              </w:rPr>
              <w:t>Успешность выполнения работы в регионе</w:t>
            </w:r>
          </w:p>
        </w:tc>
        <w:tc>
          <w:tcPr>
            <w:tcW w:w="2693" w:type="dxa"/>
          </w:tcPr>
          <w:p w:rsidR="00BB7A24" w:rsidRDefault="00BB7A24" w:rsidP="0018223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3670C">
              <w:rPr>
                <w:rFonts w:ascii="Times New Roman" w:hAnsi="Times New Roman"/>
                <w:sz w:val="24"/>
                <w:szCs w:val="24"/>
              </w:rPr>
              <w:t>Успешность выполнения работы  регион</w:t>
            </w:r>
            <w:r>
              <w:rPr>
                <w:rFonts w:ascii="Times New Roman" w:hAnsi="Times New Roman"/>
                <w:sz w:val="24"/>
                <w:szCs w:val="24"/>
              </w:rPr>
              <w:t>ами</w:t>
            </w:r>
          </w:p>
        </w:tc>
      </w:tr>
      <w:tr w:rsidR="00BB7A24" w:rsidTr="00182235">
        <w:tc>
          <w:tcPr>
            <w:tcW w:w="2392" w:type="dxa"/>
          </w:tcPr>
          <w:p w:rsidR="00BB7A24" w:rsidRPr="00C617C3" w:rsidRDefault="00BB7A24" w:rsidP="000A2F40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55DF">
              <w:rPr>
                <w:rFonts w:ascii="Times New Roman" w:hAnsi="Times New Roman"/>
                <w:sz w:val="24"/>
                <w:szCs w:val="24"/>
              </w:rPr>
              <w:t xml:space="preserve">Математика (МА 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8B55DF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111" w:type="dxa"/>
          </w:tcPr>
          <w:p w:rsidR="00BB7A24" w:rsidRPr="003D5431" w:rsidRDefault="00BB7A24" w:rsidP="000A2F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5431">
              <w:rPr>
                <w:rFonts w:ascii="Times New Roman" w:hAnsi="Times New Roman"/>
                <w:sz w:val="24"/>
                <w:szCs w:val="24"/>
              </w:rPr>
              <w:t>689</w:t>
            </w:r>
          </w:p>
        </w:tc>
        <w:tc>
          <w:tcPr>
            <w:tcW w:w="2268" w:type="dxa"/>
          </w:tcPr>
          <w:p w:rsidR="00BB7A24" w:rsidRPr="003D5431" w:rsidRDefault="00BB7A24" w:rsidP="000A2F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5431">
              <w:rPr>
                <w:rFonts w:ascii="Times New Roman" w:hAnsi="Times New Roman"/>
                <w:sz w:val="24"/>
                <w:szCs w:val="24"/>
              </w:rPr>
              <w:t>56 %</w:t>
            </w:r>
          </w:p>
        </w:tc>
        <w:tc>
          <w:tcPr>
            <w:tcW w:w="2693" w:type="dxa"/>
          </w:tcPr>
          <w:p w:rsidR="00BB7A24" w:rsidRPr="003D5431" w:rsidRDefault="00BB7A24" w:rsidP="000A2F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5431">
              <w:rPr>
                <w:rFonts w:ascii="Times New Roman" w:hAnsi="Times New Roman"/>
                <w:sz w:val="24"/>
                <w:szCs w:val="24"/>
              </w:rPr>
              <w:t>63 %</w:t>
            </w:r>
          </w:p>
        </w:tc>
      </w:tr>
      <w:tr w:rsidR="00BB7A24" w:rsidTr="00182235">
        <w:tc>
          <w:tcPr>
            <w:tcW w:w="2392" w:type="dxa"/>
          </w:tcPr>
          <w:p w:rsidR="00BB7A24" w:rsidRPr="008B55DF" w:rsidRDefault="00BB7A24" w:rsidP="000A2F40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55DF">
              <w:rPr>
                <w:rFonts w:ascii="Times New Roman" w:hAnsi="Times New Roman"/>
                <w:sz w:val="24"/>
                <w:szCs w:val="24"/>
              </w:rPr>
              <w:t>Русский язык (РУ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2)</w:t>
            </w:r>
          </w:p>
        </w:tc>
        <w:tc>
          <w:tcPr>
            <w:tcW w:w="2111" w:type="dxa"/>
          </w:tcPr>
          <w:p w:rsidR="00BB7A24" w:rsidRPr="003D5431" w:rsidRDefault="00BB7A24" w:rsidP="000A2F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5431">
              <w:rPr>
                <w:rFonts w:ascii="Times New Roman" w:hAnsi="Times New Roman"/>
                <w:sz w:val="24"/>
                <w:szCs w:val="24"/>
              </w:rPr>
              <w:t>687</w:t>
            </w:r>
          </w:p>
        </w:tc>
        <w:tc>
          <w:tcPr>
            <w:tcW w:w="2268" w:type="dxa"/>
          </w:tcPr>
          <w:p w:rsidR="00BB7A24" w:rsidRPr="003D5431" w:rsidRDefault="00BB7A24" w:rsidP="000A2F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5431">
              <w:rPr>
                <w:rFonts w:ascii="Times New Roman" w:hAnsi="Times New Roman"/>
                <w:sz w:val="24"/>
                <w:szCs w:val="24"/>
              </w:rPr>
              <w:t>64 %</w:t>
            </w:r>
          </w:p>
        </w:tc>
        <w:tc>
          <w:tcPr>
            <w:tcW w:w="2693" w:type="dxa"/>
          </w:tcPr>
          <w:p w:rsidR="00BB7A24" w:rsidRPr="003D5431" w:rsidRDefault="00BB7A24" w:rsidP="000A2F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5431">
              <w:rPr>
                <w:rFonts w:ascii="Times New Roman" w:hAnsi="Times New Roman"/>
                <w:sz w:val="24"/>
                <w:szCs w:val="24"/>
              </w:rPr>
              <w:t>65 %</w:t>
            </w:r>
          </w:p>
        </w:tc>
      </w:tr>
      <w:tr w:rsidR="00BB7A24" w:rsidTr="00182235">
        <w:tc>
          <w:tcPr>
            <w:tcW w:w="2392" w:type="dxa"/>
          </w:tcPr>
          <w:p w:rsidR="00BB7A24" w:rsidRPr="008B55DF" w:rsidRDefault="00BB7A24" w:rsidP="000A2F40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55DF">
              <w:rPr>
                <w:rFonts w:ascii="Times New Roman" w:hAnsi="Times New Roman"/>
                <w:sz w:val="24"/>
                <w:szCs w:val="24"/>
              </w:rPr>
              <w:t>Окружающий мир (ОМ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</w:t>
            </w:r>
            <w:r w:rsidRPr="008B55DF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111" w:type="dxa"/>
          </w:tcPr>
          <w:p w:rsidR="00BB7A24" w:rsidRPr="003D5431" w:rsidRDefault="00BB7A24" w:rsidP="000A2F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5431">
              <w:rPr>
                <w:rFonts w:ascii="Times New Roman" w:hAnsi="Times New Roman"/>
                <w:sz w:val="24"/>
                <w:szCs w:val="24"/>
              </w:rPr>
              <w:t>689</w:t>
            </w:r>
          </w:p>
        </w:tc>
        <w:tc>
          <w:tcPr>
            <w:tcW w:w="2268" w:type="dxa"/>
          </w:tcPr>
          <w:p w:rsidR="00BB7A24" w:rsidRPr="003D5431" w:rsidRDefault="00BB7A24" w:rsidP="000A2F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5431">
              <w:rPr>
                <w:rFonts w:ascii="Times New Roman" w:hAnsi="Times New Roman"/>
                <w:sz w:val="24"/>
                <w:szCs w:val="24"/>
              </w:rPr>
              <w:t>54 %</w:t>
            </w:r>
          </w:p>
        </w:tc>
        <w:tc>
          <w:tcPr>
            <w:tcW w:w="2693" w:type="dxa"/>
          </w:tcPr>
          <w:p w:rsidR="00BB7A24" w:rsidRPr="003D5431" w:rsidRDefault="00BB7A24" w:rsidP="000A2F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5431">
              <w:rPr>
                <w:rFonts w:ascii="Times New Roman" w:hAnsi="Times New Roman"/>
                <w:sz w:val="24"/>
                <w:szCs w:val="24"/>
              </w:rPr>
              <w:t>64 %</w:t>
            </w:r>
          </w:p>
        </w:tc>
      </w:tr>
    </w:tbl>
    <w:p w:rsidR="00BB7A24" w:rsidRPr="00D32731" w:rsidRDefault="00BB7A24" w:rsidP="000A2F40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BB7A24" w:rsidRDefault="00BB7A24" w:rsidP="000A2F40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описываемых процедур осуществлялся мониторинг качества освоения основной образовательной программы начального общего образования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образовательных учреждений системы образования (регионального, федерального уровней) по трем предметам</w:t>
      </w:r>
      <w:r w:rsidR="001E6034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«Математика», «Русский язык», «Окружающий мир», а также освоение Программы формирования универсальных учебных действий в части личностных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результатов в соответствии с требованиями ФГОС. </w:t>
      </w:r>
    </w:p>
    <w:p w:rsidR="00BB7A24" w:rsidRDefault="00BB7A24" w:rsidP="000A2F40">
      <w:pPr>
        <w:spacing w:after="0" w:line="240" w:lineRule="auto"/>
        <w:ind w:firstLine="284"/>
        <w:jc w:val="center"/>
        <w:rPr>
          <w:rFonts w:ascii="Times New Roman" w:hAnsi="Times New Roman"/>
          <w:b/>
          <w:sz w:val="28"/>
          <w:szCs w:val="28"/>
        </w:rPr>
      </w:pPr>
    </w:p>
    <w:p w:rsidR="00E460EC" w:rsidRPr="00E460EC" w:rsidRDefault="00E460EC" w:rsidP="00182235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E460EC">
        <w:rPr>
          <w:rFonts w:ascii="Times New Roman" w:hAnsi="Times New Roman"/>
          <w:b/>
          <w:sz w:val="28"/>
          <w:szCs w:val="28"/>
        </w:rPr>
        <w:t xml:space="preserve">Тестирование в учреждениях начального и среднего </w:t>
      </w:r>
    </w:p>
    <w:p w:rsidR="00E460EC" w:rsidRDefault="00E460EC" w:rsidP="000A2F40">
      <w:pPr>
        <w:spacing w:after="0" w:line="240" w:lineRule="auto"/>
        <w:ind w:firstLine="284"/>
        <w:jc w:val="center"/>
        <w:rPr>
          <w:rFonts w:ascii="Times New Roman" w:hAnsi="Times New Roman"/>
          <w:b/>
          <w:sz w:val="28"/>
          <w:szCs w:val="28"/>
        </w:rPr>
      </w:pPr>
      <w:r w:rsidRPr="00E460EC">
        <w:rPr>
          <w:rFonts w:ascii="Times New Roman" w:hAnsi="Times New Roman"/>
          <w:b/>
          <w:sz w:val="28"/>
          <w:szCs w:val="28"/>
        </w:rPr>
        <w:t xml:space="preserve">профессионального образования </w:t>
      </w:r>
    </w:p>
    <w:p w:rsidR="00E460EC" w:rsidRPr="00E460EC" w:rsidRDefault="00E460EC" w:rsidP="000A2F40">
      <w:pPr>
        <w:spacing w:after="0" w:line="240" w:lineRule="auto"/>
        <w:ind w:firstLine="284"/>
        <w:jc w:val="center"/>
        <w:rPr>
          <w:rFonts w:ascii="Times New Roman" w:hAnsi="Times New Roman"/>
          <w:b/>
          <w:sz w:val="28"/>
          <w:szCs w:val="28"/>
        </w:rPr>
      </w:pPr>
    </w:p>
    <w:p w:rsidR="00E460EC" w:rsidRPr="006D5D78" w:rsidRDefault="00E460EC" w:rsidP="000A2F40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color w:val="000000"/>
          <w:sz w:val="28"/>
          <w:szCs w:val="28"/>
        </w:rPr>
      </w:pPr>
      <w:r w:rsidRPr="006D5D78">
        <w:rPr>
          <w:rFonts w:ascii="Times New Roman" w:hAnsi="Times New Roman"/>
          <w:sz w:val="28"/>
          <w:szCs w:val="28"/>
        </w:rPr>
        <w:t xml:space="preserve">В </w:t>
      </w:r>
      <w:r w:rsidRPr="006D5D78">
        <w:rPr>
          <w:rFonts w:ascii="Times New Roman" w:hAnsi="Times New Roman"/>
          <w:color w:val="000000"/>
          <w:sz w:val="28"/>
          <w:szCs w:val="28"/>
        </w:rPr>
        <w:t xml:space="preserve">образовательных учреждениях </w:t>
      </w:r>
      <w:r w:rsidRPr="006D5D78">
        <w:rPr>
          <w:rFonts w:ascii="Times New Roman" w:hAnsi="Times New Roman"/>
          <w:sz w:val="28"/>
          <w:szCs w:val="28"/>
        </w:rPr>
        <w:t>начального профессионального образования</w:t>
      </w:r>
      <w:r w:rsidRPr="006D5D7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D5D78">
        <w:rPr>
          <w:rFonts w:ascii="Times New Roman" w:hAnsi="Times New Roman"/>
          <w:sz w:val="28"/>
          <w:szCs w:val="28"/>
        </w:rPr>
        <w:t>и среднего п</w:t>
      </w:r>
      <w:r w:rsidRPr="006D5D78">
        <w:rPr>
          <w:rFonts w:ascii="Times New Roman" w:hAnsi="Times New Roman"/>
          <w:snapToGrid w:val="0"/>
          <w:color w:val="000000"/>
          <w:sz w:val="28"/>
          <w:szCs w:val="28"/>
        </w:rPr>
        <w:t xml:space="preserve">рофессионального образования </w:t>
      </w:r>
      <w:r w:rsidRPr="006D5D78">
        <w:rPr>
          <w:rFonts w:ascii="Times New Roman" w:hAnsi="Times New Roman"/>
          <w:color w:val="000000"/>
          <w:sz w:val="28"/>
          <w:szCs w:val="28"/>
        </w:rPr>
        <w:t xml:space="preserve">Орловской области </w:t>
      </w:r>
      <w:r w:rsidRPr="006D5D78">
        <w:rPr>
          <w:rFonts w:ascii="Times New Roman" w:hAnsi="Times New Roman"/>
          <w:sz w:val="28"/>
          <w:szCs w:val="28"/>
        </w:rPr>
        <w:t xml:space="preserve">проводилось тестирование обучающихся </w:t>
      </w:r>
      <w:r w:rsidRPr="006D5D78">
        <w:rPr>
          <w:rFonts w:ascii="Times New Roman" w:hAnsi="Times New Roman"/>
          <w:color w:val="000000"/>
          <w:sz w:val="28"/>
          <w:szCs w:val="28"/>
        </w:rPr>
        <w:t xml:space="preserve">по </w:t>
      </w:r>
      <w:r w:rsidRPr="006D5D78">
        <w:rPr>
          <w:rFonts w:ascii="Times New Roman" w:hAnsi="Times New Roman"/>
          <w:sz w:val="28"/>
          <w:szCs w:val="28"/>
        </w:rPr>
        <w:t xml:space="preserve">междисциплинарному курсу МДК.05.01 «Технология обработки сырья и приготовления блюд из мяса </w:t>
      </w:r>
      <w:r w:rsidR="00182235">
        <w:rPr>
          <w:rFonts w:ascii="Times New Roman" w:hAnsi="Times New Roman"/>
          <w:sz w:val="28"/>
          <w:szCs w:val="28"/>
        </w:rPr>
        <w:br/>
      </w:r>
      <w:r w:rsidRPr="006D5D78">
        <w:rPr>
          <w:rFonts w:ascii="Times New Roman" w:hAnsi="Times New Roman"/>
          <w:sz w:val="28"/>
          <w:szCs w:val="28"/>
        </w:rPr>
        <w:t>и домашней птицы» и дисциплине «Сельскохозяйственные машины».</w:t>
      </w:r>
      <w:r w:rsidRPr="006D5D7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D5D78">
        <w:rPr>
          <w:rFonts w:ascii="Times New Roman" w:hAnsi="Times New Roman"/>
          <w:sz w:val="28"/>
          <w:szCs w:val="28"/>
        </w:rPr>
        <w:t xml:space="preserve">Тестированием охвачено 90 обучающихся </w:t>
      </w:r>
      <w:r w:rsidRPr="006D5D78">
        <w:rPr>
          <w:rFonts w:ascii="Times New Roman" w:hAnsi="Times New Roman"/>
          <w:snapToGrid w:val="0"/>
          <w:sz w:val="28"/>
          <w:szCs w:val="28"/>
        </w:rPr>
        <w:t>бюджетных образовательных учреждений Орловской области начального</w:t>
      </w:r>
      <w:r w:rsidRPr="006D5D78">
        <w:rPr>
          <w:rFonts w:ascii="Times New Roman" w:hAnsi="Times New Roman"/>
          <w:snapToGrid w:val="0"/>
          <w:color w:val="000000"/>
          <w:sz w:val="28"/>
          <w:szCs w:val="28"/>
        </w:rPr>
        <w:t xml:space="preserve"> профессионального образования:</w:t>
      </w:r>
      <w:r w:rsidRPr="006D5D78">
        <w:rPr>
          <w:rFonts w:ascii="Times New Roman" w:hAnsi="Times New Roman"/>
          <w:sz w:val="28"/>
          <w:szCs w:val="28"/>
        </w:rPr>
        <w:t xml:space="preserve"> </w:t>
      </w:r>
      <w:r w:rsidRPr="006D5D78">
        <w:rPr>
          <w:rFonts w:ascii="Times New Roman" w:hAnsi="Times New Roman"/>
          <w:snapToGrid w:val="0"/>
          <w:sz w:val="28"/>
          <w:szCs w:val="28"/>
        </w:rPr>
        <w:t xml:space="preserve">«Профессиональное училище № 19», </w:t>
      </w:r>
      <w:r w:rsidRPr="006D5D78">
        <w:rPr>
          <w:rFonts w:ascii="Times New Roman" w:hAnsi="Times New Roman"/>
          <w:snapToGrid w:val="0"/>
          <w:color w:val="000000"/>
          <w:sz w:val="28"/>
          <w:szCs w:val="28"/>
        </w:rPr>
        <w:t xml:space="preserve">«Профессиональное училище № 20», </w:t>
      </w:r>
      <w:r w:rsidR="00182235">
        <w:rPr>
          <w:rFonts w:ascii="Times New Roman" w:hAnsi="Times New Roman"/>
          <w:snapToGrid w:val="0"/>
          <w:color w:val="000000"/>
          <w:sz w:val="28"/>
          <w:szCs w:val="28"/>
        </w:rPr>
        <w:br/>
      </w:r>
      <w:r w:rsidRPr="006D5D78">
        <w:rPr>
          <w:rFonts w:ascii="Times New Roman" w:hAnsi="Times New Roman"/>
          <w:snapToGrid w:val="0"/>
          <w:color w:val="000000"/>
          <w:sz w:val="28"/>
          <w:szCs w:val="28"/>
        </w:rPr>
        <w:t>а также бюджетного образовательного учреждения Орловской области среднего профессионального образования «Орловский техникум агробизнеса и сервиса».</w:t>
      </w:r>
      <w:r w:rsidR="002A5708" w:rsidRPr="006D5D78">
        <w:rPr>
          <w:rFonts w:ascii="Times New Roman" w:hAnsi="Times New Roman"/>
          <w:snapToGrid w:val="0"/>
          <w:color w:val="000000"/>
          <w:sz w:val="28"/>
          <w:szCs w:val="28"/>
        </w:rPr>
        <w:t xml:space="preserve"> </w:t>
      </w:r>
    </w:p>
    <w:p w:rsidR="002A5708" w:rsidRDefault="002A5708" w:rsidP="000A2F40">
      <w:pPr>
        <w:shd w:val="clear" w:color="auto" w:fill="FFFFFF"/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D5D78">
        <w:rPr>
          <w:rFonts w:ascii="Times New Roman" w:hAnsi="Times New Roman"/>
          <w:sz w:val="28"/>
          <w:szCs w:val="28"/>
        </w:rPr>
        <w:t xml:space="preserve">Анализ результатов показывает, что уровень </w:t>
      </w:r>
      <w:proofErr w:type="spellStart"/>
      <w:r w:rsidRPr="006D5D78">
        <w:rPr>
          <w:rFonts w:ascii="Times New Roman" w:hAnsi="Times New Roman"/>
          <w:sz w:val="28"/>
          <w:szCs w:val="28"/>
        </w:rPr>
        <w:t>обученности</w:t>
      </w:r>
      <w:proofErr w:type="spellEnd"/>
      <w:r w:rsidRPr="006D5D78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182235">
        <w:rPr>
          <w:rFonts w:ascii="Times New Roman" w:hAnsi="Times New Roman"/>
          <w:spacing w:val="-1"/>
          <w:sz w:val="28"/>
          <w:szCs w:val="28"/>
        </w:rPr>
        <w:br/>
      </w:r>
      <w:r w:rsidRPr="006D5D78">
        <w:rPr>
          <w:rFonts w:ascii="Times New Roman" w:hAnsi="Times New Roman"/>
          <w:spacing w:val="-1"/>
          <w:sz w:val="28"/>
          <w:szCs w:val="28"/>
        </w:rPr>
        <w:t xml:space="preserve">при выполнении </w:t>
      </w:r>
      <w:proofErr w:type="gramStart"/>
      <w:r w:rsidRPr="006D5D78">
        <w:rPr>
          <w:rFonts w:ascii="Times New Roman" w:hAnsi="Times New Roman"/>
          <w:spacing w:val="-1"/>
          <w:sz w:val="28"/>
          <w:szCs w:val="28"/>
        </w:rPr>
        <w:t>обучающимися</w:t>
      </w:r>
      <w:proofErr w:type="gramEnd"/>
      <w:r w:rsidRPr="006D5D78">
        <w:rPr>
          <w:rFonts w:ascii="Times New Roman" w:hAnsi="Times New Roman"/>
          <w:spacing w:val="-1"/>
          <w:sz w:val="28"/>
          <w:szCs w:val="28"/>
        </w:rPr>
        <w:t xml:space="preserve"> заданий </w:t>
      </w:r>
      <w:r w:rsidRPr="006D5D78">
        <w:rPr>
          <w:rFonts w:ascii="Times New Roman" w:hAnsi="Times New Roman"/>
          <w:sz w:val="28"/>
          <w:szCs w:val="28"/>
        </w:rPr>
        <w:t xml:space="preserve">соответствует государственным стандартам (средний процент выполнения работы выше 65 %).  </w:t>
      </w:r>
    </w:p>
    <w:p w:rsidR="009663BB" w:rsidRDefault="009663BB" w:rsidP="000A2F40">
      <w:pPr>
        <w:shd w:val="clear" w:color="auto" w:fill="FFFFFF"/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663BB" w:rsidRDefault="009663BB" w:rsidP="000A2F40">
      <w:pPr>
        <w:shd w:val="clear" w:color="auto" w:fill="FFFFFF"/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24808" w:rsidRPr="006D5D78" w:rsidRDefault="00E24808" w:rsidP="000A2F40">
      <w:pPr>
        <w:shd w:val="clear" w:color="auto" w:fill="FFFFFF"/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Таблица 10</w:t>
      </w:r>
    </w:p>
    <w:p w:rsidR="001E3D00" w:rsidRPr="00055A53" w:rsidRDefault="001E3D00" w:rsidP="000A2F40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5A53">
        <w:rPr>
          <w:rFonts w:ascii="Times New Roman" w:hAnsi="Times New Roman" w:cs="Times New Roman"/>
          <w:b/>
          <w:sz w:val="28"/>
          <w:szCs w:val="28"/>
        </w:rPr>
        <w:t xml:space="preserve">Результаты тестирования </w:t>
      </w:r>
      <w:proofErr w:type="gramStart"/>
      <w:r w:rsidRPr="00055A53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Pr="00055A53">
        <w:rPr>
          <w:rFonts w:ascii="Times New Roman" w:hAnsi="Times New Roman" w:cs="Times New Roman"/>
          <w:b/>
          <w:sz w:val="28"/>
          <w:szCs w:val="28"/>
        </w:rPr>
        <w:t xml:space="preserve"> по МДК.05.01 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60"/>
        <w:gridCol w:w="1417"/>
        <w:gridCol w:w="993"/>
        <w:gridCol w:w="850"/>
        <w:gridCol w:w="992"/>
        <w:gridCol w:w="1134"/>
        <w:gridCol w:w="709"/>
        <w:gridCol w:w="709"/>
      </w:tblGrid>
      <w:tr w:rsidR="001E3D00" w:rsidRPr="007D5A58" w:rsidTr="003771AD">
        <w:tc>
          <w:tcPr>
            <w:tcW w:w="2660" w:type="dxa"/>
            <w:vMerge w:val="restart"/>
            <w:vAlign w:val="center"/>
          </w:tcPr>
          <w:p w:rsidR="001E3D00" w:rsidRPr="007D5A58" w:rsidRDefault="001E3D00" w:rsidP="000A2F4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A58">
              <w:rPr>
                <w:rFonts w:ascii="Times New Roman" w:hAnsi="Times New Roman" w:cs="Times New Roman"/>
                <w:sz w:val="24"/>
                <w:szCs w:val="24"/>
              </w:rPr>
              <w:t>ОУ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1E3D00" w:rsidRPr="007D5A58" w:rsidRDefault="001E3D00" w:rsidP="000A2F40">
            <w:pPr>
              <w:spacing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A58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proofErr w:type="gramStart"/>
            <w:r w:rsidRPr="007D5A58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3969" w:type="dxa"/>
            <w:gridSpan w:val="4"/>
            <w:vAlign w:val="center"/>
          </w:tcPr>
          <w:p w:rsidR="001E3D00" w:rsidRPr="007D5A58" w:rsidRDefault="001E3D00" w:rsidP="000A2F4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A58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  <w:proofErr w:type="gramStart"/>
            <w:r w:rsidRPr="007D5A58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7D5A58">
              <w:rPr>
                <w:rFonts w:ascii="Times New Roman" w:hAnsi="Times New Roman" w:cs="Times New Roman"/>
                <w:sz w:val="24"/>
                <w:szCs w:val="24"/>
              </w:rPr>
              <w:t>, выполнивших работу</w:t>
            </w:r>
          </w:p>
        </w:tc>
        <w:tc>
          <w:tcPr>
            <w:tcW w:w="709" w:type="dxa"/>
            <w:vMerge w:val="restart"/>
            <w:vAlign w:val="center"/>
          </w:tcPr>
          <w:p w:rsidR="001E3D00" w:rsidRPr="007D5A58" w:rsidRDefault="001E3D00" w:rsidP="000A2F4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A58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  <w:p w:rsidR="001E3D00" w:rsidRPr="007D5A58" w:rsidRDefault="001E3D00" w:rsidP="000A2F4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A58">
              <w:rPr>
                <w:rFonts w:ascii="Times New Roman" w:hAnsi="Times New Roman" w:cs="Times New Roman"/>
                <w:sz w:val="24"/>
                <w:szCs w:val="24"/>
              </w:rPr>
              <w:t>(%)</w:t>
            </w:r>
          </w:p>
        </w:tc>
        <w:tc>
          <w:tcPr>
            <w:tcW w:w="709" w:type="dxa"/>
            <w:vMerge w:val="restart"/>
            <w:vAlign w:val="center"/>
          </w:tcPr>
          <w:p w:rsidR="001E3D00" w:rsidRPr="007D5A58" w:rsidRDefault="001E3D00" w:rsidP="000A2F4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A58"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</w:p>
          <w:p w:rsidR="001E3D00" w:rsidRPr="007D5A58" w:rsidRDefault="001E3D00" w:rsidP="000A2F4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A58">
              <w:rPr>
                <w:rFonts w:ascii="Times New Roman" w:hAnsi="Times New Roman" w:cs="Times New Roman"/>
                <w:sz w:val="24"/>
                <w:szCs w:val="24"/>
              </w:rPr>
              <w:t>(%)</w:t>
            </w:r>
          </w:p>
        </w:tc>
      </w:tr>
      <w:tr w:rsidR="001E3D00" w:rsidRPr="007D5A58" w:rsidTr="003771AD">
        <w:trPr>
          <w:cantSplit/>
          <w:trHeight w:val="1689"/>
        </w:trPr>
        <w:tc>
          <w:tcPr>
            <w:tcW w:w="2660" w:type="dxa"/>
            <w:vMerge/>
            <w:vAlign w:val="center"/>
          </w:tcPr>
          <w:p w:rsidR="001E3D00" w:rsidRPr="007D5A58" w:rsidRDefault="001E3D00" w:rsidP="000A2F4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vAlign w:val="center"/>
          </w:tcPr>
          <w:p w:rsidR="001E3D00" w:rsidRPr="007D5A58" w:rsidRDefault="001E3D00" w:rsidP="000A2F4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extDirection w:val="btLr"/>
            <w:vAlign w:val="center"/>
          </w:tcPr>
          <w:p w:rsidR="001E3D00" w:rsidRPr="007D5A58" w:rsidRDefault="001E3D00" w:rsidP="000A2F40">
            <w:pPr>
              <w:spacing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A58">
              <w:rPr>
                <w:rFonts w:ascii="Times New Roman" w:hAnsi="Times New Roman" w:cs="Times New Roman"/>
                <w:sz w:val="24"/>
                <w:szCs w:val="24"/>
              </w:rPr>
              <w:t>на оптимальном уровне</w:t>
            </w:r>
          </w:p>
        </w:tc>
        <w:tc>
          <w:tcPr>
            <w:tcW w:w="850" w:type="dxa"/>
            <w:textDirection w:val="btLr"/>
            <w:vAlign w:val="center"/>
          </w:tcPr>
          <w:p w:rsidR="001E3D00" w:rsidRPr="007D5A58" w:rsidRDefault="001E3D00" w:rsidP="000A2F40">
            <w:pPr>
              <w:spacing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A58">
              <w:rPr>
                <w:rFonts w:ascii="Times New Roman" w:hAnsi="Times New Roman" w:cs="Times New Roman"/>
                <w:sz w:val="24"/>
                <w:szCs w:val="24"/>
              </w:rPr>
              <w:t>на допустимом уровне</w:t>
            </w:r>
          </w:p>
        </w:tc>
        <w:tc>
          <w:tcPr>
            <w:tcW w:w="992" w:type="dxa"/>
            <w:textDirection w:val="btLr"/>
            <w:vAlign w:val="center"/>
          </w:tcPr>
          <w:p w:rsidR="001E3D00" w:rsidRPr="007D5A58" w:rsidRDefault="001E3D00" w:rsidP="000A2F40">
            <w:pPr>
              <w:spacing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A58">
              <w:rPr>
                <w:rFonts w:ascii="Times New Roman" w:hAnsi="Times New Roman" w:cs="Times New Roman"/>
                <w:sz w:val="24"/>
                <w:szCs w:val="24"/>
              </w:rPr>
              <w:t>на критическом уровне</w:t>
            </w:r>
          </w:p>
        </w:tc>
        <w:tc>
          <w:tcPr>
            <w:tcW w:w="1134" w:type="dxa"/>
            <w:textDirection w:val="btLr"/>
            <w:vAlign w:val="center"/>
          </w:tcPr>
          <w:p w:rsidR="001E3D00" w:rsidRPr="007D5A58" w:rsidRDefault="001E3D00" w:rsidP="000A2F40">
            <w:pPr>
              <w:spacing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A58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</w:p>
          <w:p w:rsidR="001E3D00" w:rsidRPr="007D5A58" w:rsidRDefault="001E3D00" w:rsidP="000A2F40">
            <w:pPr>
              <w:spacing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A58">
              <w:rPr>
                <w:rFonts w:ascii="Times New Roman" w:hAnsi="Times New Roman" w:cs="Times New Roman"/>
                <w:sz w:val="24"/>
                <w:szCs w:val="24"/>
              </w:rPr>
              <w:t xml:space="preserve">недопустимом </w:t>
            </w:r>
            <w:proofErr w:type="gramStart"/>
            <w:r w:rsidRPr="007D5A58">
              <w:rPr>
                <w:rFonts w:ascii="Times New Roman" w:hAnsi="Times New Roman" w:cs="Times New Roman"/>
                <w:sz w:val="24"/>
                <w:szCs w:val="24"/>
              </w:rPr>
              <w:t>уровне</w:t>
            </w:r>
            <w:proofErr w:type="gramEnd"/>
          </w:p>
        </w:tc>
        <w:tc>
          <w:tcPr>
            <w:tcW w:w="709" w:type="dxa"/>
            <w:vMerge/>
            <w:vAlign w:val="center"/>
          </w:tcPr>
          <w:p w:rsidR="001E3D00" w:rsidRPr="007D5A58" w:rsidRDefault="001E3D00" w:rsidP="000A2F4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:rsidR="001E3D00" w:rsidRPr="007D5A58" w:rsidRDefault="001E3D00" w:rsidP="000A2F4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3D00" w:rsidRPr="007D5A58" w:rsidTr="00956B6E">
        <w:trPr>
          <w:trHeight w:val="733"/>
        </w:trPr>
        <w:tc>
          <w:tcPr>
            <w:tcW w:w="2660" w:type="dxa"/>
          </w:tcPr>
          <w:p w:rsidR="001E3D00" w:rsidRPr="007D5A58" w:rsidRDefault="001E3D00" w:rsidP="00F52D14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D5A5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9663BB">
              <w:rPr>
                <w:rFonts w:ascii="Times New Roman" w:hAnsi="Times New Roman" w:cs="Times New Roman"/>
                <w:sz w:val="24"/>
                <w:szCs w:val="24"/>
              </w:rPr>
              <w:t xml:space="preserve">ОУ </w:t>
            </w:r>
            <w:r w:rsidRPr="007D5A5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О</w:t>
            </w:r>
            <w:r w:rsidR="00F52D14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О НПО </w:t>
            </w:r>
            <w:r w:rsidRPr="007D5A58">
              <w:rPr>
                <w:rFonts w:ascii="Times New Roman" w:hAnsi="Times New Roman" w:cs="Times New Roman"/>
                <w:sz w:val="24"/>
                <w:szCs w:val="24"/>
              </w:rPr>
              <w:t xml:space="preserve">«Профессиональное училище № 19» </w:t>
            </w:r>
          </w:p>
        </w:tc>
        <w:tc>
          <w:tcPr>
            <w:tcW w:w="1417" w:type="dxa"/>
            <w:vAlign w:val="center"/>
          </w:tcPr>
          <w:p w:rsidR="001E3D00" w:rsidRPr="007D5A58" w:rsidRDefault="001E3D00" w:rsidP="000A2F4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A5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93" w:type="dxa"/>
            <w:vAlign w:val="center"/>
          </w:tcPr>
          <w:p w:rsidR="001E3D00" w:rsidRPr="007D5A58" w:rsidRDefault="001E3D00" w:rsidP="000A2F4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A58">
              <w:rPr>
                <w:rFonts w:ascii="Times New Roman" w:hAnsi="Times New Roman" w:cs="Times New Roman"/>
                <w:sz w:val="24"/>
                <w:szCs w:val="24"/>
              </w:rPr>
              <w:t xml:space="preserve">46 </w:t>
            </w:r>
          </w:p>
        </w:tc>
        <w:tc>
          <w:tcPr>
            <w:tcW w:w="850" w:type="dxa"/>
            <w:vAlign w:val="center"/>
          </w:tcPr>
          <w:p w:rsidR="001E3D00" w:rsidRPr="007D5A58" w:rsidRDefault="001E3D00" w:rsidP="000A2F4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A58">
              <w:rPr>
                <w:rFonts w:ascii="Times New Roman" w:hAnsi="Times New Roman" w:cs="Times New Roman"/>
                <w:sz w:val="24"/>
                <w:szCs w:val="24"/>
              </w:rPr>
              <w:t xml:space="preserve"> 31 </w:t>
            </w:r>
          </w:p>
        </w:tc>
        <w:tc>
          <w:tcPr>
            <w:tcW w:w="992" w:type="dxa"/>
            <w:vAlign w:val="center"/>
          </w:tcPr>
          <w:p w:rsidR="001E3D00" w:rsidRPr="007D5A58" w:rsidRDefault="001E3D00" w:rsidP="000A2F4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A58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1134" w:type="dxa"/>
            <w:vAlign w:val="center"/>
          </w:tcPr>
          <w:p w:rsidR="001E3D00" w:rsidRPr="007D5A58" w:rsidRDefault="001E3D00" w:rsidP="000A2F4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A5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09" w:type="dxa"/>
            <w:vAlign w:val="center"/>
          </w:tcPr>
          <w:p w:rsidR="001E3D00" w:rsidRPr="007D5A58" w:rsidRDefault="001E3D00" w:rsidP="000A2F4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A58">
              <w:rPr>
                <w:rFonts w:ascii="Times New Roman" w:hAnsi="Times New Roman" w:cs="Times New Roman"/>
                <w:sz w:val="24"/>
                <w:szCs w:val="24"/>
              </w:rPr>
              <w:t xml:space="preserve">85 </w:t>
            </w:r>
          </w:p>
        </w:tc>
        <w:tc>
          <w:tcPr>
            <w:tcW w:w="709" w:type="dxa"/>
            <w:vAlign w:val="center"/>
          </w:tcPr>
          <w:p w:rsidR="001E3D00" w:rsidRPr="007D5A58" w:rsidRDefault="001E3D00" w:rsidP="000A2F4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A58">
              <w:rPr>
                <w:rFonts w:ascii="Times New Roman" w:hAnsi="Times New Roman" w:cs="Times New Roman"/>
                <w:sz w:val="24"/>
                <w:szCs w:val="24"/>
              </w:rPr>
              <w:t xml:space="preserve">77 </w:t>
            </w:r>
          </w:p>
        </w:tc>
      </w:tr>
      <w:tr w:rsidR="001E3D00" w:rsidRPr="007D5A58" w:rsidTr="00956B6E">
        <w:trPr>
          <w:trHeight w:val="691"/>
        </w:trPr>
        <w:tc>
          <w:tcPr>
            <w:tcW w:w="2660" w:type="dxa"/>
          </w:tcPr>
          <w:p w:rsidR="001E3D00" w:rsidRPr="007D5A58" w:rsidRDefault="001E3D00" w:rsidP="00F52D14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D5A58"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  <w:r w:rsidR="009663BB">
              <w:rPr>
                <w:rFonts w:ascii="Times New Roman" w:hAnsi="Times New Roman" w:cs="Times New Roman"/>
                <w:sz w:val="24"/>
                <w:szCs w:val="24"/>
              </w:rPr>
              <w:t>ОУ</w:t>
            </w:r>
            <w:r w:rsidR="00F52D14">
              <w:rPr>
                <w:rFonts w:ascii="Times New Roman" w:hAnsi="Times New Roman" w:cs="Times New Roman"/>
                <w:sz w:val="24"/>
                <w:szCs w:val="24"/>
              </w:rPr>
              <w:t xml:space="preserve"> ОО НПО «</w:t>
            </w:r>
            <w:r w:rsidRPr="007D5A58">
              <w:rPr>
                <w:rFonts w:ascii="Times New Roman" w:hAnsi="Times New Roman" w:cs="Times New Roman"/>
                <w:sz w:val="24"/>
                <w:szCs w:val="24"/>
              </w:rPr>
              <w:t xml:space="preserve">Профессиональное училище № 20» </w:t>
            </w:r>
          </w:p>
        </w:tc>
        <w:tc>
          <w:tcPr>
            <w:tcW w:w="1417" w:type="dxa"/>
            <w:vAlign w:val="center"/>
          </w:tcPr>
          <w:p w:rsidR="001E3D00" w:rsidRPr="007D5A58" w:rsidRDefault="001E3D00" w:rsidP="000A2F4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A5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3" w:type="dxa"/>
            <w:vAlign w:val="center"/>
          </w:tcPr>
          <w:p w:rsidR="001E3D00" w:rsidRPr="007D5A58" w:rsidRDefault="001E3D00" w:rsidP="000A2F4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A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:rsidR="001E3D00" w:rsidRPr="007D5A58" w:rsidRDefault="001E3D00" w:rsidP="000A2F4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A58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992" w:type="dxa"/>
            <w:vAlign w:val="center"/>
          </w:tcPr>
          <w:p w:rsidR="001E3D00" w:rsidRPr="007D5A58" w:rsidRDefault="001E3D00" w:rsidP="000A2F4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A58">
              <w:rPr>
                <w:rFonts w:ascii="Times New Roman" w:hAnsi="Times New Roman" w:cs="Times New Roman"/>
                <w:sz w:val="24"/>
                <w:szCs w:val="24"/>
              </w:rPr>
              <w:t xml:space="preserve"> 18</w:t>
            </w:r>
          </w:p>
        </w:tc>
        <w:tc>
          <w:tcPr>
            <w:tcW w:w="1134" w:type="dxa"/>
            <w:vAlign w:val="center"/>
          </w:tcPr>
          <w:p w:rsidR="001E3D00" w:rsidRPr="007D5A58" w:rsidRDefault="001E3D00" w:rsidP="000A2F4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A58">
              <w:rPr>
                <w:rFonts w:ascii="Times New Roman" w:hAnsi="Times New Roman" w:cs="Times New Roman"/>
                <w:sz w:val="24"/>
                <w:szCs w:val="24"/>
              </w:rPr>
              <w:t xml:space="preserve"> 73</w:t>
            </w:r>
          </w:p>
        </w:tc>
        <w:tc>
          <w:tcPr>
            <w:tcW w:w="709" w:type="dxa"/>
            <w:vAlign w:val="center"/>
          </w:tcPr>
          <w:p w:rsidR="001E3D00" w:rsidRPr="007D5A58" w:rsidRDefault="001E3D00" w:rsidP="000A2F4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A58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09" w:type="dxa"/>
            <w:vAlign w:val="center"/>
          </w:tcPr>
          <w:p w:rsidR="001E3D00" w:rsidRPr="007D5A58" w:rsidRDefault="001E3D00" w:rsidP="000A2F4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A5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1E3D00" w:rsidRPr="007D5A58" w:rsidTr="003771AD">
        <w:tc>
          <w:tcPr>
            <w:tcW w:w="2660" w:type="dxa"/>
          </w:tcPr>
          <w:p w:rsidR="001E3D00" w:rsidRPr="007D5A58" w:rsidRDefault="001E3D00" w:rsidP="00901B27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D5A5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F52D14">
              <w:rPr>
                <w:rFonts w:ascii="Times New Roman" w:hAnsi="Times New Roman" w:cs="Times New Roman"/>
                <w:sz w:val="24"/>
                <w:szCs w:val="24"/>
              </w:rPr>
              <w:t xml:space="preserve">ОУ ОО СПО </w:t>
            </w:r>
            <w:r w:rsidRPr="007D5A58">
              <w:rPr>
                <w:rFonts w:ascii="Times New Roman" w:hAnsi="Times New Roman" w:cs="Times New Roman"/>
                <w:sz w:val="24"/>
                <w:szCs w:val="24"/>
              </w:rPr>
              <w:t xml:space="preserve">Орловский техникум агробизнеса и сервиса» </w:t>
            </w:r>
          </w:p>
        </w:tc>
        <w:tc>
          <w:tcPr>
            <w:tcW w:w="1417" w:type="dxa"/>
            <w:vAlign w:val="center"/>
          </w:tcPr>
          <w:p w:rsidR="001E3D00" w:rsidRPr="007D5A58" w:rsidRDefault="001E3D00" w:rsidP="000A2F4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A5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93" w:type="dxa"/>
            <w:vAlign w:val="center"/>
          </w:tcPr>
          <w:p w:rsidR="001E3D00" w:rsidRPr="007D5A58" w:rsidRDefault="001E3D00" w:rsidP="000A2F4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A58">
              <w:rPr>
                <w:rFonts w:ascii="Times New Roman" w:hAnsi="Times New Roman" w:cs="Times New Roman"/>
                <w:sz w:val="24"/>
                <w:szCs w:val="24"/>
              </w:rPr>
              <w:t xml:space="preserve"> 36</w:t>
            </w:r>
          </w:p>
        </w:tc>
        <w:tc>
          <w:tcPr>
            <w:tcW w:w="850" w:type="dxa"/>
            <w:vAlign w:val="center"/>
          </w:tcPr>
          <w:p w:rsidR="001E3D00" w:rsidRPr="007D5A58" w:rsidRDefault="001E3D00" w:rsidP="000A2F4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A58">
              <w:rPr>
                <w:rFonts w:ascii="Times New Roman" w:hAnsi="Times New Roman" w:cs="Times New Roman"/>
                <w:sz w:val="24"/>
                <w:szCs w:val="24"/>
              </w:rPr>
              <w:t xml:space="preserve"> 29</w:t>
            </w:r>
          </w:p>
        </w:tc>
        <w:tc>
          <w:tcPr>
            <w:tcW w:w="992" w:type="dxa"/>
            <w:vAlign w:val="center"/>
          </w:tcPr>
          <w:p w:rsidR="001E3D00" w:rsidRPr="007D5A58" w:rsidRDefault="001E3D00" w:rsidP="000A2F4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A58">
              <w:rPr>
                <w:rFonts w:ascii="Times New Roman" w:hAnsi="Times New Roman" w:cs="Times New Roman"/>
                <w:sz w:val="24"/>
                <w:szCs w:val="24"/>
              </w:rPr>
              <w:t xml:space="preserve"> 29</w:t>
            </w:r>
          </w:p>
        </w:tc>
        <w:tc>
          <w:tcPr>
            <w:tcW w:w="1134" w:type="dxa"/>
            <w:vAlign w:val="center"/>
          </w:tcPr>
          <w:p w:rsidR="001E3D00" w:rsidRPr="007D5A58" w:rsidRDefault="001E3D00" w:rsidP="000A2F4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A58">
              <w:rPr>
                <w:rFonts w:ascii="Times New Roman" w:hAnsi="Times New Roman" w:cs="Times New Roman"/>
                <w:sz w:val="24"/>
                <w:szCs w:val="24"/>
              </w:rPr>
              <w:t xml:space="preserve"> 6</w:t>
            </w:r>
          </w:p>
        </w:tc>
        <w:tc>
          <w:tcPr>
            <w:tcW w:w="709" w:type="dxa"/>
            <w:vAlign w:val="center"/>
          </w:tcPr>
          <w:p w:rsidR="001E3D00" w:rsidRPr="007D5A58" w:rsidRDefault="001E3D00" w:rsidP="000A2F4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A58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709" w:type="dxa"/>
            <w:vAlign w:val="center"/>
          </w:tcPr>
          <w:p w:rsidR="001E3D00" w:rsidRPr="007D5A58" w:rsidRDefault="001E3D00" w:rsidP="00956B6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A58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1E3D00" w:rsidRPr="007D5A58" w:rsidTr="003771AD">
        <w:tc>
          <w:tcPr>
            <w:tcW w:w="2660" w:type="dxa"/>
            <w:vAlign w:val="center"/>
          </w:tcPr>
          <w:p w:rsidR="001E3D00" w:rsidRPr="007D5A58" w:rsidRDefault="001E3D00" w:rsidP="007D5A5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A58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417" w:type="dxa"/>
            <w:vAlign w:val="center"/>
          </w:tcPr>
          <w:p w:rsidR="001E3D00" w:rsidRPr="007D5A58" w:rsidRDefault="001E3D00" w:rsidP="000A2F4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A58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993" w:type="dxa"/>
            <w:vAlign w:val="center"/>
          </w:tcPr>
          <w:p w:rsidR="001E3D00" w:rsidRPr="007D5A58" w:rsidRDefault="001E3D00" w:rsidP="000A2F4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A58">
              <w:rPr>
                <w:rFonts w:ascii="Times New Roman" w:hAnsi="Times New Roman" w:cs="Times New Roman"/>
                <w:sz w:val="24"/>
                <w:szCs w:val="24"/>
              </w:rPr>
              <w:t xml:space="preserve"> 29 </w:t>
            </w:r>
          </w:p>
        </w:tc>
        <w:tc>
          <w:tcPr>
            <w:tcW w:w="850" w:type="dxa"/>
            <w:vAlign w:val="center"/>
          </w:tcPr>
          <w:p w:rsidR="001E3D00" w:rsidRPr="007D5A58" w:rsidRDefault="001E3D00" w:rsidP="000A2F4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A58">
              <w:rPr>
                <w:rFonts w:ascii="Times New Roman" w:hAnsi="Times New Roman" w:cs="Times New Roman"/>
                <w:sz w:val="24"/>
                <w:szCs w:val="24"/>
              </w:rPr>
              <w:t xml:space="preserve">24 </w:t>
            </w:r>
          </w:p>
        </w:tc>
        <w:tc>
          <w:tcPr>
            <w:tcW w:w="992" w:type="dxa"/>
            <w:vAlign w:val="center"/>
          </w:tcPr>
          <w:p w:rsidR="001E3D00" w:rsidRPr="007D5A58" w:rsidRDefault="001E3D00" w:rsidP="000A2F4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A58">
              <w:rPr>
                <w:rFonts w:ascii="Times New Roman" w:hAnsi="Times New Roman" w:cs="Times New Roman"/>
                <w:sz w:val="24"/>
                <w:szCs w:val="24"/>
              </w:rPr>
              <w:t xml:space="preserve">20 </w:t>
            </w:r>
          </w:p>
        </w:tc>
        <w:tc>
          <w:tcPr>
            <w:tcW w:w="1134" w:type="dxa"/>
            <w:vAlign w:val="center"/>
          </w:tcPr>
          <w:p w:rsidR="001E3D00" w:rsidRPr="007D5A58" w:rsidRDefault="001E3D00" w:rsidP="000A2F4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A58">
              <w:rPr>
                <w:rFonts w:ascii="Times New Roman" w:hAnsi="Times New Roman" w:cs="Times New Roman"/>
                <w:sz w:val="24"/>
                <w:szCs w:val="24"/>
              </w:rPr>
              <w:t xml:space="preserve">27 </w:t>
            </w:r>
          </w:p>
        </w:tc>
        <w:tc>
          <w:tcPr>
            <w:tcW w:w="709" w:type="dxa"/>
            <w:vAlign w:val="center"/>
          </w:tcPr>
          <w:p w:rsidR="001E3D00" w:rsidRPr="007D5A58" w:rsidRDefault="001E3D00" w:rsidP="000A2F4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A58">
              <w:rPr>
                <w:rFonts w:ascii="Times New Roman" w:hAnsi="Times New Roman" w:cs="Times New Roman"/>
                <w:sz w:val="24"/>
                <w:szCs w:val="24"/>
              </w:rPr>
              <w:t xml:space="preserve">73 </w:t>
            </w:r>
          </w:p>
        </w:tc>
        <w:tc>
          <w:tcPr>
            <w:tcW w:w="709" w:type="dxa"/>
            <w:vAlign w:val="center"/>
          </w:tcPr>
          <w:p w:rsidR="001E3D00" w:rsidRPr="007D5A58" w:rsidRDefault="001E3D00" w:rsidP="000A2F4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A58">
              <w:rPr>
                <w:rFonts w:ascii="Times New Roman" w:hAnsi="Times New Roman" w:cs="Times New Roman"/>
                <w:sz w:val="24"/>
                <w:szCs w:val="24"/>
              </w:rPr>
              <w:t xml:space="preserve">54 </w:t>
            </w:r>
          </w:p>
        </w:tc>
      </w:tr>
    </w:tbl>
    <w:p w:rsidR="00901B27" w:rsidRDefault="00901B27" w:rsidP="007D5A58">
      <w:pPr>
        <w:shd w:val="clear" w:color="auto" w:fill="FFFFFF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D5A58" w:rsidRDefault="00E24808" w:rsidP="007D5A58">
      <w:pPr>
        <w:shd w:val="clear" w:color="auto" w:fill="FFFFFF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11</w:t>
      </w:r>
    </w:p>
    <w:p w:rsidR="001E3D00" w:rsidRDefault="001E3D00" w:rsidP="007D5A58">
      <w:pPr>
        <w:shd w:val="clear" w:color="auto" w:fill="FFFFFF"/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4808">
        <w:rPr>
          <w:rFonts w:ascii="Times New Roman" w:hAnsi="Times New Roman" w:cs="Times New Roman"/>
          <w:b/>
          <w:sz w:val="28"/>
          <w:szCs w:val="28"/>
        </w:rPr>
        <w:t>Результаты тестирования обучающихся по предмету «Сельхозмашины»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36"/>
        <w:gridCol w:w="992"/>
        <w:gridCol w:w="850"/>
        <w:gridCol w:w="851"/>
        <w:gridCol w:w="850"/>
        <w:gridCol w:w="709"/>
        <w:gridCol w:w="709"/>
        <w:gridCol w:w="567"/>
      </w:tblGrid>
      <w:tr w:rsidR="001E3D00" w:rsidRPr="00283334" w:rsidTr="00283334">
        <w:tc>
          <w:tcPr>
            <w:tcW w:w="3936" w:type="dxa"/>
            <w:vMerge w:val="restart"/>
            <w:vAlign w:val="center"/>
          </w:tcPr>
          <w:p w:rsidR="001E3D00" w:rsidRPr="00283334" w:rsidRDefault="001E3D00" w:rsidP="000A2F4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334">
              <w:rPr>
                <w:rFonts w:ascii="Times New Roman" w:hAnsi="Times New Roman" w:cs="Times New Roman"/>
                <w:sz w:val="24"/>
                <w:szCs w:val="24"/>
              </w:rPr>
              <w:t>ОУ</w:t>
            </w:r>
          </w:p>
        </w:tc>
        <w:tc>
          <w:tcPr>
            <w:tcW w:w="992" w:type="dxa"/>
            <w:vMerge w:val="restart"/>
            <w:textDirection w:val="btLr"/>
            <w:vAlign w:val="center"/>
          </w:tcPr>
          <w:p w:rsidR="001E3D00" w:rsidRPr="00283334" w:rsidRDefault="001E3D00" w:rsidP="000A2F40">
            <w:pPr>
              <w:spacing w:line="240" w:lineRule="auto"/>
              <w:ind w:right="11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334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proofErr w:type="gramStart"/>
            <w:r w:rsidRPr="00283334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3260" w:type="dxa"/>
            <w:gridSpan w:val="4"/>
            <w:vAlign w:val="center"/>
          </w:tcPr>
          <w:p w:rsidR="001E3D00" w:rsidRPr="00283334" w:rsidRDefault="001E3D00" w:rsidP="000A2F4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334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  <w:proofErr w:type="gramStart"/>
            <w:r w:rsidRPr="00283334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283334">
              <w:rPr>
                <w:rFonts w:ascii="Times New Roman" w:hAnsi="Times New Roman" w:cs="Times New Roman"/>
                <w:sz w:val="24"/>
                <w:szCs w:val="24"/>
              </w:rPr>
              <w:t>, выполнивших работу</w:t>
            </w:r>
          </w:p>
        </w:tc>
        <w:tc>
          <w:tcPr>
            <w:tcW w:w="709" w:type="dxa"/>
            <w:vMerge w:val="restart"/>
            <w:vAlign w:val="center"/>
          </w:tcPr>
          <w:p w:rsidR="001E3D00" w:rsidRPr="00283334" w:rsidRDefault="001E3D00" w:rsidP="000A2F4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334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</w:tc>
        <w:tc>
          <w:tcPr>
            <w:tcW w:w="567" w:type="dxa"/>
            <w:vMerge w:val="restart"/>
            <w:vAlign w:val="center"/>
          </w:tcPr>
          <w:p w:rsidR="001E3D00" w:rsidRPr="00283334" w:rsidRDefault="001E3D00" w:rsidP="000A2F4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334"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</w:p>
        </w:tc>
      </w:tr>
      <w:tr w:rsidR="00283334" w:rsidRPr="00283334" w:rsidTr="00283334">
        <w:trPr>
          <w:cantSplit/>
          <w:trHeight w:val="1909"/>
        </w:trPr>
        <w:tc>
          <w:tcPr>
            <w:tcW w:w="3936" w:type="dxa"/>
            <w:vMerge/>
            <w:vAlign w:val="center"/>
          </w:tcPr>
          <w:p w:rsidR="001E3D00" w:rsidRPr="00283334" w:rsidRDefault="001E3D00" w:rsidP="000A2F4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1E3D00" w:rsidRPr="00283334" w:rsidRDefault="001E3D00" w:rsidP="000A2F4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extDirection w:val="btLr"/>
            <w:vAlign w:val="center"/>
          </w:tcPr>
          <w:p w:rsidR="001E3D00" w:rsidRPr="00283334" w:rsidRDefault="001E3D00" w:rsidP="000A2F40">
            <w:pPr>
              <w:spacing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334">
              <w:rPr>
                <w:rFonts w:ascii="Times New Roman" w:hAnsi="Times New Roman" w:cs="Times New Roman"/>
                <w:sz w:val="24"/>
                <w:szCs w:val="24"/>
              </w:rPr>
              <w:t>на оптимальном уровне</w:t>
            </w:r>
          </w:p>
        </w:tc>
        <w:tc>
          <w:tcPr>
            <w:tcW w:w="851" w:type="dxa"/>
            <w:textDirection w:val="btLr"/>
            <w:vAlign w:val="center"/>
          </w:tcPr>
          <w:p w:rsidR="001E3D00" w:rsidRPr="00283334" w:rsidRDefault="001E3D00" w:rsidP="000A2F40">
            <w:pPr>
              <w:spacing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334">
              <w:rPr>
                <w:rFonts w:ascii="Times New Roman" w:hAnsi="Times New Roman" w:cs="Times New Roman"/>
                <w:sz w:val="24"/>
                <w:szCs w:val="24"/>
              </w:rPr>
              <w:t>на допустимом уровне</w:t>
            </w:r>
          </w:p>
        </w:tc>
        <w:tc>
          <w:tcPr>
            <w:tcW w:w="850" w:type="dxa"/>
            <w:textDirection w:val="btLr"/>
            <w:vAlign w:val="center"/>
          </w:tcPr>
          <w:p w:rsidR="001E3D00" w:rsidRPr="00283334" w:rsidRDefault="001E3D00" w:rsidP="000A2F40">
            <w:pPr>
              <w:spacing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334">
              <w:rPr>
                <w:rFonts w:ascii="Times New Roman" w:hAnsi="Times New Roman" w:cs="Times New Roman"/>
                <w:sz w:val="24"/>
                <w:szCs w:val="24"/>
              </w:rPr>
              <w:t>на критическом уровне</w:t>
            </w:r>
          </w:p>
        </w:tc>
        <w:tc>
          <w:tcPr>
            <w:tcW w:w="709" w:type="dxa"/>
            <w:textDirection w:val="btLr"/>
            <w:vAlign w:val="center"/>
          </w:tcPr>
          <w:p w:rsidR="001E3D00" w:rsidRPr="00283334" w:rsidRDefault="001E3D00" w:rsidP="000A2F40">
            <w:pPr>
              <w:spacing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334">
              <w:rPr>
                <w:rFonts w:ascii="Times New Roman" w:hAnsi="Times New Roman" w:cs="Times New Roman"/>
                <w:sz w:val="24"/>
                <w:szCs w:val="24"/>
              </w:rPr>
              <w:t>на недопустимом уровне</w:t>
            </w:r>
          </w:p>
        </w:tc>
        <w:tc>
          <w:tcPr>
            <w:tcW w:w="709" w:type="dxa"/>
            <w:vMerge/>
            <w:vAlign w:val="center"/>
          </w:tcPr>
          <w:p w:rsidR="001E3D00" w:rsidRPr="00283334" w:rsidRDefault="001E3D00" w:rsidP="000A2F4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1E3D00" w:rsidRPr="00283334" w:rsidRDefault="001E3D00" w:rsidP="000A2F4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3334" w:rsidRPr="00283334" w:rsidTr="00956B6E">
        <w:trPr>
          <w:trHeight w:val="495"/>
        </w:trPr>
        <w:tc>
          <w:tcPr>
            <w:tcW w:w="3936" w:type="dxa"/>
            <w:vAlign w:val="center"/>
          </w:tcPr>
          <w:p w:rsidR="001E3D00" w:rsidRPr="00283334" w:rsidRDefault="001E3D00" w:rsidP="00956B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3334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901B27">
              <w:rPr>
                <w:rFonts w:ascii="Times New Roman" w:hAnsi="Times New Roman" w:cs="Times New Roman"/>
                <w:sz w:val="24"/>
                <w:szCs w:val="24"/>
              </w:rPr>
              <w:t>ОУ ОО НПО</w:t>
            </w:r>
            <w:r w:rsidRPr="00283334">
              <w:rPr>
                <w:rFonts w:ascii="Times New Roman" w:hAnsi="Times New Roman" w:cs="Times New Roman"/>
                <w:sz w:val="24"/>
                <w:szCs w:val="24"/>
              </w:rPr>
              <w:t xml:space="preserve"> «Профессиональное училище № 19»</w:t>
            </w:r>
          </w:p>
        </w:tc>
        <w:tc>
          <w:tcPr>
            <w:tcW w:w="992" w:type="dxa"/>
            <w:vAlign w:val="center"/>
          </w:tcPr>
          <w:p w:rsidR="001E3D00" w:rsidRPr="00283334" w:rsidRDefault="001E3D00" w:rsidP="000A2F4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33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  <w:vAlign w:val="center"/>
          </w:tcPr>
          <w:p w:rsidR="001E3D00" w:rsidRPr="00283334" w:rsidRDefault="001E3D00" w:rsidP="000A2F4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334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851" w:type="dxa"/>
            <w:vAlign w:val="center"/>
          </w:tcPr>
          <w:p w:rsidR="001E3D00" w:rsidRPr="00283334" w:rsidRDefault="001E3D00" w:rsidP="000A2F4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33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  <w:vAlign w:val="center"/>
          </w:tcPr>
          <w:p w:rsidR="001E3D00" w:rsidRPr="00283334" w:rsidRDefault="001E3D00" w:rsidP="000A2F4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33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  <w:vAlign w:val="center"/>
          </w:tcPr>
          <w:p w:rsidR="001E3D00" w:rsidRPr="00283334" w:rsidRDefault="001E3D00" w:rsidP="000A2F4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33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vAlign w:val="center"/>
          </w:tcPr>
          <w:p w:rsidR="001E3D00" w:rsidRPr="00283334" w:rsidRDefault="001E3D00" w:rsidP="000A2F4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3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67" w:type="dxa"/>
            <w:vAlign w:val="center"/>
          </w:tcPr>
          <w:p w:rsidR="001E3D00" w:rsidRPr="00283334" w:rsidRDefault="001E3D00" w:rsidP="000A2F4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334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</w:tr>
      <w:tr w:rsidR="00283334" w:rsidRPr="00283334" w:rsidTr="00283334">
        <w:tc>
          <w:tcPr>
            <w:tcW w:w="3936" w:type="dxa"/>
            <w:vAlign w:val="center"/>
          </w:tcPr>
          <w:p w:rsidR="001E3D00" w:rsidRPr="00283334" w:rsidRDefault="001E3D00" w:rsidP="00956B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3334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901B27">
              <w:rPr>
                <w:rFonts w:ascii="Times New Roman" w:hAnsi="Times New Roman" w:cs="Times New Roman"/>
                <w:sz w:val="24"/>
                <w:szCs w:val="24"/>
              </w:rPr>
              <w:t xml:space="preserve">ОУ ОО НПО </w:t>
            </w:r>
            <w:r w:rsidRPr="00283334">
              <w:rPr>
                <w:rFonts w:ascii="Times New Roman" w:hAnsi="Times New Roman" w:cs="Times New Roman"/>
                <w:sz w:val="24"/>
                <w:szCs w:val="24"/>
              </w:rPr>
              <w:t>«Профессиональное училище № 20»</w:t>
            </w:r>
          </w:p>
        </w:tc>
        <w:tc>
          <w:tcPr>
            <w:tcW w:w="992" w:type="dxa"/>
            <w:vAlign w:val="center"/>
          </w:tcPr>
          <w:p w:rsidR="001E3D00" w:rsidRPr="00283334" w:rsidRDefault="001E3D00" w:rsidP="000A2F4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33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50" w:type="dxa"/>
            <w:vAlign w:val="center"/>
          </w:tcPr>
          <w:p w:rsidR="001E3D00" w:rsidRPr="00283334" w:rsidRDefault="001E3D00" w:rsidP="000A2F4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334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51" w:type="dxa"/>
            <w:vAlign w:val="center"/>
          </w:tcPr>
          <w:p w:rsidR="001E3D00" w:rsidRPr="00283334" w:rsidRDefault="001E3D00" w:rsidP="000A2F4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33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  <w:vAlign w:val="center"/>
          </w:tcPr>
          <w:p w:rsidR="001E3D00" w:rsidRPr="00283334" w:rsidRDefault="001E3D00" w:rsidP="000A2F4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33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vAlign w:val="center"/>
          </w:tcPr>
          <w:p w:rsidR="001E3D00" w:rsidRPr="00283334" w:rsidRDefault="001E3D00" w:rsidP="000A2F4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334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709" w:type="dxa"/>
            <w:vAlign w:val="center"/>
          </w:tcPr>
          <w:p w:rsidR="001E3D00" w:rsidRPr="00283334" w:rsidRDefault="001E3D00" w:rsidP="000A2F4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334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567" w:type="dxa"/>
            <w:vAlign w:val="center"/>
          </w:tcPr>
          <w:p w:rsidR="001E3D00" w:rsidRPr="00283334" w:rsidRDefault="001E3D00" w:rsidP="000A2F4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334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283334" w:rsidRPr="00283334" w:rsidTr="00956B6E">
        <w:trPr>
          <w:trHeight w:val="531"/>
        </w:trPr>
        <w:tc>
          <w:tcPr>
            <w:tcW w:w="3936" w:type="dxa"/>
            <w:vAlign w:val="center"/>
          </w:tcPr>
          <w:p w:rsidR="001E3D00" w:rsidRPr="00283334" w:rsidRDefault="001E3D00" w:rsidP="00956B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3334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901B27">
              <w:rPr>
                <w:rFonts w:ascii="Times New Roman" w:hAnsi="Times New Roman" w:cs="Times New Roman"/>
                <w:sz w:val="24"/>
                <w:szCs w:val="24"/>
              </w:rPr>
              <w:t>ОУ ОО СПО</w:t>
            </w:r>
            <w:r w:rsidRPr="00283334">
              <w:rPr>
                <w:rFonts w:ascii="Times New Roman" w:hAnsi="Times New Roman" w:cs="Times New Roman"/>
                <w:sz w:val="24"/>
                <w:szCs w:val="24"/>
              </w:rPr>
              <w:t xml:space="preserve"> «Орловский техникум агробизнеса и сервиса»</w:t>
            </w:r>
          </w:p>
        </w:tc>
        <w:tc>
          <w:tcPr>
            <w:tcW w:w="992" w:type="dxa"/>
            <w:vAlign w:val="center"/>
          </w:tcPr>
          <w:p w:rsidR="001E3D00" w:rsidRPr="00283334" w:rsidRDefault="001E3D00" w:rsidP="000A2F4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334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50" w:type="dxa"/>
            <w:vAlign w:val="center"/>
          </w:tcPr>
          <w:p w:rsidR="001E3D00" w:rsidRPr="00283334" w:rsidRDefault="001E3D00" w:rsidP="000A2F4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33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:rsidR="001E3D00" w:rsidRPr="00283334" w:rsidRDefault="001E3D00" w:rsidP="000A2F4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33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50" w:type="dxa"/>
            <w:vAlign w:val="center"/>
          </w:tcPr>
          <w:p w:rsidR="001E3D00" w:rsidRPr="00283334" w:rsidRDefault="001E3D00" w:rsidP="000A2F4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33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09" w:type="dxa"/>
            <w:vAlign w:val="center"/>
          </w:tcPr>
          <w:p w:rsidR="001E3D00" w:rsidRPr="00283334" w:rsidRDefault="001E3D00" w:rsidP="000A2F4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334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709" w:type="dxa"/>
            <w:vAlign w:val="center"/>
          </w:tcPr>
          <w:p w:rsidR="001E3D00" w:rsidRPr="00283334" w:rsidRDefault="001E3D00" w:rsidP="000A2F4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334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567" w:type="dxa"/>
            <w:vAlign w:val="center"/>
          </w:tcPr>
          <w:p w:rsidR="001E3D00" w:rsidRPr="00283334" w:rsidRDefault="001E3D00" w:rsidP="000A2F4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33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283334" w:rsidRPr="00283334" w:rsidTr="00283334">
        <w:tc>
          <w:tcPr>
            <w:tcW w:w="3936" w:type="dxa"/>
            <w:vAlign w:val="center"/>
          </w:tcPr>
          <w:p w:rsidR="001E3D00" w:rsidRPr="00283334" w:rsidRDefault="001E3D00" w:rsidP="007D5A5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3334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992" w:type="dxa"/>
            <w:vAlign w:val="center"/>
          </w:tcPr>
          <w:p w:rsidR="001E3D00" w:rsidRPr="00283334" w:rsidRDefault="001E3D00" w:rsidP="000A2F4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334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850" w:type="dxa"/>
            <w:vAlign w:val="center"/>
          </w:tcPr>
          <w:p w:rsidR="001E3D00" w:rsidRPr="00283334" w:rsidRDefault="001E3D00" w:rsidP="000A2F4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334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51" w:type="dxa"/>
            <w:vAlign w:val="center"/>
          </w:tcPr>
          <w:p w:rsidR="001E3D00" w:rsidRPr="00283334" w:rsidRDefault="001E3D00" w:rsidP="000A2F4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33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  <w:vAlign w:val="center"/>
          </w:tcPr>
          <w:p w:rsidR="001E3D00" w:rsidRPr="00283334" w:rsidRDefault="001E3D00" w:rsidP="000A2F4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33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09" w:type="dxa"/>
            <w:vAlign w:val="center"/>
          </w:tcPr>
          <w:p w:rsidR="001E3D00" w:rsidRPr="00283334" w:rsidRDefault="001E3D00" w:rsidP="000A2F4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334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709" w:type="dxa"/>
            <w:vAlign w:val="center"/>
          </w:tcPr>
          <w:p w:rsidR="001E3D00" w:rsidRPr="00283334" w:rsidRDefault="001E3D00" w:rsidP="000A2F4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334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567" w:type="dxa"/>
            <w:vAlign w:val="center"/>
          </w:tcPr>
          <w:p w:rsidR="001E3D00" w:rsidRPr="00283334" w:rsidRDefault="001E3D00" w:rsidP="000A2F4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334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</w:tbl>
    <w:p w:rsidR="009E0D39" w:rsidRDefault="009E0D39" w:rsidP="000A2F40">
      <w:pPr>
        <w:shd w:val="clear" w:color="auto" w:fill="FFFFFF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81E58" w:rsidRPr="00281E58" w:rsidRDefault="006B4292" w:rsidP="000A2F40">
      <w:pPr>
        <w:shd w:val="clear" w:color="auto" w:fill="FFFFFF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Приведенные данные </w:t>
      </w:r>
      <w:r w:rsidR="00281E58" w:rsidRPr="00281E58">
        <w:rPr>
          <w:rFonts w:ascii="Times New Roman" w:hAnsi="Times New Roman" w:cs="Times New Roman"/>
          <w:sz w:val="28"/>
          <w:szCs w:val="28"/>
        </w:rPr>
        <w:t>показыва</w:t>
      </w:r>
      <w:r>
        <w:rPr>
          <w:rFonts w:ascii="Times New Roman" w:hAnsi="Times New Roman" w:cs="Times New Roman"/>
          <w:sz w:val="28"/>
          <w:szCs w:val="28"/>
        </w:rPr>
        <w:t>ю</w:t>
      </w:r>
      <w:r w:rsidR="00281E58" w:rsidRPr="00281E58">
        <w:rPr>
          <w:rFonts w:ascii="Times New Roman" w:hAnsi="Times New Roman" w:cs="Times New Roman"/>
          <w:sz w:val="28"/>
          <w:szCs w:val="28"/>
        </w:rPr>
        <w:t xml:space="preserve">т, что уровень </w:t>
      </w:r>
      <w:proofErr w:type="spellStart"/>
      <w:r w:rsidR="00281E58" w:rsidRPr="00281E58">
        <w:rPr>
          <w:rFonts w:ascii="Times New Roman" w:hAnsi="Times New Roman" w:cs="Times New Roman"/>
          <w:sz w:val="28"/>
          <w:szCs w:val="28"/>
        </w:rPr>
        <w:t>обученности</w:t>
      </w:r>
      <w:proofErr w:type="spellEnd"/>
      <w:r w:rsidR="00281E58" w:rsidRPr="00281E58">
        <w:rPr>
          <w:rFonts w:ascii="Times New Roman" w:hAnsi="Times New Roman" w:cs="Times New Roman"/>
          <w:spacing w:val="-1"/>
          <w:sz w:val="28"/>
          <w:szCs w:val="28"/>
        </w:rPr>
        <w:t xml:space="preserve">                        при выполнении </w:t>
      </w:r>
      <w:proofErr w:type="gramStart"/>
      <w:r w:rsidR="00281E58" w:rsidRPr="00281E58">
        <w:rPr>
          <w:rFonts w:ascii="Times New Roman" w:hAnsi="Times New Roman" w:cs="Times New Roman"/>
          <w:spacing w:val="-1"/>
          <w:sz w:val="28"/>
          <w:szCs w:val="28"/>
        </w:rPr>
        <w:t>обучающимися</w:t>
      </w:r>
      <w:proofErr w:type="gramEnd"/>
      <w:r w:rsidR="00281E58" w:rsidRPr="00281E58">
        <w:rPr>
          <w:rFonts w:ascii="Times New Roman" w:hAnsi="Times New Roman" w:cs="Times New Roman"/>
          <w:spacing w:val="-1"/>
          <w:sz w:val="28"/>
          <w:szCs w:val="28"/>
        </w:rPr>
        <w:t xml:space="preserve"> заданий стандартизированной </w:t>
      </w:r>
      <w:r w:rsidR="00281E58" w:rsidRPr="00281E58">
        <w:rPr>
          <w:rFonts w:ascii="Times New Roman" w:hAnsi="Times New Roman" w:cs="Times New Roman"/>
          <w:spacing w:val="-3"/>
          <w:sz w:val="28"/>
          <w:szCs w:val="28"/>
        </w:rPr>
        <w:t xml:space="preserve">формы                      </w:t>
      </w:r>
      <w:r w:rsidR="00281E58" w:rsidRPr="00281E58">
        <w:rPr>
          <w:rFonts w:ascii="Times New Roman" w:hAnsi="Times New Roman" w:cs="Times New Roman"/>
          <w:spacing w:val="-3"/>
          <w:sz w:val="28"/>
          <w:szCs w:val="28"/>
        </w:rPr>
        <w:lastRenderedPageBreak/>
        <w:t xml:space="preserve">по междисциплинарному курсу </w:t>
      </w:r>
      <w:r w:rsidR="00281E58" w:rsidRPr="00281E58">
        <w:rPr>
          <w:rFonts w:ascii="Times New Roman" w:hAnsi="Times New Roman" w:cs="Times New Roman"/>
          <w:sz w:val="28"/>
          <w:szCs w:val="28"/>
        </w:rPr>
        <w:t xml:space="preserve">МДК.05.01 «Технология обработки сырья              и приготовления блюд из мяса и домашней птицы» соответствует государственным стандартам (средний процент выполнения работы выше             65 %). </w:t>
      </w:r>
    </w:p>
    <w:p w:rsidR="003260F7" w:rsidRPr="003260F7" w:rsidRDefault="00BB11CC" w:rsidP="003771A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  <w:t>Государственная а</w:t>
      </w:r>
      <w:r w:rsidR="003260F7" w:rsidRPr="003260F7">
        <w:rPr>
          <w:rFonts w:ascii="Times New Roman" w:hAnsi="Times New Roman"/>
          <w:b/>
          <w:bCs/>
          <w:i/>
          <w:sz w:val="28"/>
          <w:szCs w:val="28"/>
        </w:rPr>
        <w:t>ккредитация образовательных учреждений</w:t>
      </w:r>
    </w:p>
    <w:p w:rsidR="001E3D00" w:rsidRPr="00D32731" w:rsidRDefault="001E3D00" w:rsidP="000A2F40">
      <w:pPr>
        <w:shd w:val="clear" w:color="auto" w:fill="FFFFFF"/>
        <w:spacing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7E213A" w:rsidRPr="006B4292" w:rsidRDefault="007E213A" w:rsidP="000A2F4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B4292">
        <w:rPr>
          <w:rFonts w:ascii="Times New Roman" w:hAnsi="Times New Roman"/>
          <w:sz w:val="28"/>
          <w:szCs w:val="28"/>
        </w:rPr>
        <w:t xml:space="preserve">Процедуру государственной аккредитации в  2012-2013 учебном году прошли 73 </w:t>
      </w:r>
      <w:proofErr w:type="gramStart"/>
      <w:r w:rsidRPr="006B4292">
        <w:rPr>
          <w:rFonts w:ascii="Times New Roman" w:hAnsi="Times New Roman"/>
          <w:sz w:val="28"/>
          <w:szCs w:val="28"/>
        </w:rPr>
        <w:t>общеобразовательных</w:t>
      </w:r>
      <w:proofErr w:type="gramEnd"/>
      <w:r w:rsidRPr="006B4292">
        <w:rPr>
          <w:rFonts w:ascii="Times New Roman" w:hAnsi="Times New Roman"/>
          <w:sz w:val="28"/>
          <w:szCs w:val="28"/>
        </w:rPr>
        <w:t xml:space="preserve"> учреждения. Из них:</w:t>
      </w:r>
    </w:p>
    <w:p w:rsidR="007E213A" w:rsidRPr="006B4292" w:rsidRDefault="007E213A" w:rsidP="000A2F4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B4292">
        <w:rPr>
          <w:rFonts w:ascii="Times New Roman" w:hAnsi="Times New Roman"/>
          <w:sz w:val="28"/>
          <w:szCs w:val="28"/>
        </w:rPr>
        <w:t>1 школа с углубленным изучением отдельных предметов;</w:t>
      </w:r>
    </w:p>
    <w:p w:rsidR="007E213A" w:rsidRPr="006B4292" w:rsidRDefault="007E213A" w:rsidP="000A2F4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B4292">
        <w:rPr>
          <w:rFonts w:ascii="Times New Roman" w:hAnsi="Times New Roman"/>
          <w:sz w:val="28"/>
          <w:szCs w:val="28"/>
        </w:rPr>
        <w:t>4 гимназии;</w:t>
      </w:r>
    </w:p>
    <w:p w:rsidR="007E213A" w:rsidRPr="006B4292" w:rsidRDefault="007E213A" w:rsidP="000A2F4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B4292">
        <w:rPr>
          <w:rFonts w:ascii="Times New Roman" w:hAnsi="Times New Roman"/>
          <w:sz w:val="28"/>
          <w:szCs w:val="28"/>
        </w:rPr>
        <w:t>2 лицея;</w:t>
      </w:r>
    </w:p>
    <w:p w:rsidR="007E213A" w:rsidRPr="006B4292" w:rsidRDefault="007E213A" w:rsidP="000A2F4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B4292">
        <w:rPr>
          <w:rFonts w:ascii="Times New Roman" w:hAnsi="Times New Roman"/>
          <w:sz w:val="28"/>
          <w:szCs w:val="28"/>
        </w:rPr>
        <w:t>6 учреждений НПО;</w:t>
      </w:r>
    </w:p>
    <w:p w:rsidR="007E213A" w:rsidRPr="006B4292" w:rsidRDefault="007E213A" w:rsidP="000A2F4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B4292">
        <w:rPr>
          <w:rFonts w:ascii="Times New Roman" w:hAnsi="Times New Roman"/>
          <w:sz w:val="28"/>
          <w:szCs w:val="28"/>
        </w:rPr>
        <w:t>10 учреждений СПО.</w:t>
      </w:r>
    </w:p>
    <w:p w:rsidR="007E213A" w:rsidRPr="006B4292" w:rsidRDefault="007E213A" w:rsidP="000A2F4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B4292">
        <w:rPr>
          <w:rFonts w:ascii="Times New Roman" w:hAnsi="Times New Roman"/>
          <w:sz w:val="28"/>
          <w:szCs w:val="28"/>
        </w:rPr>
        <w:t>Диагностически</w:t>
      </w:r>
      <w:r w:rsidR="001509D4" w:rsidRPr="006B4292">
        <w:rPr>
          <w:rFonts w:ascii="Times New Roman" w:hAnsi="Times New Roman"/>
          <w:sz w:val="28"/>
          <w:szCs w:val="28"/>
        </w:rPr>
        <w:t>ми</w:t>
      </w:r>
      <w:r w:rsidRPr="006B4292">
        <w:rPr>
          <w:rFonts w:ascii="Times New Roman" w:hAnsi="Times New Roman"/>
          <w:sz w:val="28"/>
          <w:szCs w:val="28"/>
        </w:rPr>
        <w:t xml:space="preserve"> процедур</w:t>
      </w:r>
      <w:r w:rsidR="001509D4" w:rsidRPr="006B4292">
        <w:rPr>
          <w:rFonts w:ascii="Times New Roman" w:hAnsi="Times New Roman"/>
          <w:sz w:val="28"/>
          <w:szCs w:val="28"/>
        </w:rPr>
        <w:t>ами</w:t>
      </w:r>
      <w:r w:rsidRPr="006B4292">
        <w:rPr>
          <w:rFonts w:ascii="Times New Roman" w:hAnsi="Times New Roman"/>
          <w:sz w:val="28"/>
          <w:szCs w:val="28"/>
        </w:rPr>
        <w:t xml:space="preserve"> в рамках</w:t>
      </w:r>
      <w:r w:rsidRPr="006B4292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6B4292">
        <w:rPr>
          <w:rFonts w:ascii="Times New Roman" w:hAnsi="Times New Roman"/>
          <w:sz w:val="28"/>
          <w:szCs w:val="28"/>
        </w:rPr>
        <w:t>аккредитации образовательных учреждений</w:t>
      </w:r>
      <w:r w:rsidR="001509D4" w:rsidRPr="006B4292">
        <w:rPr>
          <w:rFonts w:ascii="Times New Roman" w:hAnsi="Times New Roman"/>
          <w:sz w:val="28"/>
          <w:szCs w:val="28"/>
        </w:rPr>
        <w:t xml:space="preserve"> были охвачены </w:t>
      </w:r>
      <w:r w:rsidRPr="006B4292">
        <w:rPr>
          <w:rFonts w:ascii="Times New Roman" w:hAnsi="Times New Roman"/>
          <w:sz w:val="28"/>
          <w:szCs w:val="28"/>
        </w:rPr>
        <w:t>3467 обучающихся.</w:t>
      </w:r>
    </w:p>
    <w:p w:rsidR="009D4384" w:rsidRPr="006B4292" w:rsidRDefault="001509D4" w:rsidP="000A2F40">
      <w:pPr>
        <w:spacing w:after="0" w:line="240" w:lineRule="auto"/>
        <w:ind w:firstLine="708"/>
        <w:jc w:val="both"/>
        <w:rPr>
          <w:rFonts w:ascii="Times New Roman" w:hAnsi="Times New Roman"/>
          <w:color w:val="FF0000"/>
          <w:sz w:val="28"/>
          <w:szCs w:val="28"/>
        </w:rPr>
      </w:pPr>
      <w:r w:rsidRPr="006B4292">
        <w:rPr>
          <w:rFonts w:ascii="Times New Roman" w:hAnsi="Times New Roman"/>
          <w:sz w:val="28"/>
          <w:szCs w:val="28"/>
        </w:rPr>
        <w:t xml:space="preserve">С целью определения уровня удовлетворенности учебно - </w:t>
      </w:r>
      <w:r w:rsidR="00184F91">
        <w:rPr>
          <w:rFonts w:ascii="Times New Roman" w:hAnsi="Times New Roman"/>
          <w:sz w:val="28"/>
          <w:szCs w:val="28"/>
        </w:rPr>
        <w:t>в</w:t>
      </w:r>
      <w:r w:rsidRPr="006B4292">
        <w:rPr>
          <w:rFonts w:ascii="Times New Roman" w:hAnsi="Times New Roman"/>
          <w:sz w:val="28"/>
          <w:szCs w:val="28"/>
        </w:rPr>
        <w:t xml:space="preserve">оспитательным процессом и дополнительным </w:t>
      </w:r>
      <w:r w:rsidR="00184F91">
        <w:rPr>
          <w:rFonts w:ascii="Times New Roman" w:hAnsi="Times New Roman"/>
          <w:sz w:val="28"/>
          <w:szCs w:val="28"/>
        </w:rPr>
        <w:t>о</w:t>
      </w:r>
      <w:r w:rsidRPr="006B4292">
        <w:rPr>
          <w:rFonts w:ascii="Times New Roman" w:hAnsi="Times New Roman"/>
          <w:sz w:val="28"/>
          <w:szCs w:val="28"/>
        </w:rPr>
        <w:t>бразованием,</w:t>
      </w:r>
      <w:r w:rsidR="00184F91">
        <w:rPr>
          <w:rFonts w:ascii="Times New Roman" w:hAnsi="Times New Roman"/>
          <w:sz w:val="28"/>
          <w:szCs w:val="28"/>
        </w:rPr>
        <w:t xml:space="preserve"> п</w:t>
      </w:r>
      <w:r w:rsidRPr="006B4292">
        <w:rPr>
          <w:rFonts w:ascii="Times New Roman" w:hAnsi="Times New Roman"/>
          <w:sz w:val="28"/>
          <w:szCs w:val="28"/>
        </w:rPr>
        <w:t>сихологическим климатом в</w:t>
      </w:r>
      <w:r w:rsidR="0014053B">
        <w:rPr>
          <w:rFonts w:ascii="Times New Roman" w:hAnsi="Times New Roman"/>
          <w:sz w:val="28"/>
          <w:szCs w:val="28"/>
        </w:rPr>
        <w:t xml:space="preserve"> общеобразовательных учреждениях</w:t>
      </w:r>
      <w:r w:rsidRPr="006B4292">
        <w:rPr>
          <w:rFonts w:ascii="Times New Roman" w:hAnsi="Times New Roman"/>
          <w:sz w:val="28"/>
          <w:szCs w:val="28"/>
        </w:rPr>
        <w:t xml:space="preserve"> </w:t>
      </w:r>
      <w:r w:rsidR="009D4384" w:rsidRPr="006B4292">
        <w:rPr>
          <w:rFonts w:ascii="Times New Roman" w:hAnsi="Times New Roman"/>
          <w:sz w:val="28"/>
          <w:szCs w:val="28"/>
        </w:rPr>
        <w:t xml:space="preserve">проводится анкетирование родителей обучающихся. </w:t>
      </w:r>
      <w:r w:rsidR="003771AD">
        <w:rPr>
          <w:rFonts w:ascii="Times New Roman" w:hAnsi="Times New Roman"/>
          <w:sz w:val="28"/>
          <w:szCs w:val="28"/>
        </w:rPr>
        <w:br/>
      </w:r>
      <w:r w:rsidR="009D4384" w:rsidRPr="006B4292">
        <w:rPr>
          <w:rFonts w:ascii="Times New Roman" w:hAnsi="Times New Roman"/>
          <w:sz w:val="28"/>
          <w:szCs w:val="28"/>
        </w:rPr>
        <w:t>Всего в 2012-2013 учебном году в этой процедуре приняло участие</w:t>
      </w:r>
      <w:r w:rsidR="00184F91">
        <w:rPr>
          <w:rFonts w:ascii="Times New Roman" w:hAnsi="Times New Roman"/>
          <w:sz w:val="28"/>
          <w:szCs w:val="28"/>
        </w:rPr>
        <w:t xml:space="preserve"> </w:t>
      </w:r>
      <w:r w:rsidR="009D4384" w:rsidRPr="006B4292">
        <w:rPr>
          <w:rFonts w:ascii="Times New Roman" w:hAnsi="Times New Roman"/>
          <w:sz w:val="28"/>
          <w:szCs w:val="28"/>
        </w:rPr>
        <w:t xml:space="preserve">2698 респондентов. </w:t>
      </w:r>
    </w:p>
    <w:p w:rsidR="00C571D3" w:rsidRPr="001E6034" w:rsidRDefault="00C571D3" w:rsidP="003771A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4292">
        <w:rPr>
          <w:rFonts w:ascii="Times New Roman" w:hAnsi="Times New Roman"/>
          <w:sz w:val="28"/>
          <w:szCs w:val="28"/>
        </w:rPr>
        <w:t xml:space="preserve">В течение двух лет отмечается высокий уровень образовательной подготовки выпускников начальной школы в общеобразовательных учреждениях Болховского района. </w:t>
      </w:r>
      <w:r w:rsidR="00184F91">
        <w:rPr>
          <w:rFonts w:ascii="Times New Roman" w:hAnsi="Times New Roman"/>
          <w:sz w:val="28"/>
          <w:szCs w:val="28"/>
        </w:rPr>
        <w:t>Значительно</w:t>
      </w:r>
      <w:r w:rsidRPr="006B4292">
        <w:rPr>
          <w:rFonts w:ascii="Times New Roman" w:hAnsi="Times New Roman"/>
          <w:sz w:val="28"/>
          <w:szCs w:val="28"/>
        </w:rPr>
        <w:t xml:space="preserve"> повысился по сравнению </w:t>
      </w:r>
      <w:r w:rsidR="003771AD">
        <w:rPr>
          <w:rFonts w:ascii="Times New Roman" w:hAnsi="Times New Roman"/>
          <w:sz w:val="28"/>
          <w:szCs w:val="28"/>
        </w:rPr>
        <w:br/>
      </w:r>
      <w:r w:rsidRPr="006B4292">
        <w:rPr>
          <w:rFonts w:ascii="Times New Roman" w:hAnsi="Times New Roman"/>
          <w:sz w:val="28"/>
          <w:szCs w:val="28"/>
        </w:rPr>
        <w:t xml:space="preserve">с результатами прошлого года показатель уровня образовательной подготовки обучающихся 4 – х классов общеобразовательных учреждений Знаменского района (с 39 % до 71 % по математике, с 45 % до 64 % по русскому языку). В </w:t>
      </w:r>
      <w:r w:rsidRPr="001E6034">
        <w:rPr>
          <w:rFonts w:ascii="Times New Roman" w:hAnsi="Times New Roman"/>
          <w:sz w:val="28"/>
          <w:szCs w:val="28"/>
        </w:rPr>
        <w:t>то же время прослеживается положительная динамика максимальных результатов по русскому языку</w:t>
      </w:r>
      <w:r w:rsidR="00184F91">
        <w:rPr>
          <w:rFonts w:ascii="Times New Roman" w:hAnsi="Times New Roman"/>
          <w:sz w:val="28"/>
          <w:szCs w:val="28"/>
        </w:rPr>
        <w:t xml:space="preserve"> </w:t>
      </w:r>
      <w:r w:rsidRPr="001E6034">
        <w:rPr>
          <w:rFonts w:ascii="Times New Roman" w:hAnsi="Times New Roman"/>
          <w:sz w:val="28"/>
          <w:szCs w:val="28"/>
        </w:rPr>
        <w:t>и математике в регионе на протяжении 2010 – 2012 годов (с 3 в 2010 году</w:t>
      </w:r>
      <w:r w:rsidR="00184F91">
        <w:rPr>
          <w:rFonts w:ascii="Times New Roman" w:hAnsi="Times New Roman"/>
          <w:sz w:val="28"/>
          <w:szCs w:val="28"/>
        </w:rPr>
        <w:t xml:space="preserve"> </w:t>
      </w:r>
      <w:r w:rsidRPr="001E6034">
        <w:rPr>
          <w:rFonts w:ascii="Times New Roman" w:hAnsi="Times New Roman"/>
          <w:sz w:val="28"/>
          <w:szCs w:val="28"/>
        </w:rPr>
        <w:t>до 7 в 2012 году).</w:t>
      </w:r>
      <w:r w:rsidR="008B4A25" w:rsidRPr="001E6034">
        <w:rPr>
          <w:rFonts w:ascii="Times New Roman" w:hAnsi="Times New Roman"/>
          <w:sz w:val="28"/>
          <w:szCs w:val="28"/>
        </w:rPr>
        <w:t xml:space="preserve"> Результаты </w:t>
      </w:r>
      <w:proofErr w:type="spellStart"/>
      <w:r w:rsidR="008B4A25" w:rsidRPr="001E6034">
        <w:rPr>
          <w:rFonts w:ascii="Times New Roman" w:hAnsi="Times New Roman"/>
          <w:sz w:val="28"/>
          <w:szCs w:val="28"/>
        </w:rPr>
        <w:t>аккредитационного</w:t>
      </w:r>
      <w:proofErr w:type="spellEnd"/>
      <w:r w:rsidR="008B4A25" w:rsidRPr="001E6034">
        <w:rPr>
          <w:rFonts w:ascii="Times New Roman" w:hAnsi="Times New Roman"/>
          <w:sz w:val="28"/>
          <w:szCs w:val="28"/>
        </w:rPr>
        <w:t xml:space="preserve"> тестирования на ступени начального общего образования в 2012/2013 учебном году приведены на рисунке 33.</w:t>
      </w:r>
    </w:p>
    <w:p w:rsidR="00184F91" w:rsidRDefault="00184F91" w:rsidP="003771A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84F91" w:rsidRDefault="00184F91" w:rsidP="003771A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84F91" w:rsidRDefault="00184F91" w:rsidP="003771A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84F91" w:rsidRDefault="00184F91" w:rsidP="003771A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84F91" w:rsidRDefault="00184F91" w:rsidP="003771A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84F91" w:rsidRDefault="00184F91" w:rsidP="003771A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84F91" w:rsidRDefault="00184F91" w:rsidP="003771A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84F91" w:rsidRDefault="00184F91" w:rsidP="003771A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84F91" w:rsidRDefault="00184F91" w:rsidP="003771A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84F91" w:rsidRDefault="00184F91" w:rsidP="003771A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84F91" w:rsidRDefault="00184F91" w:rsidP="003771A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72B5F" w:rsidRDefault="00BB11CC" w:rsidP="003771A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Рисунок 33</w:t>
      </w:r>
    </w:p>
    <w:p w:rsidR="00B72B5F" w:rsidRDefault="00B72B5F" w:rsidP="000A2F40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1509D4" w:rsidRDefault="00C571D3" w:rsidP="003771AD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</w:t>
      </w:r>
      <w:r w:rsidR="001509D4">
        <w:rPr>
          <w:rFonts w:ascii="Times New Roman" w:hAnsi="Times New Roman"/>
          <w:b/>
          <w:sz w:val="28"/>
          <w:szCs w:val="28"/>
        </w:rPr>
        <w:t>о</w:t>
      </w:r>
      <w:r>
        <w:rPr>
          <w:rFonts w:ascii="Times New Roman" w:hAnsi="Times New Roman"/>
          <w:b/>
          <w:sz w:val="28"/>
          <w:szCs w:val="28"/>
        </w:rPr>
        <w:t>по</w:t>
      </w:r>
      <w:r w:rsidR="001509D4">
        <w:rPr>
          <w:rFonts w:ascii="Times New Roman" w:hAnsi="Times New Roman"/>
          <w:b/>
          <w:sz w:val="28"/>
          <w:szCs w:val="28"/>
        </w:rPr>
        <w:t>ставление результатов диагностических работ обучающихся на ступени начального общего образования по муниципал</w:t>
      </w:r>
      <w:r w:rsidR="00BB11CC">
        <w:rPr>
          <w:rFonts w:ascii="Times New Roman" w:hAnsi="Times New Roman"/>
          <w:b/>
          <w:sz w:val="28"/>
          <w:szCs w:val="28"/>
        </w:rPr>
        <w:t>ьным образованиям</w:t>
      </w:r>
      <w:r w:rsidR="00AB6EF1">
        <w:rPr>
          <w:rFonts w:ascii="Times New Roman" w:hAnsi="Times New Roman"/>
          <w:b/>
          <w:sz w:val="28"/>
          <w:szCs w:val="28"/>
        </w:rPr>
        <w:t xml:space="preserve"> </w:t>
      </w:r>
    </w:p>
    <w:p w:rsidR="001509D4" w:rsidRDefault="001509D4" w:rsidP="003771AD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i/>
          <w:color w:val="92D050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52C9E725" wp14:editId="26B55E4B">
            <wp:extent cx="5829300" cy="3971925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7100EA" w:rsidRDefault="007100EA" w:rsidP="000A2F4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509D4" w:rsidRDefault="0050704C" w:rsidP="000A2F4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50704C">
        <w:rPr>
          <w:rFonts w:ascii="Times New Roman" w:hAnsi="Times New Roman"/>
          <w:sz w:val="28"/>
          <w:szCs w:val="28"/>
        </w:rPr>
        <w:t xml:space="preserve">На </w:t>
      </w:r>
      <w:r>
        <w:rPr>
          <w:rFonts w:ascii="Times New Roman" w:hAnsi="Times New Roman"/>
          <w:sz w:val="28"/>
          <w:szCs w:val="28"/>
        </w:rPr>
        <w:t xml:space="preserve">второй ступени образования показатели образовательной подготовки несколько иные: </w:t>
      </w:r>
      <w:r w:rsidR="004F19AF">
        <w:rPr>
          <w:rFonts w:ascii="Times New Roman" w:hAnsi="Times New Roman"/>
          <w:sz w:val="28"/>
          <w:szCs w:val="28"/>
        </w:rPr>
        <w:t xml:space="preserve">наблюдается только </w:t>
      </w:r>
      <w:r>
        <w:rPr>
          <w:rFonts w:ascii="Times New Roman" w:hAnsi="Times New Roman"/>
          <w:sz w:val="28"/>
          <w:szCs w:val="28"/>
        </w:rPr>
        <w:t>3 максимальных результата</w:t>
      </w:r>
      <w:r w:rsidR="004F19AF">
        <w:rPr>
          <w:rFonts w:ascii="Times New Roman" w:hAnsi="Times New Roman"/>
          <w:sz w:val="28"/>
          <w:szCs w:val="28"/>
        </w:rPr>
        <w:t xml:space="preserve"> по русскому языку и математике</w:t>
      </w:r>
      <w:r>
        <w:rPr>
          <w:rFonts w:ascii="Times New Roman" w:hAnsi="Times New Roman"/>
          <w:sz w:val="28"/>
          <w:szCs w:val="28"/>
        </w:rPr>
        <w:t xml:space="preserve">, </w:t>
      </w:r>
      <w:r w:rsidR="006D1722">
        <w:rPr>
          <w:rFonts w:ascii="Times New Roman" w:hAnsi="Times New Roman"/>
          <w:sz w:val="28"/>
          <w:szCs w:val="28"/>
        </w:rPr>
        <w:t>самые высокие результаты по русскому языку и математике (80 %) отмечаются</w:t>
      </w:r>
      <w:r w:rsidR="004F19AF">
        <w:rPr>
          <w:rFonts w:ascii="Times New Roman" w:hAnsi="Times New Roman"/>
          <w:sz w:val="28"/>
          <w:szCs w:val="28"/>
        </w:rPr>
        <w:t xml:space="preserve"> </w:t>
      </w:r>
      <w:r w:rsidR="006D1722">
        <w:rPr>
          <w:rFonts w:ascii="Times New Roman" w:hAnsi="Times New Roman"/>
          <w:sz w:val="28"/>
          <w:szCs w:val="28"/>
        </w:rPr>
        <w:t xml:space="preserve">в общеобразовательных учреждениях </w:t>
      </w:r>
      <w:proofErr w:type="spellStart"/>
      <w:r w:rsidR="006D1722">
        <w:rPr>
          <w:rFonts w:ascii="Times New Roman" w:hAnsi="Times New Roman"/>
          <w:sz w:val="28"/>
          <w:szCs w:val="28"/>
        </w:rPr>
        <w:t>Верховского</w:t>
      </w:r>
      <w:proofErr w:type="spellEnd"/>
      <w:r w:rsidR="006D1722">
        <w:rPr>
          <w:rFonts w:ascii="Times New Roman" w:hAnsi="Times New Roman"/>
          <w:sz w:val="28"/>
          <w:szCs w:val="28"/>
        </w:rPr>
        <w:t xml:space="preserve"> района, </w:t>
      </w:r>
      <w:r w:rsidR="004F19AF">
        <w:rPr>
          <w:rFonts w:ascii="Times New Roman" w:hAnsi="Times New Roman"/>
          <w:sz w:val="28"/>
          <w:szCs w:val="28"/>
        </w:rPr>
        <w:t xml:space="preserve">самые </w:t>
      </w:r>
      <w:r w:rsidR="006D1722">
        <w:rPr>
          <w:rFonts w:ascii="Times New Roman" w:hAnsi="Times New Roman"/>
          <w:sz w:val="28"/>
          <w:szCs w:val="28"/>
        </w:rPr>
        <w:t>низкие ре</w:t>
      </w:r>
      <w:r w:rsidR="00872422">
        <w:rPr>
          <w:rFonts w:ascii="Times New Roman" w:hAnsi="Times New Roman"/>
          <w:sz w:val="28"/>
          <w:szCs w:val="28"/>
        </w:rPr>
        <w:t>з</w:t>
      </w:r>
      <w:r w:rsidR="006D1722">
        <w:rPr>
          <w:rFonts w:ascii="Times New Roman" w:hAnsi="Times New Roman"/>
          <w:sz w:val="28"/>
          <w:szCs w:val="28"/>
        </w:rPr>
        <w:t xml:space="preserve">ультаты </w:t>
      </w:r>
      <w:r w:rsidR="00872422">
        <w:rPr>
          <w:rFonts w:ascii="Times New Roman" w:hAnsi="Times New Roman"/>
          <w:sz w:val="28"/>
          <w:szCs w:val="28"/>
        </w:rPr>
        <w:t>образовательной подготовки</w:t>
      </w:r>
      <w:r w:rsidR="009E385B">
        <w:rPr>
          <w:rFonts w:ascii="Times New Roman" w:hAnsi="Times New Roman"/>
          <w:sz w:val="28"/>
          <w:szCs w:val="28"/>
        </w:rPr>
        <w:t xml:space="preserve"> </w:t>
      </w:r>
      <w:r w:rsidR="004F19AF">
        <w:rPr>
          <w:rFonts w:ascii="Times New Roman" w:hAnsi="Times New Roman"/>
          <w:sz w:val="28"/>
          <w:szCs w:val="28"/>
        </w:rPr>
        <w:t xml:space="preserve">прослеживаются </w:t>
      </w:r>
      <w:r w:rsidR="00872422">
        <w:rPr>
          <w:rFonts w:ascii="Times New Roman" w:hAnsi="Times New Roman"/>
          <w:sz w:val="28"/>
          <w:szCs w:val="28"/>
        </w:rPr>
        <w:t xml:space="preserve">по русскому языку (0 % - </w:t>
      </w:r>
      <w:proofErr w:type="spellStart"/>
      <w:r w:rsidR="00872422">
        <w:rPr>
          <w:rFonts w:ascii="Times New Roman" w:hAnsi="Times New Roman"/>
          <w:sz w:val="28"/>
          <w:szCs w:val="28"/>
        </w:rPr>
        <w:t>Залегощенский</w:t>
      </w:r>
      <w:proofErr w:type="spellEnd"/>
      <w:r w:rsidR="00872422">
        <w:rPr>
          <w:rFonts w:ascii="Times New Roman" w:hAnsi="Times New Roman"/>
          <w:sz w:val="28"/>
          <w:szCs w:val="28"/>
        </w:rPr>
        <w:t xml:space="preserve"> район, 14 % - Знаменский район, 22 % - </w:t>
      </w:r>
      <w:proofErr w:type="spellStart"/>
      <w:r w:rsidR="00872422">
        <w:rPr>
          <w:rFonts w:ascii="Times New Roman" w:hAnsi="Times New Roman"/>
          <w:sz w:val="28"/>
          <w:szCs w:val="28"/>
        </w:rPr>
        <w:t>Краснозоренский</w:t>
      </w:r>
      <w:proofErr w:type="spellEnd"/>
      <w:r w:rsidR="00872422">
        <w:rPr>
          <w:rFonts w:ascii="Times New Roman" w:hAnsi="Times New Roman"/>
          <w:sz w:val="28"/>
          <w:szCs w:val="28"/>
        </w:rPr>
        <w:t xml:space="preserve"> и Свердловский районы) </w:t>
      </w:r>
      <w:r w:rsidR="00DF3FCA">
        <w:rPr>
          <w:rFonts w:ascii="Times New Roman" w:hAnsi="Times New Roman"/>
          <w:sz w:val="28"/>
          <w:szCs w:val="28"/>
        </w:rPr>
        <w:t>и математике - 17 %</w:t>
      </w:r>
      <w:r w:rsidR="004F19AF">
        <w:rPr>
          <w:rFonts w:ascii="Times New Roman" w:hAnsi="Times New Roman"/>
          <w:sz w:val="28"/>
          <w:szCs w:val="28"/>
        </w:rPr>
        <w:t xml:space="preserve"> </w:t>
      </w:r>
      <w:r w:rsidR="00DF3FCA">
        <w:rPr>
          <w:rFonts w:ascii="Times New Roman" w:hAnsi="Times New Roman"/>
          <w:sz w:val="28"/>
          <w:szCs w:val="28"/>
        </w:rPr>
        <w:t>в общеобразовательных учреждениях</w:t>
      </w:r>
      <w:proofErr w:type="gramEnd"/>
      <w:r w:rsidR="00DF3FCA">
        <w:rPr>
          <w:rFonts w:ascii="Times New Roman" w:hAnsi="Times New Roman"/>
          <w:sz w:val="28"/>
          <w:szCs w:val="28"/>
        </w:rPr>
        <w:t xml:space="preserve"> Болховского района. Данные рисунка </w:t>
      </w:r>
      <w:r w:rsidR="00643486">
        <w:rPr>
          <w:rFonts w:ascii="Times New Roman" w:hAnsi="Times New Roman"/>
          <w:sz w:val="28"/>
          <w:szCs w:val="28"/>
        </w:rPr>
        <w:t xml:space="preserve">34 </w:t>
      </w:r>
      <w:r w:rsidR="00DF3FCA">
        <w:rPr>
          <w:rFonts w:ascii="Times New Roman" w:hAnsi="Times New Roman"/>
          <w:sz w:val="28"/>
          <w:szCs w:val="28"/>
        </w:rPr>
        <w:t xml:space="preserve">иллюстрируют </w:t>
      </w:r>
      <w:r w:rsidR="000A7F6B">
        <w:rPr>
          <w:rFonts w:ascii="Times New Roman" w:hAnsi="Times New Roman"/>
          <w:sz w:val="28"/>
          <w:szCs w:val="28"/>
        </w:rPr>
        <w:t xml:space="preserve">образовательные достижения </w:t>
      </w:r>
      <w:proofErr w:type="gramStart"/>
      <w:r w:rsidR="000A7F6B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="000A7F6B">
        <w:rPr>
          <w:rFonts w:ascii="Times New Roman" w:hAnsi="Times New Roman"/>
          <w:sz w:val="28"/>
          <w:szCs w:val="28"/>
        </w:rPr>
        <w:t xml:space="preserve"> в период </w:t>
      </w:r>
      <w:proofErr w:type="spellStart"/>
      <w:r w:rsidR="000A7F6B">
        <w:rPr>
          <w:rFonts w:ascii="Times New Roman" w:hAnsi="Times New Roman"/>
          <w:sz w:val="28"/>
          <w:szCs w:val="28"/>
        </w:rPr>
        <w:t>аккредитационной</w:t>
      </w:r>
      <w:proofErr w:type="spellEnd"/>
      <w:r w:rsidR="000A7F6B">
        <w:rPr>
          <w:rFonts w:ascii="Times New Roman" w:hAnsi="Times New Roman"/>
          <w:sz w:val="28"/>
          <w:szCs w:val="28"/>
        </w:rPr>
        <w:t xml:space="preserve"> экспертизы</w:t>
      </w:r>
      <w:r w:rsidR="00643486">
        <w:rPr>
          <w:rFonts w:ascii="Times New Roman" w:hAnsi="Times New Roman"/>
          <w:sz w:val="28"/>
          <w:szCs w:val="28"/>
        </w:rPr>
        <w:t xml:space="preserve"> на ступени основного общего образования</w:t>
      </w:r>
      <w:r w:rsidR="000A7F6B">
        <w:rPr>
          <w:rFonts w:ascii="Times New Roman" w:hAnsi="Times New Roman"/>
          <w:sz w:val="28"/>
          <w:szCs w:val="28"/>
        </w:rPr>
        <w:t>.</w:t>
      </w:r>
    </w:p>
    <w:p w:rsidR="007100EA" w:rsidRDefault="007100EA" w:rsidP="000A2F4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100EA" w:rsidRDefault="007100EA" w:rsidP="000A2F4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100EA" w:rsidRDefault="007100EA" w:rsidP="000A2F4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100EA" w:rsidRDefault="007100EA" w:rsidP="000A2F4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100EA" w:rsidRDefault="007100EA" w:rsidP="000A2F4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100EA" w:rsidRDefault="007100EA" w:rsidP="000A2F4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100EA" w:rsidRDefault="007100EA" w:rsidP="000A2F4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100EA" w:rsidRDefault="007100EA" w:rsidP="000A2F4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72B5F" w:rsidRDefault="00B72B5F" w:rsidP="000A2F4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Рисунок 34</w:t>
      </w:r>
    </w:p>
    <w:p w:rsidR="005006EC" w:rsidRPr="0050704C" w:rsidRDefault="005006EC" w:rsidP="000A2F4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D4384" w:rsidRDefault="009D4384" w:rsidP="007100EA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D154EF">
        <w:rPr>
          <w:rFonts w:ascii="Times New Roman" w:hAnsi="Times New Roman"/>
          <w:b/>
          <w:sz w:val="28"/>
          <w:szCs w:val="28"/>
        </w:rPr>
        <w:t xml:space="preserve">Сопоставление результатов диагностических работ обучающихся  </w:t>
      </w:r>
      <w:r w:rsidRPr="00D154EF">
        <w:rPr>
          <w:rFonts w:ascii="Times New Roman" w:hAnsi="Times New Roman"/>
          <w:b/>
          <w:sz w:val="28"/>
          <w:szCs w:val="28"/>
        </w:rPr>
        <w:br/>
        <w:t>на ступени основного общего образования по муниципал</w:t>
      </w:r>
      <w:r w:rsidR="007100EA">
        <w:rPr>
          <w:rFonts w:ascii="Times New Roman" w:hAnsi="Times New Roman"/>
          <w:b/>
          <w:sz w:val="28"/>
          <w:szCs w:val="28"/>
        </w:rPr>
        <w:t>ьным образованиям</w:t>
      </w:r>
    </w:p>
    <w:p w:rsidR="003771AD" w:rsidRPr="00D154EF" w:rsidRDefault="003771AD" w:rsidP="003771AD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9D4384" w:rsidRDefault="009D4384" w:rsidP="000A2F40">
      <w:pPr>
        <w:spacing w:after="0" w:line="240" w:lineRule="auto"/>
        <w:ind w:right="-284"/>
        <w:jc w:val="center"/>
        <w:rPr>
          <w:rFonts w:ascii="Times New Roman" w:hAnsi="Times New Roman"/>
          <w:b/>
          <w:color w:val="FF0000"/>
          <w:sz w:val="26"/>
          <w:szCs w:val="26"/>
        </w:rPr>
      </w:pPr>
      <w:r>
        <w:rPr>
          <w:b/>
          <w:noProof/>
          <w:color w:val="FF0000"/>
          <w:lang w:eastAsia="ru-RU"/>
        </w:rPr>
        <w:drawing>
          <wp:inline distT="0" distB="0" distL="0" distR="0" wp14:anchorId="16EF33A6" wp14:editId="719D16F5">
            <wp:extent cx="6048375" cy="3562350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05385E" w:rsidRDefault="0005385E" w:rsidP="000A2F4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643486" w:rsidRDefault="000A7F6B" w:rsidP="000A2F40">
      <w:pPr>
        <w:tabs>
          <w:tab w:val="left" w:pos="5040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аккредитационного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тестирования на тре</w:t>
      </w:r>
      <w:r w:rsidR="00F2732F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ьей ступени образования отличаются </w:t>
      </w:r>
      <w:r w:rsidR="00F2732F">
        <w:rPr>
          <w:rFonts w:ascii="Times New Roman" w:hAnsi="Times New Roman" w:cs="Times New Roman"/>
          <w:sz w:val="28"/>
          <w:szCs w:val="28"/>
        </w:rPr>
        <w:t>большей стабильностью: 4 максимальных результата по русскому языку и математике в общеобразовательных учреждениях Знаменского и Орловск</w:t>
      </w:r>
      <w:r w:rsidR="00083EEC">
        <w:rPr>
          <w:rFonts w:ascii="Times New Roman" w:hAnsi="Times New Roman" w:cs="Times New Roman"/>
          <w:sz w:val="28"/>
          <w:szCs w:val="28"/>
        </w:rPr>
        <w:t xml:space="preserve">ого </w:t>
      </w:r>
      <w:r w:rsidR="00F2732F">
        <w:rPr>
          <w:rFonts w:ascii="Times New Roman" w:hAnsi="Times New Roman" w:cs="Times New Roman"/>
          <w:sz w:val="28"/>
          <w:szCs w:val="28"/>
        </w:rPr>
        <w:t>район</w:t>
      </w:r>
      <w:r w:rsidR="00083EEC">
        <w:rPr>
          <w:rFonts w:ascii="Times New Roman" w:hAnsi="Times New Roman" w:cs="Times New Roman"/>
          <w:sz w:val="28"/>
          <w:szCs w:val="28"/>
        </w:rPr>
        <w:t xml:space="preserve">ов; в остальных районах уровень образовательной </w:t>
      </w:r>
      <w:r w:rsidR="007100EA">
        <w:rPr>
          <w:rFonts w:ascii="Times New Roman" w:hAnsi="Times New Roman" w:cs="Times New Roman"/>
          <w:sz w:val="28"/>
          <w:szCs w:val="28"/>
        </w:rPr>
        <w:t xml:space="preserve">подготовки обучающихся </w:t>
      </w:r>
      <w:r w:rsidR="00083EEC">
        <w:rPr>
          <w:rFonts w:ascii="Times New Roman" w:hAnsi="Times New Roman" w:cs="Times New Roman"/>
          <w:sz w:val="28"/>
          <w:szCs w:val="28"/>
        </w:rPr>
        <w:t xml:space="preserve">колеблется в пределах от 60 % </w:t>
      </w:r>
      <w:r w:rsidR="0043497D">
        <w:rPr>
          <w:rFonts w:ascii="Times New Roman" w:hAnsi="Times New Roman" w:cs="Times New Roman"/>
          <w:sz w:val="28"/>
          <w:szCs w:val="28"/>
        </w:rPr>
        <w:t xml:space="preserve">по русскому языку </w:t>
      </w:r>
      <w:r w:rsidR="00083EEC">
        <w:rPr>
          <w:rFonts w:ascii="Times New Roman" w:hAnsi="Times New Roman" w:cs="Times New Roman"/>
          <w:sz w:val="28"/>
          <w:szCs w:val="28"/>
        </w:rPr>
        <w:t>до 86 %</w:t>
      </w:r>
      <w:r w:rsidR="0043497D">
        <w:rPr>
          <w:rFonts w:ascii="Times New Roman" w:hAnsi="Times New Roman" w:cs="Times New Roman"/>
          <w:sz w:val="28"/>
          <w:szCs w:val="28"/>
        </w:rPr>
        <w:t xml:space="preserve"> по математике. Самые низкие показатели отмечаются в общеобразовательных учреждениях Дмитровского района </w:t>
      </w:r>
      <w:r w:rsidR="00536B32">
        <w:rPr>
          <w:rFonts w:ascii="Times New Roman" w:hAnsi="Times New Roman" w:cs="Times New Roman"/>
          <w:sz w:val="28"/>
          <w:szCs w:val="28"/>
        </w:rPr>
        <w:br/>
      </w:r>
      <w:r w:rsidR="0043497D">
        <w:rPr>
          <w:rFonts w:ascii="Times New Roman" w:hAnsi="Times New Roman" w:cs="Times New Roman"/>
          <w:sz w:val="28"/>
          <w:szCs w:val="28"/>
        </w:rPr>
        <w:t>(0 % качество образования по русскому языку и математике).</w:t>
      </w:r>
      <w:r w:rsidR="00DE6451">
        <w:rPr>
          <w:rFonts w:ascii="Times New Roman" w:hAnsi="Times New Roman" w:cs="Times New Roman"/>
          <w:sz w:val="28"/>
          <w:szCs w:val="28"/>
        </w:rPr>
        <w:t xml:space="preserve"> </w:t>
      </w:r>
      <w:r w:rsidR="00643486">
        <w:rPr>
          <w:rFonts w:ascii="Times New Roman" w:hAnsi="Times New Roman" w:cs="Times New Roman"/>
          <w:sz w:val="28"/>
          <w:szCs w:val="28"/>
        </w:rPr>
        <w:t xml:space="preserve"> </w:t>
      </w:r>
      <w:r w:rsidR="00536B32">
        <w:rPr>
          <w:rFonts w:ascii="Times New Roman" w:hAnsi="Times New Roman" w:cs="Times New Roman"/>
          <w:sz w:val="28"/>
          <w:szCs w:val="28"/>
        </w:rPr>
        <w:br/>
      </w:r>
      <w:r w:rsidR="00643486">
        <w:rPr>
          <w:rFonts w:ascii="Times New Roman" w:hAnsi="Times New Roman" w:cs="Times New Roman"/>
          <w:sz w:val="28"/>
          <w:szCs w:val="28"/>
        </w:rPr>
        <w:t>О чем свидетельствуют приведенные результаты на рисунке 35.</w:t>
      </w:r>
    </w:p>
    <w:p w:rsidR="007100EA" w:rsidRDefault="007100EA" w:rsidP="000A2F40">
      <w:pPr>
        <w:tabs>
          <w:tab w:val="left" w:pos="5040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00EA" w:rsidRDefault="007100EA" w:rsidP="000A2F40">
      <w:pPr>
        <w:tabs>
          <w:tab w:val="left" w:pos="5040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00EA" w:rsidRDefault="007100EA" w:rsidP="000A2F40">
      <w:pPr>
        <w:tabs>
          <w:tab w:val="left" w:pos="5040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00EA" w:rsidRDefault="007100EA" w:rsidP="000A2F40">
      <w:pPr>
        <w:tabs>
          <w:tab w:val="left" w:pos="5040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00EA" w:rsidRDefault="007100EA" w:rsidP="000A2F40">
      <w:pPr>
        <w:tabs>
          <w:tab w:val="left" w:pos="5040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00EA" w:rsidRDefault="007100EA" w:rsidP="000A2F40">
      <w:pPr>
        <w:tabs>
          <w:tab w:val="left" w:pos="5040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00EA" w:rsidRDefault="007100EA" w:rsidP="000A2F40">
      <w:pPr>
        <w:tabs>
          <w:tab w:val="left" w:pos="5040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72B5F" w:rsidRDefault="00B72B5F" w:rsidP="000A2F40">
      <w:pPr>
        <w:tabs>
          <w:tab w:val="left" w:pos="5040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Рисунок 35</w:t>
      </w:r>
    </w:p>
    <w:p w:rsidR="009D4384" w:rsidRDefault="009D4384" w:rsidP="000A2F40">
      <w:pPr>
        <w:spacing w:line="240" w:lineRule="auto"/>
        <w:ind w:firstLine="284"/>
        <w:jc w:val="center"/>
        <w:rPr>
          <w:rFonts w:ascii="Times New Roman" w:hAnsi="Times New Roman"/>
          <w:b/>
          <w:sz w:val="28"/>
          <w:szCs w:val="28"/>
        </w:rPr>
      </w:pPr>
      <w:r w:rsidRPr="00D154EF">
        <w:rPr>
          <w:rFonts w:ascii="Times New Roman" w:hAnsi="Times New Roman"/>
          <w:b/>
          <w:sz w:val="28"/>
          <w:szCs w:val="28"/>
        </w:rPr>
        <w:t>Сопоставление результатов диагностических работ обучающихся на ступени среднего (полного) общего образования по муниципал</w:t>
      </w:r>
      <w:r w:rsidR="00A1100B">
        <w:rPr>
          <w:rFonts w:ascii="Times New Roman" w:hAnsi="Times New Roman"/>
          <w:b/>
          <w:sz w:val="28"/>
          <w:szCs w:val="28"/>
        </w:rPr>
        <w:t>ьным образованиям</w:t>
      </w:r>
    </w:p>
    <w:p w:rsidR="009D4384" w:rsidRDefault="009D4384" w:rsidP="000A2F40">
      <w:pPr>
        <w:spacing w:line="240" w:lineRule="auto"/>
        <w:jc w:val="center"/>
        <w:rPr>
          <w:rFonts w:ascii="Times New Roman" w:hAnsi="Times New Roman"/>
          <w:b/>
          <w:color w:val="FF0000"/>
          <w:sz w:val="26"/>
          <w:szCs w:val="26"/>
        </w:rPr>
      </w:pPr>
      <w:r>
        <w:rPr>
          <w:b/>
          <w:noProof/>
          <w:color w:val="FF0000"/>
          <w:lang w:eastAsia="ru-RU"/>
        </w:rPr>
        <w:drawing>
          <wp:inline distT="0" distB="0" distL="0" distR="0" wp14:anchorId="3286A2ED" wp14:editId="7225238E">
            <wp:extent cx="5915025" cy="3133725"/>
            <wp:effectExtent l="0" t="0" r="0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9D4384" w:rsidRDefault="009D4384" w:rsidP="000A2F40">
      <w:pPr>
        <w:shd w:val="clear" w:color="auto" w:fill="FFFFFF"/>
        <w:spacing w:after="0" w:line="240" w:lineRule="auto"/>
        <w:ind w:firstLine="851"/>
        <w:jc w:val="center"/>
        <w:rPr>
          <w:rFonts w:ascii="Times New Roman" w:hAnsi="Times New Roman"/>
          <w:b/>
          <w:i/>
          <w:color w:val="FF0000"/>
          <w:sz w:val="26"/>
          <w:szCs w:val="26"/>
        </w:rPr>
      </w:pPr>
    </w:p>
    <w:p w:rsidR="00416633" w:rsidRDefault="00DE6451" w:rsidP="000A2F40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6451">
        <w:rPr>
          <w:rFonts w:ascii="Times New Roman" w:hAnsi="Times New Roman" w:cs="Times New Roman"/>
          <w:sz w:val="28"/>
          <w:szCs w:val="28"/>
        </w:rPr>
        <w:t xml:space="preserve">Механизм </w:t>
      </w:r>
      <w:r>
        <w:rPr>
          <w:rFonts w:ascii="Times New Roman" w:hAnsi="Times New Roman" w:cs="Times New Roman"/>
          <w:sz w:val="28"/>
          <w:szCs w:val="28"/>
        </w:rPr>
        <w:t xml:space="preserve">независимой оценки учебных достижений обучающихся </w:t>
      </w:r>
      <w:r w:rsidR="00E81A6E">
        <w:rPr>
          <w:rFonts w:ascii="Times New Roman" w:hAnsi="Times New Roman" w:cs="Times New Roman"/>
          <w:sz w:val="28"/>
          <w:szCs w:val="28"/>
        </w:rPr>
        <w:br/>
      </w:r>
      <w:r w:rsidR="00AD7C41">
        <w:rPr>
          <w:rFonts w:ascii="Times New Roman" w:hAnsi="Times New Roman" w:cs="Times New Roman"/>
          <w:sz w:val="28"/>
          <w:szCs w:val="28"/>
        </w:rPr>
        <w:t xml:space="preserve">в период </w:t>
      </w:r>
      <w:proofErr w:type="spellStart"/>
      <w:r w:rsidR="00AD7C41">
        <w:rPr>
          <w:rFonts w:ascii="Times New Roman" w:hAnsi="Times New Roman" w:cs="Times New Roman"/>
          <w:sz w:val="28"/>
          <w:szCs w:val="28"/>
        </w:rPr>
        <w:t>аккредитационной</w:t>
      </w:r>
      <w:proofErr w:type="spellEnd"/>
      <w:r w:rsidR="00AD7C41">
        <w:rPr>
          <w:rFonts w:ascii="Times New Roman" w:hAnsi="Times New Roman" w:cs="Times New Roman"/>
          <w:sz w:val="28"/>
          <w:szCs w:val="28"/>
        </w:rPr>
        <w:t xml:space="preserve"> экспертизы </w:t>
      </w:r>
      <w:r w:rsidR="00E074B6">
        <w:rPr>
          <w:rFonts w:ascii="Times New Roman" w:hAnsi="Times New Roman" w:cs="Times New Roman"/>
          <w:sz w:val="28"/>
          <w:szCs w:val="28"/>
        </w:rPr>
        <w:t xml:space="preserve">помогает выявить положительные результаты </w:t>
      </w:r>
      <w:r w:rsidR="002C110E">
        <w:rPr>
          <w:rFonts w:ascii="Times New Roman" w:hAnsi="Times New Roman" w:cs="Times New Roman"/>
          <w:sz w:val="28"/>
          <w:szCs w:val="28"/>
        </w:rPr>
        <w:t xml:space="preserve">и </w:t>
      </w:r>
      <w:r w:rsidR="007F2C85">
        <w:rPr>
          <w:rFonts w:ascii="Times New Roman" w:hAnsi="Times New Roman" w:cs="Times New Roman"/>
          <w:sz w:val="28"/>
          <w:szCs w:val="28"/>
        </w:rPr>
        <w:t xml:space="preserve">зоны повышенного внимания в </w:t>
      </w:r>
      <w:r w:rsidR="000550F5">
        <w:rPr>
          <w:rFonts w:ascii="Times New Roman" w:hAnsi="Times New Roman" w:cs="Times New Roman"/>
          <w:sz w:val="28"/>
          <w:szCs w:val="28"/>
        </w:rPr>
        <w:t>образовательной подготовк</w:t>
      </w:r>
      <w:r w:rsidR="007F2C85">
        <w:rPr>
          <w:rFonts w:ascii="Times New Roman" w:hAnsi="Times New Roman" w:cs="Times New Roman"/>
          <w:sz w:val="28"/>
          <w:szCs w:val="28"/>
        </w:rPr>
        <w:t>е</w:t>
      </w:r>
      <w:r w:rsidR="000550F5">
        <w:rPr>
          <w:rFonts w:ascii="Times New Roman" w:hAnsi="Times New Roman" w:cs="Times New Roman"/>
          <w:sz w:val="28"/>
          <w:szCs w:val="28"/>
        </w:rPr>
        <w:t xml:space="preserve">, что позволяет скорректировать учебный процесс </w:t>
      </w:r>
      <w:r w:rsidR="00E074B6">
        <w:rPr>
          <w:rFonts w:ascii="Times New Roman" w:hAnsi="Times New Roman" w:cs="Times New Roman"/>
          <w:sz w:val="28"/>
          <w:szCs w:val="28"/>
        </w:rPr>
        <w:t xml:space="preserve">и принять своевременные управленческие решения руководителям </w:t>
      </w:r>
      <w:r w:rsidR="006C3E4C">
        <w:rPr>
          <w:rFonts w:ascii="Times New Roman" w:hAnsi="Times New Roman" w:cs="Times New Roman"/>
          <w:sz w:val="28"/>
          <w:szCs w:val="28"/>
        </w:rPr>
        <w:t>органов местного самоуправления, осуществляющих управление в сфере образования</w:t>
      </w:r>
      <w:r w:rsidR="00E0423B">
        <w:rPr>
          <w:rFonts w:ascii="Times New Roman" w:hAnsi="Times New Roman" w:cs="Times New Roman"/>
          <w:sz w:val="28"/>
          <w:szCs w:val="28"/>
        </w:rPr>
        <w:t>,</w:t>
      </w:r>
      <w:r w:rsidR="000550F5">
        <w:rPr>
          <w:rFonts w:ascii="Times New Roman" w:hAnsi="Times New Roman" w:cs="Times New Roman"/>
          <w:sz w:val="28"/>
          <w:szCs w:val="28"/>
        </w:rPr>
        <w:t xml:space="preserve"> </w:t>
      </w:r>
      <w:r w:rsidR="002C110E">
        <w:rPr>
          <w:rFonts w:ascii="Times New Roman" w:hAnsi="Times New Roman" w:cs="Times New Roman"/>
          <w:sz w:val="28"/>
          <w:szCs w:val="28"/>
        </w:rPr>
        <w:t xml:space="preserve">руководителям самих </w:t>
      </w:r>
      <w:r w:rsidR="00DE064A">
        <w:rPr>
          <w:rFonts w:ascii="Times New Roman" w:hAnsi="Times New Roman" w:cs="Times New Roman"/>
          <w:sz w:val="28"/>
          <w:szCs w:val="28"/>
        </w:rPr>
        <w:t>о</w:t>
      </w:r>
      <w:r w:rsidR="002C110E">
        <w:rPr>
          <w:rFonts w:ascii="Times New Roman" w:hAnsi="Times New Roman" w:cs="Times New Roman"/>
          <w:sz w:val="28"/>
          <w:szCs w:val="28"/>
        </w:rPr>
        <w:t>бщеобразовательных учреждений</w:t>
      </w:r>
      <w:r w:rsidR="003450C2">
        <w:rPr>
          <w:rFonts w:ascii="Times New Roman" w:hAnsi="Times New Roman" w:cs="Times New Roman"/>
          <w:sz w:val="28"/>
          <w:szCs w:val="28"/>
        </w:rPr>
        <w:t xml:space="preserve"> </w:t>
      </w:r>
      <w:r w:rsidR="00E0423B">
        <w:rPr>
          <w:rFonts w:ascii="Times New Roman" w:hAnsi="Times New Roman" w:cs="Times New Roman"/>
          <w:sz w:val="28"/>
          <w:szCs w:val="28"/>
        </w:rPr>
        <w:t>в отношении организации учебного процесса</w:t>
      </w:r>
      <w:r w:rsidR="002C110E">
        <w:rPr>
          <w:rFonts w:ascii="Times New Roman" w:hAnsi="Times New Roman" w:cs="Times New Roman"/>
          <w:sz w:val="28"/>
          <w:szCs w:val="28"/>
        </w:rPr>
        <w:t>.</w:t>
      </w:r>
    </w:p>
    <w:p w:rsidR="0049373A" w:rsidRPr="00D75A3E" w:rsidRDefault="0049373A" w:rsidP="00E81A6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5A3E">
        <w:rPr>
          <w:rFonts w:ascii="Times New Roman" w:hAnsi="Times New Roman" w:cs="Times New Roman"/>
          <w:sz w:val="28"/>
          <w:szCs w:val="28"/>
        </w:rPr>
        <w:t>Введение автоматизированной системы управления</w:t>
      </w:r>
      <w:r w:rsidR="001E6034">
        <w:rPr>
          <w:rFonts w:ascii="Times New Roman" w:hAnsi="Times New Roman" w:cs="Times New Roman"/>
          <w:sz w:val="28"/>
          <w:szCs w:val="28"/>
        </w:rPr>
        <w:t xml:space="preserve"> образованием</w:t>
      </w:r>
      <w:r w:rsidRPr="00D75A3E">
        <w:rPr>
          <w:rFonts w:ascii="Times New Roman" w:hAnsi="Times New Roman" w:cs="Times New Roman"/>
          <w:sz w:val="28"/>
          <w:szCs w:val="28"/>
        </w:rPr>
        <w:t xml:space="preserve"> стало эффективным средством информационного обеспечения процедуры государственной  аккредитации образовательных учреждений. </w:t>
      </w:r>
      <w:r w:rsidR="00E81A6E">
        <w:rPr>
          <w:rFonts w:ascii="Times New Roman" w:hAnsi="Times New Roman" w:cs="Times New Roman"/>
          <w:sz w:val="28"/>
          <w:szCs w:val="28"/>
        </w:rPr>
        <w:br/>
      </w:r>
      <w:r w:rsidRPr="00D75A3E">
        <w:rPr>
          <w:rFonts w:ascii="Times New Roman" w:hAnsi="Times New Roman" w:cs="Times New Roman"/>
          <w:sz w:val="28"/>
          <w:szCs w:val="28"/>
        </w:rPr>
        <w:t>Сегодня эксперты большую часть информации об образовательном учреждении могут получить на образовательном портале Орловской области и сайт</w:t>
      </w:r>
      <w:r w:rsidR="003450C2">
        <w:rPr>
          <w:rFonts w:ascii="Times New Roman" w:hAnsi="Times New Roman" w:cs="Times New Roman"/>
          <w:sz w:val="28"/>
          <w:szCs w:val="28"/>
        </w:rPr>
        <w:t>ах</w:t>
      </w:r>
      <w:r w:rsidRPr="00D75A3E">
        <w:rPr>
          <w:rFonts w:ascii="Times New Roman" w:hAnsi="Times New Roman" w:cs="Times New Roman"/>
          <w:sz w:val="28"/>
          <w:szCs w:val="28"/>
        </w:rPr>
        <w:t xml:space="preserve"> ОУ. Сформирован и постоянно пополняется электронный банк данных о результатах диагностических процедур в рамках аккредитации.</w:t>
      </w:r>
    </w:p>
    <w:p w:rsidR="0049373A" w:rsidRPr="00DE6451" w:rsidRDefault="0049373A" w:rsidP="000A2F40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A7752" w:rsidRDefault="00B97730" w:rsidP="00E81A6E">
      <w:pPr>
        <w:spacing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B97730">
        <w:rPr>
          <w:rFonts w:ascii="Times New Roman" w:hAnsi="Times New Roman" w:cs="Times New Roman"/>
          <w:b/>
          <w:i/>
          <w:sz w:val="28"/>
          <w:szCs w:val="28"/>
        </w:rPr>
        <w:t>Надзорно</w:t>
      </w:r>
      <w:proofErr w:type="spellEnd"/>
      <w:r w:rsidRPr="00B97730">
        <w:rPr>
          <w:rFonts w:ascii="Times New Roman" w:hAnsi="Times New Roman" w:cs="Times New Roman"/>
          <w:b/>
          <w:i/>
          <w:sz w:val="28"/>
          <w:szCs w:val="28"/>
        </w:rPr>
        <w:t xml:space="preserve"> – контрольная деятельность</w:t>
      </w:r>
    </w:p>
    <w:p w:rsidR="006C47A8" w:rsidRDefault="006C47A8" w:rsidP="000A2F40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C47A8">
        <w:rPr>
          <w:rFonts w:ascii="Times New Roman" w:hAnsi="Times New Roman" w:cs="Times New Roman"/>
          <w:sz w:val="28"/>
          <w:szCs w:val="28"/>
        </w:rPr>
        <w:t xml:space="preserve">Оценка качества образования </w:t>
      </w:r>
      <w:r>
        <w:rPr>
          <w:rFonts w:ascii="Times New Roman" w:hAnsi="Times New Roman" w:cs="Times New Roman"/>
          <w:sz w:val="28"/>
          <w:szCs w:val="28"/>
        </w:rPr>
        <w:t xml:space="preserve">обучающихся </w:t>
      </w:r>
      <w:r w:rsidRPr="006C47A8">
        <w:rPr>
          <w:rFonts w:ascii="Times New Roman" w:hAnsi="Times New Roman" w:cs="Times New Roman"/>
          <w:sz w:val="28"/>
          <w:szCs w:val="28"/>
        </w:rPr>
        <w:t>в соотве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6C47A8">
        <w:rPr>
          <w:rFonts w:ascii="Times New Roman" w:hAnsi="Times New Roman" w:cs="Times New Roman"/>
          <w:sz w:val="28"/>
          <w:szCs w:val="28"/>
        </w:rPr>
        <w:t xml:space="preserve">ствии </w:t>
      </w:r>
      <w:r>
        <w:rPr>
          <w:rFonts w:ascii="Times New Roman" w:hAnsi="Times New Roman" w:cs="Times New Roman"/>
          <w:sz w:val="28"/>
          <w:szCs w:val="28"/>
        </w:rPr>
        <w:t>требованиями образовательных стандартов</w:t>
      </w:r>
      <w:r w:rsidR="00496D38">
        <w:rPr>
          <w:rFonts w:ascii="Times New Roman" w:hAnsi="Times New Roman" w:cs="Times New Roman"/>
          <w:sz w:val="28"/>
          <w:szCs w:val="28"/>
        </w:rPr>
        <w:t xml:space="preserve">, соблюдение  законодательства </w:t>
      </w:r>
      <w:r w:rsidR="00E81A6E">
        <w:rPr>
          <w:rFonts w:ascii="Times New Roman" w:hAnsi="Times New Roman" w:cs="Times New Roman"/>
          <w:sz w:val="28"/>
          <w:szCs w:val="28"/>
        </w:rPr>
        <w:br/>
      </w:r>
      <w:r w:rsidR="00496D38">
        <w:rPr>
          <w:rFonts w:ascii="Times New Roman" w:hAnsi="Times New Roman" w:cs="Times New Roman"/>
          <w:sz w:val="28"/>
          <w:szCs w:val="28"/>
        </w:rPr>
        <w:t xml:space="preserve">в сфере образования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6D38">
        <w:rPr>
          <w:rFonts w:ascii="Times New Roman" w:hAnsi="Times New Roman" w:cs="Times New Roman"/>
          <w:sz w:val="28"/>
          <w:szCs w:val="28"/>
        </w:rPr>
        <w:t xml:space="preserve">призваны </w:t>
      </w:r>
      <w:r w:rsidR="00E4549D">
        <w:rPr>
          <w:rFonts w:ascii="Times New Roman" w:hAnsi="Times New Roman" w:cs="Times New Roman"/>
          <w:sz w:val="28"/>
          <w:szCs w:val="28"/>
        </w:rPr>
        <w:t xml:space="preserve">решать задачи оперативного управления </w:t>
      </w:r>
      <w:r w:rsidR="00E81A6E">
        <w:rPr>
          <w:rFonts w:ascii="Times New Roman" w:hAnsi="Times New Roman" w:cs="Times New Roman"/>
          <w:sz w:val="28"/>
          <w:szCs w:val="28"/>
        </w:rPr>
        <w:br/>
      </w:r>
      <w:r w:rsidR="00E4549D">
        <w:rPr>
          <w:rFonts w:ascii="Times New Roman" w:hAnsi="Times New Roman" w:cs="Times New Roman"/>
          <w:sz w:val="28"/>
          <w:szCs w:val="28"/>
        </w:rPr>
        <w:lastRenderedPageBreak/>
        <w:t xml:space="preserve">и </w:t>
      </w:r>
      <w:r w:rsidR="00A5083A">
        <w:rPr>
          <w:rFonts w:ascii="Times New Roman" w:hAnsi="Times New Roman" w:cs="Times New Roman"/>
          <w:sz w:val="28"/>
          <w:szCs w:val="28"/>
        </w:rPr>
        <w:t>совершенствова</w:t>
      </w:r>
      <w:r w:rsidR="00E4549D">
        <w:rPr>
          <w:rFonts w:ascii="Times New Roman" w:hAnsi="Times New Roman" w:cs="Times New Roman"/>
          <w:sz w:val="28"/>
          <w:szCs w:val="28"/>
        </w:rPr>
        <w:t>ния системы образования на уровне общеобразовательного учреждения и уровне муниципального образования.</w:t>
      </w:r>
    </w:p>
    <w:p w:rsidR="00973DC7" w:rsidRPr="00A33F4A" w:rsidRDefault="00E605A7" w:rsidP="000A2F4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3B0A09">
        <w:rPr>
          <w:rFonts w:ascii="Times New Roman" w:hAnsi="Times New Roman"/>
          <w:sz w:val="28"/>
          <w:szCs w:val="28"/>
        </w:rPr>
        <w:t>существлени</w:t>
      </w:r>
      <w:r>
        <w:rPr>
          <w:rFonts w:ascii="Times New Roman" w:hAnsi="Times New Roman"/>
          <w:sz w:val="28"/>
          <w:szCs w:val="28"/>
        </w:rPr>
        <w:t>е</w:t>
      </w:r>
      <w:r w:rsidRPr="003B0A09">
        <w:rPr>
          <w:rFonts w:ascii="Times New Roman" w:hAnsi="Times New Roman"/>
          <w:sz w:val="28"/>
          <w:szCs w:val="28"/>
        </w:rPr>
        <w:t xml:space="preserve"> государственного контроля (надзора) в области образования</w:t>
      </w:r>
      <w:r>
        <w:rPr>
          <w:rFonts w:ascii="Times New Roman" w:hAnsi="Times New Roman"/>
          <w:sz w:val="28"/>
          <w:szCs w:val="28"/>
        </w:rPr>
        <w:t>,</w:t>
      </w:r>
      <w:r w:rsidRPr="00E605A7">
        <w:rPr>
          <w:rFonts w:ascii="Times New Roman" w:hAnsi="Times New Roman"/>
          <w:sz w:val="28"/>
          <w:szCs w:val="28"/>
        </w:rPr>
        <w:t xml:space="preserve"> </w:t>
      </w:r>
      <w:r w:rsidRPr="003B0A09">
        <w:rPr>
          <w:rFonts w:ascii="Times New Roman" w:hAnsi="Times New Roman"/>
          <w:sz w:val="28"/>
          <w:szCs w:val="28"/>
        </w:rPr>
        <w:t>регулировани</w:t>
      </w:r>
      <w:r>
        <w:rPr>
          <w:rFonts w:ascii="Times New Roman" w:hAnsi="Times New Roman"/>
          <w:sz w:val="28"/>
          <w:szCs w:val="28"/>
        </w:rPr>
        <w:t>е</w:t>
      </w:r>
      <w:r w:rsidRPr="003B0A09">
        <w:rPr>
          <w:rFonts w:ascii="Times New Roman" w:hAnsi="Times New Roman"/>
          <w:sz w:val="28"/>
          <w:szCs w:val="28"/>
        </w:rPr>
        <w:t xml:space="preserve"> правоотношений, возникающих при осуществлении контрольных (надзорных) функций</w:t>
      </w:r>
      <w:r w:rsidR="00490FD7">
        <w:rPr>
          <w:rFonts w:ascii="Times New Roman" w:hAnsi="Times New Roman"/>
          <w:sz w:val="28"/>
          <w:szCs w:val="28"/>
        </w:rPr>
        <w:t xml:space="preserve"> </w:t>
      </w:r>
      <w:r w:rsidR="00973DC7">
        <w:rPr>
          <w:rFonts w:ascii="Times New Roman" w:hAnsi="Times New Roman"/>
          <w:sz w:val="28"/>
          <w:szCs w:val="28"/>
        </w:rPr>
        <w:t xml:space="preserve">направлены на устранение </w:t>
      </w:r>
      <w:r w:rsidR="00973DC7" w:rsidRPr="00A33F4A">
        <w:rPr>
          <w:rFonts w:ascii="Times New Roman" w:hAnsi="Times New Roman"/>
          <w:sz w:val="28"/>
          <w:szCs w:val="28"/>
        </w:rPr>
        <w:t>нарушени</w:t>
      </w:r>
      <w:r w:rsidR="00973DC7">
        <w:rPr>
          <w:rFonts w:ascii="Times New Roman" w:hAnsi="Times New Roman"/>
          <w:sz w:val="28"/>
          <w:szCs w:val="28"/>
        </w:rPr>
        <w:t>й в</w:t>
      </w:r>
      <w:r w:rsidR="00973DC7" w:rsidRPr="00A33F4A">
        <w:rPr>
          <w:rFonts w:ascii="Times New Roman" w:hAnsi="Times New Roman"/>
          <w:sz w:val="28"/>
          <w:szCs w:val="28"/>
        </w:rPr>
        <w:t xml:space="preserve"> образовательной деятельности, </w:t>
      </w:r>
      <w:r w:rsidR="00973DC7">
        <w:rPr>
          <w:rFonts w:ascii="Times New Roman" w:hAnsi="Times New Roman"/>
          <w:sz w:val="28"/>
          <w:szCs w:val="28"/>
        </w:rPr>
        <w:t xml:space="preserve">повышение </w:t>
      </w:r>
      <w:r w:rsidR="00973DC7" w:rsidRPr="00A33F4A">
        <w:rPr>
          <w:rFonts w:ascii="Times New Roman" w:hAnsi="Times New Roman"/>
          <w:sz w:val="28"/>
          <w:szCs w:val="28"/>
        </w:rPr>
        <w:t>качества реализации образовательных программ, соблюдени</w:t>
      </w:r>
      <w:r w:rsidR="00973DC7">
        <w:rPr>
          <w:rFonts w:ascii="Times New Roman" w:hAnsi="Times New Roman"/>
          <w:sz w:val="28"/>
          <w:szCs w:val="28"/>
        </w:rPr>
        <w:t>е</w:t>
      </w:r>
      <w:r w:rsidR="00973DC7" w:rsidRPr="00A33F4A">
        <w:rPr>
          <w:rFonts w:ascii="Times New Roman" w:hAnsi="Times New Roman"/>
          <w:sz w:val="28"/>
          <w:szCs w:val="28"/>
        </w:rPr>
        <w:t xml:space="preserve"> прав обучающихся и выпускников на получение образования в соответствии, федеральными государственными стандартами, федеральными государственными требованиями. </w:t>
      </w:r>
    </w:p>
    <w:p w:rsidR="00291C6A" w:rsidRDefault="006F7674" w:rsidP="000A2F40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</w:t>
      </w:r>
      <w:r w:rsidRPr="00574A35">
        <w:rPr>
          <w:rFonts w:ascii="Times New Roman" w:hAnsi="Times New Roman"/>
          <w:sz w:val="28"/>
          <w:szCs w:val="28"/>
        </w:rPr>
        <w:t>едеральн</w:t>
      </w:r>
      <w:r>
        <w:rPr>
          <w:rFonts w:ascii="Times New Roman" w:hAnsi="Times New Roman"/>
          <w:sz w:val="28"/>
          <w:szCs w:val="28"/>
        </w:rPr>
        <w:t>ый</w:t>
      </w:r>
      <w:r w:rsidRPr="00574A35">
        <w:rPr>
          <w:rFonts w:ascii="Times New Roman" w:hAnsi="Times New Roman"/>
          <w:sz w:val="28"/>
          <w:szCs w:val="28"/>
        </w:rPr>
        <w:t xml:space="preserve"> государственн</w:t>
      </w:r>
      <w:r>
        <w:rPr>
          <w:rFonts w:ascii="Times New Roman" w:hAnsi="Times New Roman"/>
          <w:sz w:val="28"/>
          <w:szCs w:val="28"/>
        </w:rPr>
        <w:t>ый</w:t>
      </w:r>
      <w:r w:rsidRPr="00574A35">
        <w:rPr>
          <w:rFonts w:ascii="Times New Roman" w:hAnsi="Times New Roman"/>
          <w:sz w:val="28"/>
          <w:szCs w:val="28"/>
        </w:rPr>
        <w:t xml:space="preserve"> контрол</w:t>
      </w:r>
      <w:r>
        <w:rPr>
          <w:rFonts w:ascii="Times New Roman" w:hAnsi="Times New Roman"/>
          <w:sz w:val="28"/>
          <w:szCs w:val="28"/>
        </w:rPr>
        <w:t>ь</w:t>
      </w:r>
      <w:r w:rsidRPr="00574A35">
        <w:rPr>
          <w:rFonts w:ascii="Times New Roman" w:hAnsi="Times New Roman"/>
          <w:sz w:val="28"/>
          <w:szCs w:val="28"/>
        </w:rPr>
        <w:t xml:space="preserve"> качества образования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E81A6E">
        <w:rPr>
          <w:rFonts w:ascii="Times New Roman" w:hAnsi="Times New Roman"/>
          <w:bCs/>
          <w:sz w:val="28"/>
          <w:szCs w:val="28"/>
        </w:rPr>
        <w:br/>
      </w:r>
      <w:r>
        <w:rPr>
          <w:rFonts w:ascii="Times New Roman" w:hAnsi="Times New Roman"/>
          <w:bCs/>
          <w:sz w:val="28"/>
          <w:szCs w:val="28"/>
        </w:rPr>
        <w:t xml:space="preserve">был проведен в отношении 40 образовательных </w:t>
      </w:r>
      <w:r w:rsidR="007260F2">
        <w:rPr>
          <w:rFonts w:ascii="Times New Roman" w:hAnsi="Times New Roman"/>
          <w:bCs/>
          <w:sz w:val="28"/>
          <w:szCs w:val="28"/>
        </w:rPr>
        <w:t>учре</w:t>
      </w:r>
      <w:r>
        <w:rPr>
          <w:rFonts w:ascii="Times New Roman" w:hAnsi="Times New Roman"/>
          <w:bCs/>
          <w:sz w:val="28"/>
          <w:szCs w:val="28"/>
        </w:rPr>
        <w:t>ждений</w:t>
      </w:r>
      <w:r w:rsidR="007260F2">
        <w:rPr>
          <w:rFonts w:ascii="Times New Roman" w:hAnsi="Times New Roman"/>
          <w:bCs/>
          <w:sz w:val="28"/>
          <w:szCs w:val="28"/>
        </w:rPr>
        <w:t>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E81A6E">
        <w:rPr>
          <w:rFonts w:ascii="Times New Roman" w:hAnsi="Times New Roman"/>
          <w:bCs/>
          <w:sz w:val="28"/>
          <w:szCs w:val="28"/>
        </w:rPr>
        <w:br/>
      </w:r>
      <w:r w:rsidR="00291C6A">
        <w:rPr>
          <w:rFonts w:ascii="Times New Roman" w:hAnsi="Times New Roman"/>
          <w:bCs/>
          <w:sz w:val="28"/>
          <w:szCs w:val="28"/>
        </w:rPr>
        <w:t>К</w:t>
      </w:r>
      <w:r w:rsidR="00291C6A" w:rsidRPr="00175F74">
        <w:rPr>
          <w:rFonts w:ascii="Times New Roman" w:hAnsi="Times New Roman"/>
          <w:bCs/>
          <w:sz w:val="28"/>
          <w:szCs w:val="28"/>
        </w:rPr>
        <w:t>онтрольно-оценочные</w:t>
      </w:r>
      <w:r w:rsidR="00291C6A">
        <w:rPr>
          <w:rFonts w:ascii="Times New Roman" w:hAnsi="Times New Roman"/>
          <w:bCs/>
          <w:sz w:val="28"/>
          <w:szCs w:val="28"/>
        </w:rPr>
        <w:t xml:space="preserve"> процедуры </w:t>
      </w:r>
      <w:r w:rsidR="006F0F8F">
        <w:rPr>
          <w:rFonts w:ascii="Times New Roman" w:hAnsi="Times New Roman"/>
          <w:bCs/>
          <w:sz w:val="28"/>
          <w:szCs w:val="28"/>
        </w:rPr>
        <w:t xml:space="preserve">осуществлены </w:t>
      </w:r>
      <w:r w:rsidR="00291C6A">
        <w:rPr>
          <w:rFonts w:ascii="Times New Roman" w:hAnsi="Times New Roman"/>
          <w:bCs/>
          <w:sz w:val="28"/>
          <w:szCs w:val="28"/>
        </w:rPr>
        <w:t>для 2 </w:t>
      </w:r>
      <w:r w:rsidR="005D67C0">
        <w:rPr>
          <w:rFonts w:ascii="Times New Roman" w:hAnsi="Times New Roman"/>
          <w:bCs/>
          <w:sz w:val="28"/>
          <w:szCs w:val="28"/>
        </w:rPr>
        <w:t>774</w:t>
      </w:r>
      <w:r w:rsidR="00291C6A">
        <w:rPr>
          <w:rFonts w:ascii="Times New Roman" w:hAnsi="Times New Roman"/>
          <w:bCs/>
          <w:sz w:val="28"/>
          <w:szCs w:val="28"/>
        </w:rPr>
        <w:t xml:space="preserve"> обучающихся </w:t>
      </w:r>
      <w:r w:rsidR="00E81A6E">
        <w:rPr>
          <w:rFonts w:ascii="Times New Roman" w:hAnsi="Times New Roman"/>
          <w:bCs/>
          <w:sz w:val="28"/>
          <w:szCs w:val="28"/>
        </w:rPr>
        <w:br/>
      </w:r>
      <w:r w:rsidR="00291C6A">
        <w:rPr>
          <w:rFonts w:ascii="Times New Roman" w:hAnsi="Times New Roman"/>
          <w:bCs/>
          <w:sz w:val="28"/>
          <w:szCs w:val="28"/>
        </w:rPr>
        <w:t>по 1</w:t>
      </w:r>
      <w:r w:rsidR="005D67C0">
        <w:rPr>
          <w:rFonts w:ascii="Times New Roman" w:hAnsi="Times New Roman"/>
          <w:bCs/>
          <w:sz w:val="28"/>
          <w:szCs w:val="28"/>
        </w:rPr>
        <w:t>7</w:t>
      </w:r>
      <w:r w:rsidR="00291C6A">
        <w:rPr>
          <w:rFonts w:ascii="Times New Roman" w:hAnsi="Times New Roman"/>
          <w:bCs/>
          <w:sz w:val="28"/>
          <w:szCs w:val="28"/>
        </w:rPr>
        <w:t xml:space="preserve"> </w:t>
      </w:r>
      <w:r w:rsidR="006F0F8F">
        <w:rPr>
          <w:rFonts w:ascii="Times New Roman" w:hAnsi="Times New Roman"/>
          <w:bCs/>
          <w:sz w:val="28"/>
          <w:szCs w:val="28"/>
        </w:rPr>
        <w:t xml:space="preserve">образовательным </w:t>
      </w:r>
      <w:r w:rsidR="00291C6A">
        <w:rPr>
          <w:rFonts w:ascii="Times New Roman" w:hAnsi="Times New Roman"/>
          <w:bCs/>
          <w:sz w:val="28"/>
          <w:szCs w:val="28"/>
        </w:rPr>
        <w:t xml:space="preserve">предметам учебного плана в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291C6A" w:rsidRPr="00175F74">
        <w:rPr>
          <w:rFonts w:ascii="Times New Roman" w:hAnsi="Times New Roman"/>
          <w:bCs/>
          <w:sz w:val="28"/>
          <w:szCs w:val="28"/>
        </w:rPr>
        <w:t>общеобра</w:t>
      </w:r>
      <w:r w:rsidR="00291C6A">
        <w:rPr>
          <w:rFonts w:ascii="Times New Roman" w:hAnsi="Times New Roman"/>
          <w:bCs/>
          <w:sz w:val="28"/>
          <w:szCs w:val="28"/>
        </w:rPr>
        <w:t xml:space="preserve">зовательных учреждениях </w:t>
      </w:r>
      <w:r w:rsidR="005B244C">
        <w:rPr>
          <w:rFonts w:ascii="Times New Roman" w:hAnsi="Times New Roman"/>
          <w:bCs/>
          <w:sz w:val="28"/>
          <w:szCs w:val="28"/>
        </w:rPr>
        <w:t>О</w:t>
      </w:r>
      <w:r w:rsidR="00291C6A">
        <w:rPr>
          <w:rFonts w:ascii="Times New Roman" w:hAnsi="Times New Roman"/>
          <w:bCs/>
          <w:sz w:val="28"/>
          <w:szCs w:val="28"/>
        </w:rPr>
        <w:t>рловско</w:t>
      </w:r>
      <w:r w:rsidR="007260F2">
        <w:rPr>
          <w:rFonts w:ascii="Times New Roman" w:hAnsi="Times New Roman"/>
          <w:bCs/>
          <w:sz w:val="28"/>
          <w:szCs w:val="28"/>
        </w:rPr>
        <w:t>го</w:t>
      </w:r>
      <w:r w:rsidR="00291C6A">
        <w:rPr>
          <w:rFonts w:ascii="Times New Roman" w:hAnsi="Times New Roman"/>
          <w:bCs/>
          <w:sz w:val="28"/>
          <w:szCs w:val="28"/>
        </w:rPr>
        <w:t xml:space="preserve">, </w:t>
      </w:r>
      <w:r w:rsidR="008F43EF">
        <w:rPr>
          <w:rFonts w:ascii="Times New Roman" w:hAnsi="Times New Roman"/>
          <w:bCs/>
          <w:sz w:val="28"/>
          <w:szCs w:val="28"/>
        </w:rPr>
        <w:t xml:space="preserve">Урицкого, </w:t>
      </w:r>
      <w:proofErr w:type="spellStart"/>
      <w:r w:rsidR="002F38B3">
        <w:rPr>
          <w:rFonts w:ascii="Times New Roman" w:hAnsi="Times New Roman"/>
          <w:bCs/>
          <w:sz w:val="28"/>
          <w:szCs w:val="28"/>
        </w:rPr>
        <w:t>Колпнянского</w:t>
      </w:r>
      <w:proofErr w:type="spellEnd"/>
      <w:r w:rsidR="002F38B3">
        <w:rPr>
          <w:rFonts w:ascii="Times New Roman" w:hAnsi="Times New Roman"/>
          <w:bCs/>
          <w:sz w:val="28"/>
          <w:szCs w:val="28"/>
        </w:rPr>
        <w:t xml:space="preserve">, </w:t>
      </w:r>
      <w:proofErr w:type="spellStart"/>
      <w:r w:rsidR="002F38B3">
        <w:rPr>
          <w:rFonts w:ascii="Times New Roman" w:hAnsi="Times New Roman"/>
          <w:bCs/>
          <w:sz w:val="28"/>
          <w:szCs w:val="28"/>
        </w:rPr>
        <w:t>Сосковского</w:t>
      </w:r>
      <w:proofErr w:type="spellEnd"/>
      <w:r w:rsidR="002F38B3">
        <w:rPr>
          <w:rFonts w:ascii="Times New Roman" w:hAnsi="Times New Roman"/>
          <w:bCs/>
          <w:sz w:val="28"/>
          <w:szCs w:val="28"/>
        </w:rPr>
        <w:t xml:space="preserve">, </w:t>
      </w:r>
      <w:proofErr w:type="spellStart"/>
      <w:r w:rsidR="00291C6A">
        <w:rPr>
          <w:rFonts w:ascii="Times New Roman" w:hAnsi="Times New Roman"/>
          <w:bCs/>
          <w:sz w:val="28"/>
          <w:szCs w:val="28"/>
        </w:rPr>
        <w:t>Новодеревеньковско</w:t>
      </w:r>
      <w:r w:rsidR="007260F2">
        <w:rPr>
          <w:rFonts w:ascii="Times New Roman" w:hAnsi="Times New Roman"/>
          <w:bCs/>
          <w:sz w:val="28"/>
          <w:szCs w:val="28"/>
        </w:rPr>
        <w:t>го</w:t>
      </w:r>
      <w:proofErr w:type="spellEnd"/>
      <w:r w:rsidR="00291C6A">
        <w:rPr>
          <w:rFonts w:ascii="Times New Roman" w:hAnsi="Times New Roman"/>
          <w:bCs/>
          <w:sz w:val="28"/>
          <w:szCs w:val="28"/>
        </w:rPr>
        <w:t>, Новосильско</w:t>
      </w:r>
      <w:r w:rsidR="007260F2">
        <w:rPr>
          <w:rFonts w:ascii="Times New Roman" w:hAnsi="Times New Roman"/>
          <w:bCs/>
          <w:sz w:val="28"/>
          <w:szCs w:val="28"/>
        </w:rPr>
        <w:t>го</w:t>
      </w:r>
      <w:r w:rsidR="00291C6A">
        <w:rPr>
          <w:rFonts w:ascii="Times New Roman" w:hAnsi="Times New Roman"/>
          <w:bCs/>
          <w:sz w:val="28"/>
          <w:szCs w:val="28"/>
        </w:rPr>
        <w:t xml:space="preserve">, </w:t>
      </w:r>
      <w:proofErr w:type="spellStart"/>
      <w:r w:rsidR="00291C6A">
        <w:rPr>
          <w:rFonts w:ascii="Times New Roman" w:hAnsi="Times New Roman"/>
          <w:bCs/>
          <w:sz w:val="28"/>
          <w:szCs w:val="28"/>
        </w:rPr>
        <w:t>Верховско</w:t>
      </w:r>
      <w:r w:rsidR="007260F2">
        <w:rPr>
          <w:rFonts w:ascii="Times New Roman" w:hAnsi="Times New Roman"/>
          <w:bCs/>
          <w:sz w:val="28"/>
          <w:szCs w:val="28"/>
        </w:rPr>
        <w:t>го</w:t>
      </w:r>
      <w:proofErr w:type="spellEnd"/>
      <w:r w:rsidR="00291C6A" w:rsidRPr="00175F74">
        <w:rPr>
          <w:rFonts w:ascii="Times New Roman" w:hAnsi="Times New Roman"/>
          <w:bCs/>
          <w:sz w:val="28"/>
          <w:szCs w:val="28"/>
        </w:rPr>
        <w:t xml:space="preserve">, </w:t>
      </w:r>
      <w:proofErr w:type="spellStart"/>
      <w:r w:rsidR="00291C6A" w:rsidRPr="00175F74">
        <w:rPr>
          <w:rFonts w:ascii="Times New Roman" w:hAnsi="Times New Roman"/>
          <w:bCs/>
          <w:sz w:val="28"/>
          <w:szCs w:val="28"/>
        </w:rPr>
        <w:t>Малоархангельс</w:t>
      </w:r>
      <w:r w:rsidR="00291C6A">
        <w:rPr>
          <w:rFonts w:ascii="Times New Roman" w:hAnsi="Times New Roman"/>
          <w:bCs/>
          <w:sz w:val="28"/>
          <w:szCs w:val="28"/>
        </w:rPr>
        <w:t>ко</w:t>
      </w:r>
      <w:r w:rsidR="007260F2">
        <w:rPr>
          <w:rFonts w:ascii="Times New Roman" w:hAnsi="Times New Roman"/>
          <w:bCs/>
          <w:sz w:val="28"/>
          <w:szCs w:val="28"/>
        </w:rPr>
        <w:t>го</w:t>
      </w:r>
      <w:proofErr w:type="spellEnd"/>
      <w:r w:rsidR="00291C6A">
        <w:rPr>
          <w:rFonts w:ascii="Times New Roman" w:hAnsi="Times New Roman"/>
          <w:bCs/>
          <w:sz w:val="28"/>
          <w:szCs w:val="28"/>
        </w:rPr>
        <w:t xml:space="preserve">, </w:t>
      </w:r>
      <w:proofErr w:type="spellStart"/>
      <w:r w:rsidR="00291C6A">
        <w:rPr>
          <w:rFonts w:ascii="Times New Roman" w:hAnsi="Times New Roman"/>
          <w:bCs/>
          <w:sz w:val="28"/>
          <w:szCs w:val="28"/>
        </w:rPr>
        <w:t>Шаблыкинско</w:t>
      </w:r>
      <w:r w:rsidR="007260F2">
        <w:rPr>
          <w:rFonts w:ascii="Times New Roman" w:hAnsi="Times New Roman"/>
          <w:bCs/>
          <w:sz w:val="28"/>
          <w:szCs w:val="28"/>
        </w:rPr>
        <w:t>го</w:t>
      </w:r>
      <w:proofErr w:type="spellEnd"/>
      <w:r w:rsidR="00291C6A">
        <w:rPr>
          <w:rFonts w:ascii="Times New Roman" w:hAnsi="Times New Roman"/>
          <w:bCs/>
          <w:sz w:val="28"/>
          <w:szCs w:val="28"/>
        </w:rPr>
        <w:t>, Свердловско</w:t>
      </w:r>
      <w:r w:rsidR="007260F2">
        <w:rPr>
          <w:rFonts w:ascii="Times New Roman" w:hAnsi="Times New Roman"/>
          <w:bCs/>
          <w:sz w:val="28"/>
          <w:szCs w:val="28"/>
        </w:rPr>
        <w:t xml:space="preserve">го, </w:t>
      </w:r>
      <w:proofErr w:type="spellStart"/>
      <w:r w:rsidR="007260F2">
        <w:rPr>
          <w:rFonts w:ascii="Times New Roman" w:hAnsi="Times New Roman"/>
          <w:bCs/>
          <w:sz w:val="28"/>
          <w:szCs w:val="28"/>
        </w:rPr>
        <w:t>Глазуновского</w:t>
      </w:r>
      <w:proofErr w:type="spellEnd"/>
      <w:r w:rsidR="000C2629">
        <w:rPr>
          <w:rFonts w:ascii="Times New Roman" w:hAnsi="Times New Roman"/>
          <w:bCs/>
          <w:sz w:val="28"/>
          <w:szCs w:val="28"/>
        </w:rPr>
        <w:t xml:space="preserve">, </w:t>
      </w:r>
      <w:proofErr w:type="spellStart"/>
      <w:r w:rsidR="000C2629">
        <w:rPr>
          <w:rFonts w:ascii="Times New Roman" w:hAnsi="Times New Roman"/>
          <w:bCs/>
          <w:sz w:val="28"/>
          <w:szCs w:val="28"/>
        </w:rPr>
        <w:t>Должанского</w:t>
      </w:r>
      <w:proofErr w:type="spellEnd"/>
      <w:r w:rsidR="007B38BE">
        <w:rPr>
          <w:rFonts w:ascii="Times New Roman" w:hAnsi="Times New Roman"/>
          <w:bCs/>
          <w:sz w:val="28"/>
          <w:szCs w:val="28"/>
        </w:rPr>
        <w:t xml:space="preserve"> </w:t>
      </w:r>
      <w:r w:rsidR="007260F2">
        <w:rPr>
          <w:rFonts w:ascii="Times New Roman" w:hAnsi="Times New Roman"/>
          <w:bCs/>
          <w:sz w:val="28"/>
          <w:szCs w:val="28"/>
        </w:rPr>
        <w:t>районов,</w:t>
      </w:r>
      <w:r w:rsidR="00291C6A">
        <w:rPr>
          <w:rFonts w:ascii="Times New Roman" w:hAnsi="Times New Roman"/>
          <w:bCs/>
          <w:sz w:val="28"/>
          <w:szCs w:val="28"/>
        </w:rPr>
        <w:t xml:space="preserve"> город</w:t>
      </w:r>
      <w:r w:rsidR="007260F2">
        <w:rPr>
          <w:rFonts w:ascii="Times New Roman" w:hAnsi="Times New Roman"/>
          <w:bCs/>
          <w:sz w:val="28"/>
          <w:szCs w:val="28"/>
        </w:rPr>
        <w:t>ов</w:t>
      </w:r>
      <w:r w:rsidR="00291C6A">
        <w:rPr>
          <w:rFonts w:ascii="Times New Roman" w:hAnsi="Times New Roman"/>
          <w:bCs/>
          <w:sz w:val="28"/>
          <w:szCs w:val="28"/>
        </w:rPr>
        <w:t xml:space="preserve"> Орл</w:t>
      </w:r>
      <w:r w:rsidR="008F43EF">
        <w:rPr>
          <w:rFonts w:ascii="Times New Roman" w:hAnsi="Times New Roman"/>
          <w:bCs/>
          <w:sz w:val="28"/>
          <w:szCs w:val="28"/>
        </w:rPr>
        <w:t>а</w:t>
      </w:r>
      <w:r w:rsidR="007B38BE">
        <w:rPr>
          <w:rFonts w:ascii="Times New Roman" w:hAnsi="Times New Roman"/>
          <w:bCs/>
          <w:sz w:val="28"/>
          <w:szCs w:val="28"/>
        </w:rPr>
        <w:t>,</w:t>
      </w:r>
      <w:r w:rsidR="008F43EF">
        <w:rPr>
          <w:rFonts w:ascii="Times New Roman" w:hAnsi="Times New Roman"/>
          <w:bCs/>
          <w:sz w:val="28"/>
          <w:szCs w:val="28"/>
        </w:rPr>
        <w:t xml:space="preserve"> Мценска</w:t>
      </w:r>
      <w:r w:rsidR="002F38B3">
        <w:rPr>
          <w:rFonts w:ascii="Times New Roman" w:hAnsi="Times New Roman"/>
          <w:bCs/>
          <w:sz w:val="28"/>
          <w:szCs w:val="28"/>
        </w:rPr>
        <w:t>, Ливны</w:t>
      </w:r>
      <w:r w:rsidR="00C571D3">
        <w:rPr>
          <w:rFonts w:ascii="Times New Roman" w:hAnsi="Times New Roman"/>
          <w:bCs/>
          <w:sz w:val="28"/>
          <w:szCs w:val="28"/>
        </w:rPr>
        <w:t>.</w:t>
      </w:r>
      <w:r w:rsidR="00291C6A" w:rsidRPr="00175F74">
        <w:rPr>
          <w:rFonts w:ascii="Times New Roman" w:hAnsi="Times New Roman"/>
          <w:bCs/>
          <w:sz w:val="28"/>
          <w:szCs w:val="28"/>
        </w:rPr>
        <w:t xml:space="preserve"> </w:t>
      </w:r>
    </w:p>
    <w:p w:rsidR="005006EC" w:rsidRDefault="005006EC" w:rsidP="000A2F40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C571D3" w:rsidRPr="00954A81" w:rsidRDefault="00954A81" w:rsidP="000A2F40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54A81">
        <w:rPr>
          <w:rFonts w:ascii="Times New Roman" w:hAnsi="Times New Roman" w:cs="Times New Roman"/>
          <w:sz w:val="28"/>
          <w:szCs w:val="28"/>
        </w:rPr>
        <w:t>Таблица 12</w:t>
      </w:r>
    </w:p>
    <w:p w:rsidR="006C47A8" w:rsidRDefault="006C47A8" w:rsidP="000A2F40">
      <w:pPr>
        <w:spacing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4A81">
        <w:rPr>
          <w:rFonts w:ascii="Times New Roman" w:hAnsi="Times New Roman" w:cs="Times New Roman"/>
          <w:b/>
          <w:sz w:val="28"/>
          <w:szCs w:val="28"/>
        </w:rPr>
        <w:t>Участие обучающихся общеобразовательных учреждений Орловской</w:t>
      </w:r>
      <w:r w:rsidRPr="008E654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54A81">
        <w:rPr>
          <w:rFonts w:ascii="Times New Roman" w:hAnsi="Times New Roman" w:cs="Times New Roman"/>
          <w:b/>
          <w:sz w:val="28"/>
          <w:szCs w:val="28"/>
        </w:rPr>
        <w:t>области в процедурах по контролю в сфере образования</w:t>
      </w:r>
    </w:p>
    <w:p w:rsidR="00E81A6E" w:rsidRPr="00954A81" w:rsidRDefault="00E81A6E" w:rsidP="000A2F40">
      <w:pPr>
        <w:spacing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418"/>
        <w:gridCol w:w="1417"/>
        <w:gridCol w:w="1701"/>
        <w:gridCol w:w="1276"/>
        <w:gridCol w:w="1382"/>
      </w:tblGrid>
      <w:tr w:rsidR="009064B3" w:rsidTr="00D60511">
        <w:tc>
          <w:tcPr>
            <w:tcW w:w="675" w:type="dxa"/>
          </w:tcPr>
          <w:p w:rsidR="009064B3" w:rsidRPr="009064B3" w:rsidRDefault="009064B3" w:rsidP="000A2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4B3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9064B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9064B3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701" w:type="dxa"/>
          </w:tcPr>
          <w:p w:rsidR="009064B3" w:rsidRPr="009064B3" w:rsidRDefault="009064B3" w:rsidP="000A2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9064B3">
              <w:rPr>
                <w:rFonts w:ascii="Times New Roman" w:hAnsi="Times New Roman" w:cs="Times New Roman"/>
                <w:sz w:val="24"/>
                <w:szCs w:val="24"/>
              </w:rPr>
              <w:t>редмет</w:t>
            </w:r>
          </w:p>
        </w:tc>
        <w:tc>
          <w:tcPr>
            <w:tcW w:w="1418" w:type="dxa"/>
          </w:tcPr>
          <w:p w:rsidR="009064B3" w:rsidRDefault="009064B3" w:rsidP="000A2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4B3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  <w:p w:rsidR="009064B3" w:rsidRPr="009064B3" w:rsidRDefault="009064B3" w:rsidP="000A2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4B3">
              <w:rPr>
                <w:rFonts w:ascii="Times New Roman" w:hAnsi="Times New Roman" w:cs="Times New Roman"/>
                <w:sz w:val="24"/>
                <w:szCs w:val="24"/>
              </w:rPr>
              <w:t xml:space="preserve"> ОУ</w:t>
            </w:r>
          </w:p>
        </w:tc>
        <w:tc>
          <w:tcPr>
            <w:tcW w:w="1417" w:type="dxa"/>
          </w:tcPr>
          <w:p w:rsidR="009064B3" w:rsidRPr="009064B3" w:rsidRDefault="009064B3" w:rsidP="000A2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4B3">
              <w:rPr>
                <w:rFonts w:ascii="Times New Roman" w:hAnsi="Times New Roman" w:cs="Times New Roman"/>
                <w:sz w:val="24"/>
                <w:szCs w:val="24"/>
              </w:rPr>
              <w:t>Количество классов</w:t>
            </w:r>
          </w:p>
        </w:tc>
        <w:tc>
          <w:tcPr>
            <w:tcW w:w="1701" w:type="dxa"/>
          </w:tcPr>
          <w:p w:rsidR="000362C6" w:rsidRDefault="009064B3" w:rsidP="000A2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4B3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proofErr w:type="gramStart"/>
            <w:r w:rsidRPr="009064B3">
              <w:rPr>
                <w:rFonts w:ascii="Times New Roman" w:hAnsi="Times New Roman" w:cs="Times New Roman"/>
                <w:sz w:val="24"/>
                <w:szCs w:val="24"/>
              </w:rPr>
              <w:t>обучающих</w:t>
            </w:r>
            <w:proofErr w:type="gramEnd"/>
          </w:p>
          <w:p w:rsidR="009064B3" w:rsidRPr="009064B3" w:rsidRDefault="009064B3" w:rsidP="000A2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064B3">
              <w:rPr>
                <w:rFonts w:ascii="Times New Roman" w:hAnsi="Times New Roman" w:cs="Times New Roman"/>
                <w:sz w:val="24"/>
                <w:szCs w:val="24"/>
              </w:rPr>
              <w:t>ся</w:t>
            </w:r>
            <w:proofErr w:type="spellEnd"/>
          </w:p>
        </w:tc>
        <w:tc>
          <w:tcPr>
            <w:tcW w:w="1276" w:type="dxa"/>
          </w:tcPr>
          <w:p w:rsidR="009064B3" w:rsidRPr="000362C6" w:rsidRDefault="000362C6" w:rsidP="000A2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2C6">
              <w:rPr>
                <w:rFonts w:ascii="Times New Roman" w:hAnsi="Times New Roman" w:cs="Times New Roman"/>
                <w:sz w:val="24"/>
                <w:szCs w:val="24"/>
              </w:rPr>
              <w:t xml:space="preserve">Уровень </w:t>
            </w:r>
            <w:proofErr w:type="spellStart"/>
            <w:r w:rsidRPr="000362C6">
              <w:rPr>
                <w:rFonts w:ascii="Times New Roman" w:hAnsi="Times New Roman" w:cs="Times New Roman"/>
                <w:sz w:val="24"/>
                <w:szCs w:val="24"/>
              </w:rPr>
              <w:t>обученности</w:t>
            </w:r>
            <w:proofErr w:type="spellEnd"/>
          </w:p>
        </w:tc>
        <w:tc>
          <w:tcPr>
            <w:tcW w:w="1382" w:type="dxa"/>
          </w:tcPr>
          <w:p w:rsidR="000362C6" w:rsidRDefault="000362C6" w:rsidP="000A2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2C6">
              <w:rPr>
                <w:rFonts w:ascii="Times New Roman" w:hAnsi="Times New Roman" w:cs="Times New Roman"/>
                <w:sz w:val="24"/>
                <w:szCs w:val="24"/>
              </w:rPr>
              <w:t xml:space="preserve">Качество </w:t>
            </w:r>
            <w:proofErr w:type="spellStart"/>
            <w:r w:rsidRPr="000362C6">
              <w:rPr>
                <w:rFonts w:ascii="Times New Roman" w:hAnsi="Times New Roman" w:cs="Times New Roman"/>
                <w:sz w:val="24"/>
                <w:szCs w:val="24"/>
              </w:rPr>
              <w:t>образова</w:t>
            </w:r>
            <w:proofErr w:type="spellEnd"/>
          </w:p>
          <w:p w:rsidR="009064B3" w:rsidRPr="000362C6" w:rsidRDefault="000362C6" w:rsidP="000A2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362C6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  <w:proofErr w:type="spellEnd"/>
          </w:p>
        </w:tc>
      </w:tr>
      <w:tr w:rsidR="009064B3" w:rsidTr="00D60511">
        <w:tc>
          <w:tcPr>
            <w:tcW w:w="675" w:type="dxa"/>
          </w:tcPr>
          <w:p w:rsidR="009064B3" w:rsidRPr="000362C6" w:rsidRDefault="000362C6" w:rsidP="000A2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2C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01" w:type="dxa"/>
          </w:tcPr>
          <w:p w:rsidR="009064B3" w:rsidRPr="000362C6" w:rsidRDefault="00047066" w:rsidP="00E81A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418" w:type="dxa"/>
          </w:tcPr>
          <w:p w:rsidR="009064B3" w:rsidRPr="00BF5239" w:rsidRDefault="00BF5239" w:rsidP="000A2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23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17" w:type="dxa"/>
          </w:tcPr>
          <w:p w:rsidR="009064B3" w:rsidRPr="00BF5239" w:rsidRDefault="00BF5239" w:rsidP="000A2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2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1240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9064B3" w:rsidRPr="00BF5239" w:rsidRDefault="00BF5239" w:rsidP="000A2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23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12402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276" w:type="dxa"/>
          </w:tcPr>
          <w:p w:rsidR="009064B3" w:rsidRPr="006F3E69" w:rsidRDefault="006F3E69" w:rsidP="000A2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3E6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71240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82" w:type="dxa"/>
          </w:tcPr>
          <w:p w:rsidR="009064B3" w:rsidRPr="006F3E69" w:rsidRDefault="00712402" w:rsidP="000A2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</w:tr>
      <w:tr w:rsidR="000362C6" w:rsidTr="00D60511">
        <w:tc>
          <w:tcPr>
            <w:tcW w:w="675" w:type="dxa"/>
          </w:tcPr>
          <w:p w:rsidR="000362C6" w:rsidRPr="000362C6" w:rsidRDefault="006F3E69" w:rsidP="000A2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01" w:type="dxa"/>
          </w:tcPr>
          <w:p w:rsidR="000362C6" w:rsidRPr="000362C6" w:rsidRDefault="006F3E69" w:rsidP="00E81A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418" w:type="dxa"/>
          </w:tcPr>
          <w:p w:rsidR="000362C6" w:rsidRPr="009644F2" w:rsidRDefault="009644F2" w:rsidP="000A2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4F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17" w:type="dxa"/>
          </w:tcPr>
          <w:p w:rsidR="000362C6" w:rsidRPr="009644F2" w:rsidRDefault="009644F2" w:rsidP="000A2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4F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701" w:type="dxa"/>
          </w:tcPr>
          <w:p w:rsidR="000362C6" w:rsidRPr="009644F2" w:rsidRDefault="009644F2" w:rsidP="000A2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4F2">
              <w:rPr>
                <w:rFonts w:ascii="Times New Roman" w:hAnsi="Times New Roman" w:cs="Times New Roman"/>
                <w:sz w:val="24"/>
                <w:szCs w:val="24"/>
              </w:rPr>
              <w:t>258</w:t>
            </w:r>
          </w:p>
        </w:tc>
        <w:tc>
          <w:tcPr>
            <w:tcW w:w="1276" w:type="dxa"/>
          </w:tcPr>
          <w:p w:rsidR="000362C6" w:rsidRPr="00924832" w:rsidRDefault="00924832" w:rsidP="000A2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4832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382" w:type="dxa"/>
          </w:tcPr>
          <w:p w:rsidR="000362C6" w:rsidRPr="00924832" w:rsidRDefault="00924832" w:rsidP="000A2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483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0362C6" w:rsidTr="00D60511">
        <w:tc>
          <w:tcPr>
            <w:tcW w:w="675" w:type="dxa"/>
          </w:tcPr>
          <w:p w:rsidR="000362C6" w:rsidRPr="000362C6" w:rsidRDefault="000362C6" w:rsidP="000A2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701" w:type="dxa"/>
          </w:tcPr>
          <w:p w:rsidR="000362C6" w:rsidRPr="000362C6" w:rsidRDefault="000362C6" w:rsidP="00E81A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</w:t>
            </w:r>
          </w:p>
        </w:tc>
        <w:tc>
          <w:tcPr>
            <w:tcW w:w="1418" w:type="dxa"/>
          </w:tcPr>
          <w:p w:rsidR="000362C6" w:rsidRPr="00047066" w:rsidRDefault="00047066" w:rsidP="000A2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06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3455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:rsidR="000362C6" w:rsidRPr="00047066" w:rsidRDefault="00047066" w:rsidP="000A2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06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3455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1" w:type="dxa"/>
          </w:tcPr>
          <w:p w:rsidR="000362C6" w:rsidRPr="00047066" w:rsidRDefault="00D34552" w:rsidP="000A2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409</w:t>
            </w:r>
          </w:p>
        </w:tc>
        <w:tc>
          <w:tcPr>
            <w:tcW w:w="1276" w:type="dxa"/>
          </w:tcPr>
          <w:p w:rsidR="000362C6" w:rsidRPr="00047066" w:rsidRDefault="00D34552" w:rsidP="000A2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382" w:type="dxa"/>
          </w:tcPr>
          <w:p w:rsidR="000362C6" w:rsidRPr="00047066" w:rsidRDefault="00047066" w:rsidP="000A2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06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D3455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24832" w:rsidTr="00D60511">
        <w:tc>
          <w:tcPr>
            <w:tcW w:w="675" w:type="dxa"/>
          </w:tcPr>
          <w:p w:rsidR="00924832" w:rsidRDefault="00924832" w:rsidP="000A2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701" w:type="dxa"/>
          </w:tcPr>
          <w:p w:rsidR="00924832" w:rsidRDefault="00EE5AA2" w:rsidP="00E81A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418" w:type="dxa"/>
          </w:tcPr>
          <w:p w:rsidR="00924832" w:rsidRPr="00047066" w:rsidRDefault="00EE5AA2" w:rsidP="000A2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924832" w:rsidRPr="00047066" w:rsidRDefault="00EE5AA2" w:rsidP="000A2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924832" w:rsidRDefault="00EE5AA2" w:rsidP="000A2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276" w:type="dxa"/>
          </w:tcPr>
          <w:p w:rsidR="00924832" w:rsidRDefault="00EE5AA2" w:rsidP="000A2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382" w:type="dxa"/>
          </w:tcPr>
          <w:p w:rsidR="00924832" w:rsidRPr="00047066" w:rsidRDefault="00EE5AA2" w:rsidP="000A2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</w:tr>
      <w:tr w:rsidR="00EE5AA2" w:rsidTr="00D60511">
        <w:tc>
          <w:tcPr>
            <w:tcW w:w="675" w:type="dxa"/>
          </w:tcPr>
          <w:p w:rsidR="00EE5AA2" w:rsidRDefault="00EE5AA2" w:rsidP="000A2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</w:p>
        </w:tc>
        <w:tc>
          <w:tcPr>
            <w:tcW w:w="1701" w:type="dxa"/>
          </w:tcPr>
          <w:p w:rsidR="00EE5AA2" w:rsidRDefault="00EE5AA2" w:rsidP="00E81A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418" w:type="dxa"/>
          </w:tcPr>
          <w:p w:rsidR="00EE5AA2" w:rsidRDefault="00C6710F" w:rsidP="000A2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:rsidR="00EE5AA2" w:rsidRDefault="00C6710F" w:rsidP="000A2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EE5AA2" w:rsidRDefault="00C6710F" w:rsidP="000A2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276" w:type="dxa"/>
          </w:tcPr>
          <w:p w:rsidR="00EE5AA2" w:rsidRDefault="00C6710F" w:rsidP="000A2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382" w:type="dxa"/>
          </w:tcPr>
          <w:p w:rsidR="00EE5AA2" w:rsidRDefault="00C6710F" w:rsidP="000A2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C6710F" w:rsidTr="00D60511">
        <w:tc>
          <w:tcPr>
            <w:tcW w:w="675" w:type="dxa"/>
          </w:tcPr>
          <w:p w:rsidR="00C6710F" w:rsidRDefault="00C6710F" w:rsidP="000A2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701" w:type="dxa"/>
          </w:tcPr>
          <w:p w:rsidR="00C6710F" w:rsidRDefault="00C6710F" w:rsidP="00E81A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1418" w:type="dxa"/>
          </w:tcPr>
          <w:p w:rsidR="00C6710F" w:rsidRDefault="0021013D" w:rsidP="000A2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C6710F" w:rsidRDefault="0021013D" w:rsidP="000A2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C6710F" w:rsidRDefault="0021013D" w:rsidP="000A2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276" w:type="dxa"/>
          </w:tcPr>
          <w:p w:rsidR="00C6710F" w:rsidRDefault="0021013D" w:rsidP="000A2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382" w:type="dxa"/>
          </w:tcPr>
          <w:p w:rsidR="00C6710F" w:rsidRDefault="0021013D" w:rsidP="000A2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1013D" w:rsidTr="00D60511">
        <w:tc>
          <w:tcPr>
            <w:tcW w:w="675" w:type="dxa"/>
          </w:tcPr>
          <w:p w:rsidR="0021013D" w:rsidRDefault="0021013D" w:rsidP="000A2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701" w:type="dxa"/>
          </w:tcPr>
          <w:p w:rsidR="0021013D" w:rsidRDefault="007B6419" w:rsidP="00E81A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418" w:type="dxa"/>
          </w:tcPr>
          <w:p w:rsidR="0021013D" w:rsidRDefault="007B6419" w:rsidP="000A2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17" w:type="dxa"/>
          </w:tcPr>
          <w:p w:rsidR="0021013D" w:rsidRDefault="007B6419" w:rsidP="000A2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01" w:type="dxa"/>
          </w:tcPr>
          <w:p w:rsidR="0021013D" w:rsidRDefault="009641A1" w:rsidP="000A2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351</w:t>
            </w:r>
          </w:p>
        </w:tc>
        <w:tc>
          <w:tcPr>
            <w:tcW w:w="1276" w:type="dxa"/>
          </w:tcPr>
          <w:p w:rsidR="0021013D" w:rsidRDefault="009641A1" w:rsidP="000A2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382" w:type="dxa"/>
          </w:tcPr>
          <w:p w:rsidR="0021013D" w:rsidRDefault="009641A1" w:rsidP="000A2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3D7288" w:rsidTr="00D60511">
        <w:tc>
          <w:tcPr>
            <w:tcW w:w="675" w:type="dxa"/>
          </w:tcPr>
          <w:p w:rsidR="003D7288" w:rsidRDefault="003D7288" w:rsidP="000A2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701" w:type="dxa"/>
          </w:tcPr>
          <w:p w:rsidR="003D7288" w:rsidRDefault="009054BA" w:rsidP="00E81A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418" w:type="dxa"/>
          </w:tcPr>
          <w:p w:rsidR="003D7288" w:rsidRDefault="009054BA" w:rsidP="000A2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17" w:type="dxa"/>
          </w:tcPr>
          <w:p w:rsidR="003D7288" w:rsidRDefault="009054BA" w:rsidP="000A2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701" w:type="dxa"/>
          </w:tcPr>
          <w:p w:rsidR="003D7288" w:rsidRDefault="009054BA" w:rsidP="000A2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262</w:t>
            </w:r>
          </w:p>
        </w:tc>
        <w:tc>
          <w:tcPr>
            <w:tcW w:w="1276" w:type="dxa"/>
          </w:tcPr>
          <w:p w:rsidR="003D7288" w:rsidRDefault="000B715E" w:rsidP="000A2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382" w:type="dxa"/>
          </w:tcPr>
          <w:p w:rsidR="003D7288" w:rsidRDefault="000B715E" w:rsidP="000A2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0B715E" w:rsidTr="00D60511">
        <w:tc>
          <w:tcPr>
            <w:tcW w:w="675" w:type="dxa"/>
          </w:tcPr>
          <w:p w:rsidR="000B715E" w:rsidRDefault="000B715E" w:rsidP="000A2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701" w:type="dxa"/>
          </w:tcPr>
          <w:p w:rsidR="000B715E" w:rsidRDefault="00712402" w:rsidP="00E81A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418" w:type="dxa"/>
          </w:tcPr>
          <w:p w:rsidR="000B715E" w:rsidRDefault="00712402" w:rsidP="000A2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0B715E" w:rsidRDefault="00712402" w:rsidP="000A2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0B715E" w:rsidRDefault="00712402" w:rsidP="000A2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76" w:type="dxa"/>
          </w:tcPr>
          <w:p w:rsidR="000B715E" w:rsidRDefault="00712402" w:rsidP="000A2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82" w:type="dxa"/>
          </w:tcPr>
          <w:p w:rsidR="000B715E" w:rsidRDefault="00712402" w:rsidP="000A2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12402" w:rsidTr="00D60511">
        <w:tc>
          <w:tcPr>
            <w:tcW w:w="675" w:type="dxa"/>
          </w:tcPr>
          <w:p w:rsidR="00712402" w:rsidRDefault="00712402" w:rsidP="000A2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10. </w:t>
            </w:r>
          </w:p>
        </w:tc>
        <w:tc>
          <w:tcPr>
            <w:tcW w:w="1701" w:type="dxa"/>
          </w:tcPr>
          <w:p w:rsidR="00ED2165" w:rsidRDefault="00712402" w:rsidP="00E81A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Общество</w:t>
            </w:r>
          </w:p>
          <w:p w:rsidR="00712402" w:rsidRDefault="00712402" w:rsidP="00E81A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знание</w:t>
            </w:r>
          </w:p>
        </w:tc>
        <w:tc>
          <w:tcPr>
            <w:tcW w:w="1418" w:type="dxa"/>
          </w:tcPr>
          <w:p w:rsidR="00712402" w:rsidRDefault="00F34B6E" w:rsidP="000A2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</w:tcPr>
          <w:p w:rsidR="00712402" w:rsidRDefault="00F34B6E" w:rsidP="000A2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712402" w:rsidRDefault="00F34B6E" w:rsidP="000A2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276" w:type="dxa"/>
          </w:tcPr>
          <w:p w:rsidR="00712402" w:rsidRDefault="00F34B6E" w:rsidP="000A2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382" w:type="dxa"/>
          </w:tcPr>
          <w:p w:rsidR="00712402" w:rsidRDefault="00F34B6E" w:rsidP="000A2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D60511" w:rsidTr="00D60511">
        <w:tc>
          <w:tcPr>
            <w:tcW w:w="675" w:type="dxa"/>
          </w:tcPr>
          <w:p w:rsidR="00D60511" w:rsidRDefault="00D60511" w:rsidP="000A2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11. </w:t>
            </w:r>
          </w:p>
        </w:tc>
        <w:tc>
          <w:tcPr>
            <w:tcW w:w="1701" w:type="dxa"/>
          </w:tcPr>
          <w:p w:rsidR="00D60511" w:rsidRDefault="00D60511" w:rsidP="00E81A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Информатика и ИКТ</w:t>
            </w:r>
          </w:p>
        </w:tc>
        <w:tc>
          <w:tcPr>
            <w:tcW w:w="1418" w:type="dxa"/>
          </w:tcPr>
          <w:p w:rsidR="00D60511" w:rsidRDefault="00D60511" w:rsidP="000A2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</w:tcPr>
          <w:p w:rsidR="00D60511" w:rsidRDefault="00D60511" w:rsidP="000A2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D60511" w:rsidRDefault="00D60511" w:rsidP="000A2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1276" w:type="dxa"/>
          </w:tcPr>
          <w:p w:rsidR="00D60511" w:rsidRDefault="00D60511" w:rsidP="000A2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382" w:type="dxa"/>
          </w:tcPr>
          <w:p w:rsidR="00D60511" w:rsidRDefault="00D60511" w:rsidP="000A2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D60511" w:rsidTr="00D60511">
        <w:tc>
          <w:tcPr>
            <w:tcW w:w="675" w:type="dxa"/>
          </w:tcPr>
          <w:p w:rsidR="00D60511" w:rsidRDefault="00D60511" w:rsidP="000A2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1701" w:type="dxa"/>
          </w:tcPr>
          <w:p w:rsidR="00D60511" w:rsidRDefault="00D60511" w:rsidP="00E81A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1418" w:type="dxa"/>
          </w:tcPr>
          <w:p w:rsidR="00D60511" w:rsidRDefault="004167FB" w:rsidP="000A2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D60511" w:rsidRDefault="004167FB" w:rsidP="000A2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D60511" w:rsidRDefault="004167FB" w:rsidP="000A2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276" w:type="dxa"/>
          </w:tcPr>
          <w:p w:rsidR="00D60511" w:rsidRDefault="004167FB" w:rsidP="000A2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382" w:type="dxa"/>
          </w:tcPr>
          <w:p w:rsidR="00D60511" w:rsidRDefault="004167FB" w:rsidP="000A2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</w:tr>
      <w:tr w:rsidR="004167FB" w:rsidTr="00D60511">
        <w:tc>
          <w:tcPr>
            <w:tcW w:w="675" w:type="dxa"/>
          </w:tcPr>
          <w:p w:rsidR="004167FB" w:rsidRDefault="004167FB" w:rsidP="000A2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1701" w:type="dxa"/>
          </w:tcPr>
          <w:p w:rsidR="004167FB" w:rsidRDefault="004167FB" w:rsidP="00E81A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Черчение</w:t>
            </w:r>
          </w:p>
        </w:tc>
        <w:tc>
          <w:tcPr>
            <w:tcW w:w="1418" w:type="dxa"/>
          </w:tcPr>
          <w:p w:rsidR="004167FB" w:rsidRDefault="00FF1B2C" w:rsidP="000A2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4167FB" w:rsidRDefault="00FF1B2C" w:rsidP="000A2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4167FB" w:rsidRDefault="00FF1B2C" w:rsidP="000A2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276" w:type="dxa"/>
          </w:tcPr>
          <w:p w:rsidR="004167FB" w:rsidRDefault="00FF1B2C" w:rsidP="000A2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382" w:type="dxa"/>
          </w:tcPr>
          <w:p w:rsidR="004167FB" w:rsidRDefault="00FF1B2C" w:rsidP="000A2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</w:tr>
      <w:tr w:rsidR="007F7A71" w:rsidTr="00D60511">
        <w:tc>
          <w:tcPr>
            <w:tcW w:w="675" w:type="dxa"/>
          </w:tcPr>
          <w:p w:rsidR="007F7A71" w:rsidRDefault="007F7A71" w:rsidP="000A2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1701" w:type="dxa"/>
          </w:tcPr>
          <w:p w:rsidR="007F7A71" w:rsidRDefault="007F7A71" w:rsidP="00E81A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418" w:type="dxa"/>
          </w:tcPr>
          <w:p w:rsidR="007F7A71" w:rsidRDefault="00CB4531" w:rsidP="000A2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7F7A71" w:rsidRDefault="00CB4531" w:rsidP="000A2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7F7A71" w:rsidRDefault="00CB4531" w:rsidP="000A2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7F7A71" w:rsidRDefault="00CB4531" w:rsidP="000A2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382" w:type="dxa"/>
          </w:tcPr>
          <w:p w:rsidR="007F7A71" w:rsidRDefault="00CB4531" w:rsidP="000A2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B4531" w:rsidTr="00D60511">
        <w:tc>
          <w:tcPr>
            <w:tcW w:w="675" w:type="dxa"/>
          </w:tcPr>
          <w:p w:rsidR="00CB4531" w:rsidRDefault="00CB4531" w:rsidP="000A2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1701" w:type="dxa"/>
          </w:tcPr>
          <w:p w:rsidR="00CB4531" w:rsidRDefault="00CB4531" w:rsidP="00E81A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Экономика</w:t>
            </w:r>
          </w:p>
        </w:tc>
        <w:tc>
          <w:tcPr>
            <w:tcW w:w="1418" w:type="dxa"/>
          </w:tcPr>
          <w:p w:rsidR="00CB4531" w:rsidRDefault="00C53730" w:rsidP="000A2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CB4531" w:rsidRDefault="00C53730" w:rsidP="000A2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CB4531" w:rsidRDefault="00C53730" w:rsidP="000A2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276" w:type="dxa"/>
          </w:tcPr>
          <w:p w:rsidR="00CB4531" w:rsidRDefault="00C53730" w:rsidP="000A2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382" w:type="dxa"/>
          </w:tcPr>
          <w:p w:rsidR="00CB4531" w:rsidRDefault="00C53730" w:rsidP="000A2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C53730" w:rsidTr="00D60511">
        <w:tc>
          <w:tcPr>
            <w:tcW w:w="675" w:type="dxa"/>
          </w:tcPr>
          <w:p w:rsidR="00C53730" w:rsidRDefault="00C53730" w:rsidP="000A2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16.</w:t>
            </w:r>
          </w:p>
        </w:tc>
        <w:tc>
          <w:tcPr>
            <w:tcW w:w="1701" w:type="dxa"/>
          </w:tcPr>
          <w:p w:rsidR="00C53730" w:rsidRDefault="001B46A6" w:rsidP="00E81A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безопасности</w:t>
            </w:r>
          </w:p>
          <w:p w:rsidR="001B46A6" w:rsidRDefault="001B46A6" w:rsidP="00E81A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жизнедеятельности</w:t>
            </w:r>
          </w:p>
        </w:tc>
        <w:tc>
          <w:tcPr>
            <w:tcW w:w="1418" w:type="dxa"/>
          </w:tcPr>
          <w:p w:rsidR="00C53730" w:rsidRDefault="001B46A6" w:rsidP="000A2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:rsidR="00C53730" w:rsidRDefault="001B46A6" w:rsidP="000A2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1" w:type="dxa"/>
          </w:tcPr>
          <w:p w:rsidR="00C53730" w:rsidRDefault="001B46A6" w:rsidP="000A2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182</w:t>
            </w:r>
          </w:p>
        </w:tc>
        <w:tc>
          <w:tcPr>
            <w:tcW w:w="1276" w:type="dxa"/>
          </w:tcPr>
          <w:p w:rsidR="00C53730" w:rsidRDefault="001B46A6" w:rsidP="000A2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82" w:type="dxa"/>
          </w:tcPr>
          <w:p w:rsidR="00C53730" w:rsidRDefault="001B46A6" w:rsidP="000A2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</w:tr>
      <w:tr w:rsidR="001B46A6" w:rsidTr="00D60511">
        <w:tc>
          <w:tcPr>
            <w:tcW w:w="675" w:type="dxa"/>
          </w:tcPr>
          <w:p w:rsidR="001B46A6" w:rsidRDefault="001B46A6" w:rsidP="000A2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1701" w:type="dxa"/>
          </w:tcPr>
          <w:p w:rsidR="001B46A6" w:rsidRDefault="001B46A6" w:rsidP="00E81A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418" w:type="dxa"/>
          </w:tcPr>
          <w:p w:rsidR="001B46A6" w:rsidRDefault="00126520" w:rsidP="000A2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1B46A6" w:rsidRDefault="00126520" w:rsidP="000A2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1B46A6" w:rsidRDefault="00126520" w:rsidP="000A2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76" w:type="dxa"/>
          </w:tcPr>
          <w:p w:rsidR="001B46A6" w:rsidRDefault="00126520" w:rsidP="000A2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82" w:type="dxa"/>
          </w:tcPr>
          <w:p w:rsidR="001B46A6" w:rsidRDefault="00126520" w:rsidP="000A2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8F43EF" w:rsidRDefault="008F43EF" w:rsidP="000A2F40">
      <w:pPr>
        <w:spacing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2EF1" w:rsidRPr="00FB2EF1" w:rsidRDefault="00105F81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FB2EF1" w:rsidRPr="00FB2EF1">
        <w:rPr>
          <w:rFonts w:ascii="Times New Roman" w:hAnsi="Times New Roman" w:cs="Times New Roman"/>
          <w:sz w:val="28"/>
          <w:szCs w:val="28"/>
        </w:rPr>
        <w:t>роведенн</w:t>
      </w:r>
      <w:r>
        <w:rPr>
          <w:rFonts w:ascii="Times New Roman" w:hAnsi="Times New Roman" w:cs="Times New Roman"/>
          <w:sz w:val="28"/>
          <w:szCs w:val="28"/>
        </w:rPr>
        <w:t>ый</w:t>
      </w:r>
      <w:r w:rsidR="007B38BE">
        <w:rPr>
          <w:rFonts w:ascii="Times New Roman" w:hAnsi="Times New Roman" w:cs="Times New Roman"/>
          <w:sz w:val="28"/>
          <w:szCs w:val="28"/>
        </w:rPr>
        <w:t xml:space="preserve"> </w:t>
      </w:r>
      <w:r w:rsidR="00FB2EF1" w:rsidRPr="00FB2EF1">
        <w:rPr>
          <w:rFonts w:ascii="Times New Roman" w:hAnsi="Times New Roman" w:cs="Times New Roman"/>
          <w:sz w:val="28"/>
          <w:szCs w:val="28"/>
        </w:rPr>
        <w:t>контрол</w:t>
      </w:r>
      <w:r>
        <w:rPr>
          <w:rFonts w:ascii="Times New Roman" w:hAnsi="Times New Roman" w:cs="Times New Roman"/>
          <w:sz w:val="28"/>
          <w:szCs w:val="28"/>
        </w:rPr>
        <w:t>ь</w:t>
      </w:r>
      <w:r w:rsidR="00FB2EF1" w:rsidRPr="00FB2EF1">
        <w:rPr>
          <w:rFonts w:ascii="Times New Roman" w:hAnsi="Times New Roman" w:cs="Times New Roman"/>
          <w:sz w:val="28"/>
          <w:szCs w:val="28"/>
        </w:rPr>
        <w:t xml:space="preserve"> соответствия содержания образования</w:t>
      </w:r>
      <w:r w:rsidR="00FB2EF1">
        <w:rPr>
          <w:rFonts w:ascii="Times New Roman" w:hAnsi="Times New Roman" w:cs="Times New Roman"/>
          <w:sz w:val="28"/>
          <w:szCs w:val="28"/>
        </w:rPr>
        <w:t>, качества подготовки обучающихся, условий реализации образовательных программ требованиям федеральных государственных образовательных стандартов</w:t>
      </w:r>
      <w:r w:rsidR="004D710D">
        <w:rPr>
          <w:rFonts w:ascii="Times New Roman" w:hAnsi="Times New Roman" w:cs="Times New Roman"/>
          <w:sz w:val="28"/>
          <w:szCs w:val="28"/>
        </w:rPr>
        <w:t xml:space="preserve"> регламентировать образовательную деятельность общеобразовательных учреждений.</w:t>
      </w:r>
      <w:r w:rsidR="00FB2E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710D" w:rsidRDefault="004D710D" w:rsidP="000A2F40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A7752" w:rsidRPr="00D90649" w:rsidRDefault="00D90649" w:rsidP="000A2F40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D90649">
        <w:rPr>
          <w:rFonts w:ascii="Times New Roman" w:hAnsi="Times New Roman" w:cs="Times New Roman"/>
          <w:b/>
          <w:i/>
          <w:sz w:val="28"/>
          <w:szCs w:val="28"/>
        </w:rPr>
        <w:t>Внеучебные</w:t>
      </w:r>
      <w:proofErr w:type="spellEnd"/>
      <w:r w:rsidRPr="00D90649">
        <w:rPr>
          <w:rFonts w:ascii="Times New Roman" w:hAnsi="Times New Roman" w:cs="Times New Roman"/>
          <w:b/>
          <w:i/>
          <w:sz w:val="28"/>
          <w:szCs w:val="28"/>
        </w:rPr>
        <w:t xml:space="preserve"> достижения</w:t>
      </w:r>
    </w:p>
    <w:p w:rsidR="00105F81" w:rsidRDefault="00630113" w:rsidP="000A2F40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30113">
        <w:rPr>
          <w:rFonts w:ascii="Times New Roman" w:hAnsi="Times New Roman" w:cs="Times New Roman"/>
          <w:sz w:val="28"/>
          <w:szCs w:val="28"/>
        </w:rPr>
        <w:t>Олимпиадное</w:t>
      </w:r>
      <w:r>
        <w:rPr>
          <w:sz w:val="28"/>
          <w:szCs w:val="28"/>
        </w:rPr>
        <w:t xml:space="preserve"> </w:t>
      </w:r>
      <w:r w:rsidRPr="00630113">
        <w:rPr>
          <w:rFonts w:ascii="Times New Roman" w:hAnsi="Times New Roman" w:cs="Times New Roman"/>
          <w:sz w:val="28"/>
          <w:szCs w:val="28"/>
        </w:rPr>
        <w:t xml:space="preserve">движение </w:t>
      </w:r>
      <w:r>
        <w:rPr>
          <w:rFonts w:ascii="Times New Roman" w:hAnsi="Times New Roman" w:cs="Times New Roman"/>
          <w:sz w:val="28"/>
          <w:szCs w:val="28"/>
        </w:rPr>
        <w:t>среди школьников – очень важная форма работы с талантливой молодежью. Ежегодно расширяется круг предметов</w:t>
      </w:r>
      <w:r w:rsidR="0068664A">
        <w:rPr>
          <w:rFonts w:ascii="Times New Roman" w:hAnsi="Times New Roman" w:cs="Times New Roman"/>
          <w:sz w:val="28"/>
          <w:szCs w:val="28"/>
        </w:rPr>
        <w:t>, тем самым появляется возможность выявить новых одаренных</w:t>
      </w:r>
      <w:r w:rsidR="005520A7">
        <w:rPr>
          <w:rFonts w:ascii="Times New Roman" w:hAnsi="Times New Roman" w:cs="Times New Roman"/>
          <w:sz w:val="28"/>
          <w:szCs w:val="28"/>
        </w:rPr>
        <w:t xml:space="preserve"> детей.</w:t>
      </w:r>
      <w:r w:rsidR="0068664A">
        <w:rPr>
          <w:rFonts w:ascii="Times New Roman" w:hAnsi="Times New Roman" w:cs="Times New Roman"/>
          <w:sz w:val="28"/>
          <w:szCs w:val="28"/>
        </w:rPr>
        <w:t xml:space="preserve"> </w:t>
      </w:r>
      <w:r w:rsidR="00E81A6E">
        <w:rPr>
          <w:rFonts w:ascii="Times New Roman" w:hAnsi="Times New Roman" w:cs="Times New Roman"/>
          <w:sz w:val="28"/>
          <w:szCs w:val="28"/>
        </w:rPr>
        <w:br/>
      </w:r>
      <w:r w:rsidR="00D95A6B">
        <w:rPr>
          <w:rFonts w:ascii="Times New Roman" w:hAnsi="Times New Roman" w:cs="Times New Roman"/>
          <w:sz w:val="28"/>
          <w:szCs w:val="28"/>
        </w:rPr>
        <w:t>В</w:t>
      </w:r>
      <w:r w:rsidR="0073551B">
        <w:rPr>
          <w:rFonts w:ascii="Times New Roman" w:hAnsi="Times New Roman" w:cs="Times New Roman"/>
          <w:sz w:val="28"/>
          <w:szCs w:val="28"/>
        </w:rPr>
        <w:t xml:space="preserve"> 2012/2013 учебном году </w:t>
      </w:r>
      <w:r w:rsidR="00DD5300" w:rsidRPr="00DD5300">
        <w:rPr>
          <w:rFonts w:ascii="Times New Roman" w:hAnsi="Times New Roman"/>
          <w:sz w:val="28"/>
          <w:szCs w:val="28"/>
        </w:rPr>
        <w:t xml:space="preserve">региональный этап Всероссийской олимпиады школьников </w:t>
      </w:r>
      <w:r w:rsidR="0073551B">
        <w:rPr>
          <w:rFonts w:ascii="Times New Roman" w:hAnsi="Times New Roman"/>
          <w:sz w:val="28"/>
          <w:szCs w:val="28"/>
        </w:rPr>
        <w:t xml:space="preserve">проводился </w:t>
      </w:r>
      <w:r w:rsidR="00DD5300" w:rsidRPr="00DD5300">
        <w:rPr>
          <w:rFonts w:ascii="Times New Roman" w:hAnsi="Times New Roman"/>
          <w:sz w:val="28"/>
          <w:szCs w:val="28"/>
        </w:rPr>
        <w:t xml:space="preserve">по 21 предмету, в котором приняли участие </w:t>
      </w:r>
      <w:r w:rsidR="00E81A6E">
        <w:rPr>
          <w:rFonts w:ascii="Times New Roman" w:hAnsi="Times New Roman"/>
          <w:sz w:val="28"/>
          <w:szCs w:val="28"/>
        </w:rPr>
        <w:br/>
      </w:r>
      <w:r w:rsidR="00DD5300" w:rsidRPr="00DD5300">
        <w:rPr>
          <w:rFonts w:ascii="Times New Roman" w:hAnsi="Times New Roman"/>
          <w:sz w:val="28"/>
          <w:szCs w:val="28"/>
        </w:rPr>
        <w:t>898 обучающихся 9 – 11 классов</w:t>
      </w:r>
      <w:r w:rsidR="00D95A6B">
        <w:rPr>
          <w:rFonts w:ascii="Times New Roman" w:hAnsi="Times New Roman"/>
          <w:sz w:val="28"/>
          <w:szCs w:val="28"/>
        </w:rPr>
        <w:t xml:space="preserve">, в 2011/2012 учебном году – </w:t>
      </w:r>
      <w:r w:rsidR="00105F81">
        <w:rPr>
          <w:rFonts w:ascii="Times New Roman" w:hAnsi="Times New Roman"/>
          <w:sz w:val="28"/>
          <w:szCs w:val="28"/>
        </w:rPr>
        <w:t>по</w:t>
      </w:r>
      <w:r w:rsidR="00D95A6B">
        <w:rPr>
          <w:rFonts w:ascii="Times New Roman" w:hAnsi="Times New Roman"/>
          <w:sz w:val="28"/>
          <w:szCs w:val="28"/>
        </w:rPr>
        <w:t>19 предметам, количество участников составило 861.</w:t>
      </w:r>
      <w:r w:rsidR="00DD5300" w:rsidRPr="00DD5300">
        <w:rPr>
          <w:rFonts w:ascii="Times New Roman" w:hAnsi="Times New Roman"/>
          <w:sz w:val="28"/>
          <w:szCs w:val="28"/>
        </w:rPr>
        <w:t xml:space="preserve"> </w:t>
      </w:r>
      <w:r w:rsidR="00D95A6B">
        <w:rPr>
          <w:rFonts w:ascii="Times New Roman" w:hAnsi="Times New Roman"/>
          <w:sz w:val="28"/>
          <w:szCs w:val="28"/>
        </w:rPr>
        <w:t>По</w:t>
      </w:r>
      <w:r w:rsidR="00DD5300" w:rsidRPr="00DD5300">
        <w:rPr>
          <w:rFonts w:ascii="Times New Roman" w:hAnsi="Times New Roman"/>
          <w:sz w:val="28"/>
          <w:szCs w:val="28"/>
        </w:rPr>
        <w:t>бедител</w:t>
      </w:r>
      <w:r w:rsidR="00D95A6B">
        <w:rPr>
          <w:rFonts w:ascii="Times New Roman" w:hAnsi="Times New Roman"/>
          <w:sz w:val="28"/>
          <w:szCs w:val="28"/>
        </w:rPr>
        <w:t xml:space="preserve">ями стали </w:t>
      </w:r>
      <w:r w:rsidR="00DD5300" w:rsidRPr="00DD5300">
        <w:rPr>
          <w:rFonts w:ascii="Times New Roman" w:hAnsi="Times New Roman"/>
          <w:sz w:val="28"/>
          <w:szCs w:val="28"/>
        </w:rPr>
        <w:t xml:space="preserve">42 человека, количество призеров – 174 человека. </w:t>
      </w:r>
    </w:p>
    <w:p w:rsidR="00F546D7" w:rsidRDefault="00DD5300" w:rsidP="000A2F40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D5300">
        <w:rPr>
          <w:rFonts w:ascii="Times New Roman" w:hAnsi="Times New Roman"/>
          <w:sz w:val="28"/>
          <w:szCs w:val="28"/>
        </w:rPr>
        <w:t>В заключительном этапе Всероссийской олимпиады школьников по 18 предметам приняли участие 62 человека.</w:t>
      </w:r>
    </w:p>
    <w:p w:rsidR="00DD5300" w:rsidRDefault="00F546D7" w:rsidP="000A2F40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DD5300" w:rsidRPr="00DD5300">
        <w:rPr>
          <w:rFonts w:ascii="Times New Roman" w:hAnsi="Times New Roman"/>
          <w:sz w:val="28"/>
          <w:szCs w:val="28"/>
        </w:rPr>
        <w:t xml:space="preserve">обедителями и призёрами </w:t>
      </w:r>
      <w:r>
        <w:rPr>
          <w:rFonts w:ascii="Times New Roman" w:hAnsi="Times New Roman"/>
          <w:sz w:val="28"/>
          <w:szCs w:val="28"/>
        </w:rPr>
        <w:t>стали 1</w:t>
      </w:r>
      <w:r w:rsidR="00DD5300" w:rsidRPr="00DD5300">
        <w:rPr>
          <w:rFonts w:ascii="Times New Roman" w:hAnsi="Times New Roman"/>
          <w:sz w:val="28"/>
          <w:szCs w:val="28"/>
        </w:rPr>
        <w:t>6 чел</w:t>
      </w:r>
      <w:r>
        <w:rPr>
          <w:rFonts w:ascii="Times New Roman" w:hAnsi="Times New Roman"/>
          <w:sz w:val="28"/>
          <w:szCs w:val="28"/>
        </w:rPr>
        <w:t>овек</w:t>
      </w:r>
      <w:r w:rsidR="00DD5300" w:rsidRPr="00DD5300">
        <w:rPr>
          <w:rFonts w:ascii="Times New Roman" w:hAnsi="Times New Roman"/>
          <w:sz w:val="28"/>
          <w:szCs w:val="28"/>
        </w:rPr>
        <w:t xml:space="preserve"> (4 – победителя </w:t>
      </w:r>
      <w:r w:rsidR="00E81A6E">
        <w:rPr>
          <w:rFonts w:ascii="Times New Roman" w:hAnsi="Times New Roman"/>
          <w:sz w:val="28"/>
          <w:szCs w:val="28"/>
        </w:rPr>
        <w:br/>
      </w:r>
      <w:r w:rsidR="00DD5300" w:rsidRPr="00DD5300">
        <w:rPr>
          <w:rFonts w:ascii="Times New Roman" w:hAnsi="Times New Roman"/>
          <w:sz w:val="28"/>
          <w:szCs w:val="28"/>
        </w:rPr>
        <w:t>и 12 призёров).</w:t>
      </w:r>
      <w:r w:rsidR="00457446">
        <w:rPr>
          <w:rFonts w:ascii="Times New Roman" w:hAnsi="Times New Roman"/>
          <w:sz w:val="28"/>
          <w:szCs w:val="28"/>
        </w:rPr>
        <w:t xml:space="preserve"> Двое по</w:t>
      </w:r>
      <w:r w:rsidR="00DD5300" w:rsidRPr="00DD5300">
        <w:rPr>
          <w:rFonts w:ascii="Times New Roman" w:hAnsi="Times New Roman"/>
          <w:sz w:val="28"/>
          <w:szCs w:val="28"/>
        </w:rPr>
        <w:t>бедител</w:t>
      </w:r>
      <w:r w:rsidR="00457446">
        <w:rPr>
          <w:rFonts w:ascii="Times New Roman" w:hAnsi="Times New Roman"/>
          <w:sz w:val="28"/>
          <w:szCs w:val="28"/>
        </w:rPr>
        <w:t xml:space="preserve">ей </w:t>
      </w:r>
      <w:r w:rsidR="00DD5300" w:rsidRPr="00DD5300">
        <w:rPr>
          <w:rFonts w:ascii="Times New Roman" w:hAnsi="Times New Roman"/>
          <w:sz w:val="28"/>
          <w:szCs w:val="28"/>
        </w:rPr>
        <w:t xml:space="preserve">заключительного этапа </w:t>
      </w:r>
      <w:r w:rsidR="00E81A6E">
        <w:rPr>
          <w:rFonts w:ascii="Times New Roman" w:hAnsi="Times New Roman"/>
          <w:sz w:val="28"/>
          <w:szCs w:val="28"/>
        </w:rPr>
        <w:br/>
      </w:r>
      <w:r w:rsidR="00DD5300" w:rsidRPr="00DD5300">
        <w:rPr>
          <w:rFonts w:ascii="Times New Roman" w:hAnsi="Times New Roman"/>
          <w:sz w:val="28"/>
          <w:szCs w:val="28"/>
        </w:rPr>
        <w:t>ВОШ</w:t>
      </w:r>
      <w:r w:rsidR="00105F81">
        <w:rPr>
          <w:rFonts w:ascii="Times New Roman" w:hAnsi="Times New Roman"/>
          <w:sz w:val="28"/>
          <w:szCs w:val="28"/>
        </w:rPr>
        <w:t xml:space="preserve"> стали </w:t>
      </w:r>
      <w:r w:rsidR="00DD5300" w:rsidRPr="00DD5300">
        <w:rPr>
          <w:rFonts w:ascii="Times New Roman" w:hAnsi="Times New Roman"/>
          <w:sz w:val="28"/>
          <w:szCs w:val="28"/>
        </w:rPr>
        <w:t>кандидатами в сборные команды</w:t>
      </w:r>
      <w:r w:rsidR="003608D3">
        <w:rPr>
          <w:rFonts w:ascii="Times New Roman" w:hAnsi="Times New Roman"/>
          <w:sz w:val="28"/>
          <w:szCs w:val="28"/>
        </w:rPr>
        <w:t xml:space="preserve"> </w:t>
      </w:r>
      <w:r w:rsidR="00DD5300" w:rsidRPr="00DD5300">
        <w:rPr>
          <w:rFonts w:ascii="Times New Roman" w:hAnsi="Times New Roman"/>
          <w:sz w:val="28"/>
          <w:szCs w:val="28"/>
        </w:rPr>
        <w:t>РФ (1 по географии и 1 по биологии) для участия в международной олимпиаде.</w:t>
      </w:r>
      <w:r w:rsidR="00457446">
        <w:rPr>
          <w:rFonts w:ascii="Times New Roman" w:hAnsi="Times New Roman"/>
          <w:sz w:val="28"/>
          <w:szCs w:val="28"/>
        </w:rPr>
        <w:t xml:space="preserve"> К</w:t>
      </w:r>
      <w:r w:rsidR="00DD5300" w:rsidRPr="00DD5300">
        <w:rPr>
          <w:rFonts w:ascii="Times New Roman" w:hAnsi="Times New Roman"/>
          <w:sz w:val="28"/>
          <w:szCs w:val="28"/>
        </w:rPr>
        <w:t>андидат по биологии направлен на международную олимпиаду в г. Берн (Швейцария).</w:t>
      </w:r>
    </w:p>
    <w:p w:rsidR="00CB5EBD" w:rsidRPr="009B4B20" w:rsidRDefault="00520C04" w:rsidP="000A2F4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практику олимпиадного движения вошли олимпиады профессионального мастерства:</w:t>
      </w:r>
      <w:r w:rsidR="00CB5EBD">
        <w:rPr>
          <w:rFonts w:ascii="Times New Roman" w:hAnsi="Times New Roman"/>
          <w:sz w:val="28"/>
          <w:szCs w:val="28"/>
        </w:rPr>
        <w:t xml:space="preserve"> состоялась </w:t>
      </w:r>
      <w:r w:rsidR="00CB5EBD" w:rsidRPr="009B4B20">
        <w:rPr>
          <w:rFonts w:ascii="Times New Roman" w:hAnsi="Times New Roman"/>
          <w:sz w:val="28"/>
          <w:szCs w:val="28"/>
        </w:rPr>
        <w:t>областная олимпиада профессионального мастерства по профессии «Парикмахер» (28 участников)</w:t>
      </w:r>
      <w:r w:rsidR="00CB5EBD">
        <w:rPr>
          <w:rFonts w:ascii="Times New Roman" w:hAnsi="Times New Roman"/>
          <w:sz w:val="28"/>
          <w:szCs w:val="28"/>
        </w:rPr>
        <w:t>.</w:t>
      </w:r>
    </w:p>
    <w:p w:rsidR="00CB5EBD" w:rsidRDefault="00CB5EBD" w:rsidP="000A2F40">
      <w:pPr>
        <w:pStyle w:val="a3"/>
        <w:spacing w:line="240" w:lineRule="auto"/>
        <w:ind w:left="0" w:firstLine="65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Pr="009B4B20">
        <w:rPr>
          <w:rFonts w:ascii="Times New Roman" w:hAnsi="Times New Roman"/>
          <w:sz w:val="28"/>
          <w:szCs w:val="28"/>
        </w:rPr>
        <w:t xml:space="preserve">а базе КОУ ОО «Орловский лицей-интернат» специализированным учебно-научным центром Московского государственного университета имени М. В. Ломоносова (СУНЦ МГУ) были проведены очные отборочные испытания учащихся 8-10 классов в Летнюю </w:t>
      </w:r>
      <w:proofErr w:type="spellStart"/>
      <w:r w:rsidRPr="009B4B20">
        <w:rPr>
          <w:rFonts w:ascii="Times New Roman" w:hAnsi="Times New Roman"/>
          <w:sz w:val="28"/>
          <w:szCs w:val="28"/>
        </w:rPr>
        <w:t>Колмогоровскую</w:t>
      </w:r>
      <w:proofErr w:type="spellEnd"/>
      <w:r w:rsidRPr="009B4B20">
        <w:rPr>
          <w:rFonts w:ascii="Times New Roman" w:hAnsi="Times New Roman"/>
          <w:sz w:val="28"/>
          <w:szCs w:val="28"/>
        </w:rPr>
        <w:t xml:space="preserve"> школу</w:t>
      </w:r>
      <w:r>
        <w:rPr>
          <w:rFonts w:ascii="Times New Roman" w:hAnsi="Times New Roman"/>
          <w:sz w:val="28"/>
          <w:szCs w:val="28"/>
        </w:rPr>
        <w:t xml:space="preserve">, </w:t>
      </w:r>
      <w:r w:rsidR="00E81A6E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>в</w:t>
      </w:r>
      <w:r w:rsidRPr="009B4B20">
        <w:rPr>
          <w:rFonts w:ascii="Times New Roman" w:hAnsi="Times New Roman"/>
          <w:sz w:val="28"/>
          <w:szCs w:val="28"/>
        </w:rPr>
        <w:t xml:space="preserve"> которых приняли участие 153 старшеклассника.</w:t>
      </w:r>
    </w:p>
    <w:p w:rsidR="005B0D0C" w:rsidRDefault="005E1FFC" w:rsidP="00E81A6E">
      <w:pPr>
        <w:pStyle w:val="a3"/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Развитию личности, выявлению творческих </w:t>
      </w:r>
      <w:r w:rsidR="005B0D0C">
        <w:rPr>
          <w:rFonts w:ascii="Times New Roman" w:hAnsi="Times New Roman"/>
          <w:sz w:val="28"/>
          <w:szCs w:val="28"/>
        </w:rPr>
        <w:t xml:space="preserve">возможностей </w:t>
      </w:r>
      <w:r>
        <w:rPr>
          <w:rFonts w:ascii="Times New Roman" w:hAnsi="Times New Roman"/>
          <w:sz w:val="28"/>
          <w:szCs w:val="28"/>
        </w:rPr>
        <w:t xml:space="preserve">помогают </w:t>
      </w:r>
      <w:r w:rsidR="005B0D0C">
        <w:rPr>
          <w:rFonts w:ascii="Times New Roman" w:hAnsi="Times New Roman"/>
          <w:sz w:val="28"/>
          <w:szCs w:val="28"/>
        </w:rPr>
        <w:t>конкурсы, смотры.</w:t>
      </w:r>
      <w:r>
        <w:rPr>
          <w:rFonts w:ascii="Times New Roman" w:hAnsi="Times New Roman"/>
          <w:sz w:val="28"/>
          <w:szCs w:val="28"/>
        </w:rPr>
        <w:t xml:space="preserve"> </w:t>
      </w:r>
      <w:r w:rsidR="005B0D0C">
        <w:rPr>
          <w:rFonts w:ascii="Times New Roman" w:hAnsi="Times New Roman"/>
          <w:sz w:val="28"/>
          <w:szCs w:val="28"/>
        </w:rPr>
        <w:t>Таковыми стали:</w:t>
      </w:r>
    </w:p>
    <w:p w:rsidR="00883A33" w:rsidRDefault="00DD5300" w:rsidP="00E81A6E">
      <w:pPr>
        <w:pStyle w:val="a3"/>
        <w:numPr>
          <w:ilvl w:val="0"/>
          <w:numId w:val="30"/>
        </w:numPr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DD5300">
        <w:rPr>
          <w:rFonts w:ascii="Times New Roman" w:hAnsi="Times New Roman"/>
          <w:sz w:val="28"/>
          <w:szCs w:val="28"/>
        </w:rPr>
        <w:t xml:space="preserve">Всероссийский конкурс юных чтецов «Живая классика» </w:t>
      </w:r>
      <w:r w:rsidR="00E81A6E">
        <w:rPr>
          <w:rFonts w:ascii="Times New Roman" w:hAnsi="Times New Roman"/>
          <w:sz w:val="28"/>
          <w:szCs w:val="28"/>
        </w:rPr>
        <w:br/>
      </w:r>
      <w:r w:rsidRPr="00DD5300">
        <w:rPr>
          <w:rFonts w:ascii="Times New Roman" w:hAnsi="Times New Roman"/>
          <w:sz w:val="28"/>
          <w:szCs w:val="28"/>
        </w:rPr>
        <w:t>(1709 участников школьного этапа, 543 участника муниципального этапа</w:t>
      </w:r>
      <w:r w:rsidR="00470CE4">
        <w:rPr>
          <w:rFonts w:ascii="Times New Roman" w:hAnsi="Times New Roman"/>
          <w:sz w:val="28"/>
          <w:szCs w:val="28"/>
        </w:rPr>
        <w:t xml:space="preserve">, </w:t>
      </w:r>
      <w:r w:rsidR="00E81A6E">
        <w:rPr>
          <w:rFonts w:ascii="Times New Roman" w:hAnsi="Times New Roman"/>
          <w:sz w:val="28"/>
          <w:szCs w:val="28"/>
        </w:rPr>
        <w:br/>
      </w:r>
      <w:r w:rsidR="00470CE4">
        <w:rPr>
          <w:rFonts w:ascii="Times New Roman" w:hAnsi="Times New Roman"/>
          <w:sz w:val="28"/>
          <w:szCs w:val="28"/>
        </w:rPr>
        <w:t>75 участников регионального этапа, 5 среди которых дети - инвалиды</w:t>
      </w:r>
      <w:r w:rsidRPr="00DD5300">
        <w:rPr>
          <w:rFonts w:ascii="Times New Roman" w:hAnsi="Times New Roman"/>
          <w:sz w:val="28"/>
          <w:szCs w:val="28"/>
        </w:rPr>
        <w:t>)</w:t>
      </w:r>
      <w:r w:rsidR="00883A33">
        <w:rPr>
          <w:rFonts w:ascii="Times New Roman" w:hAnsi="Times New Roman"/>
          <w:sz w:val="28"/>
          <w:szCs w:val="28"/>
        </w:rPr>
        <w:t>, п</w:t>
      </w:r>
      <w:r w:rsidR="00883A33" w:rsidRPr="009B4B20">
        <w:rPr>
          <w:rFonts w:ascii="Times New Roman" w:hAnsi="Times New Roman"/>
          <w:sz w:val="28"/>
          <w:szCs w:val="28"/>
        </w:rPr>
        <w:t xml:space="preserve">обедители регионального этапа Всероссийского конкурса «Живая классика» </w:t>
      </w:r>
      <w:r w:rsidR="00883A33" w:rsidRPr="009B4B20">
        <w:rPr>
          <w:rFonts w:ascii="Times New Roman" w:hAnsi="Times New Roman"/>
          <w:sz w:val="28"/>
          <w:szCs w:val="28"/>
        </w:rPr>
        <w:lastRenderedPageBreak/>
        <w:t xml:space="preserve">(3 человека) приняли участие во всероссийском этапе </w:t>
      </w:r>
      <w:r w:rsidR="00E81A6E">
        <w:rPr>
          <w:rFonts w:ascii="Times New Roman" w:hAnsi="Times New Roman"/>
          <w:sz w:val="28"/>
          <w:szCs w:val="28"/>
        </w:rPr>
        <w:br/>
      </w:r>
      <w:r w:rsidR="00883A33" w:rsidRPr="009B4B20">
        <w:rPr>
          <w:rFonts w:ascii="Times New Roman" w:hAnsi="Times New Roman"/>
          <w:sz w:val="28"/>
          <w:szCs w:val="28"/>
        </w:rPr>
        <w:t>в г. Санкт-Петербурге</w:t>
      </w:r>
      <w:r w:rsidR="00DA20EB">
        <w:rPr>
          <w:rFonts w:ascii="Times New Roman" w:hAnsi="Times New Roman"/>
          <w:sz w:val="28"/>
          <w:szCs w:val="28"/>
        </w:rPr>
        <w:t>;</w:t>
      </w:r>
      <w:proofErr w:type="gramEnd"/>
    </w:p>
    <w:p w:rsidR="001C6333" w:rsidRDefault="001C6333" w:rsidP="00E81A6E">
      <w:pPr>
        <w:pStyle w:val="a3"/>
        <w:numPr>
          <w:ilvl w:val="0"/>
          <w:numId w:val="30"/>
        </w:numPr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D5300">
        <w:rPr>
          <w:rFonts w:ascii="Times New Roman" w:eastAsia="Calibri" w:hAnsi="Times New Roman"/>
          <w:sz w:val="28"/>
          <w:szCs w:val="28"/>
          <w:lang w:val="en-US"/>
        </w:rPr>
        <w:t>II</w:t>
      </w:r>
      <w:r w:rsidRPr="00DD5300">
        <w:rPr>
          <w:rFonts w:ascii="Times New Roman" w:eastAsia="Calibri" w:hAnsi="Times New Roman"/>
          <w:sz w:val="28"/>
          <w:szCs w:val="28"/>
        </w:rPr>
        <w:t xml:space="preserve"> Международн</w:t>
      </w:r>
      <w:r w:rsidRPr="00DD5300">
        <w:rPr>
          <w:rFonts w:ascii="Times New Roman" w:hAnsi="Times New Roman"/>
          <w:sz w:val="28"/>
          <w:szCs w:val="28"/>
        </w:rPr>
        <w:t>ый</w:t>
      </w:r>
      <w:r w:rsidRPr="00DD5300">
        <w:rPr>
          <w:rFonts w:ascii="Times New Roman" w:eastAsia="Calibri" w:hAnsi="Times New Roman"/>
          <w:sz w:val="28"/>
          <w:szCs w:val="28"/>
        </w:rPr>
        <w:t xml:space="preserve"> детск</w:t>
      </w:r>
      <w:r w:rsidRPr="00DD5300">
        <w:rPr>
          <w:rFonts w:ascii="Times New Roman" w:hAnsi="Times New Roman"/>
          <w:sz w:val="28"/>
          <w:szCs w:val="28"/>
        </w:rPr>
        <w:t>ий</w:t>
      </w:r>
      <w:r w:rsidRPr="001C6333">
        <w:rPr>
          <w:rFonts w:ascii="Times New Roman" w:eastAsia="Calibri" w:hAnsi="Times New Roman"/>
          <w:sz w:val="28"/>
          <w:szCs w:val="28"/>
        </w:rPr>
        <w:t xml:space="preserve"> </w:t>
      </w:r>
      <w:r w:rsidRPr="00DD5300">
        <w:rPr>
          <w:rFonts w:ascii="Times New Roman" w:eastAsia="Calibri" w:hAnsi="Times New Roman"/>
          <w:sz w:val="28"/>
          <w:szCs w:val="28"/>
        </w:rPr>
        <w:t>творческ</w:t>
      </w:r>
      <w:r w:rsidRPr="00DD5300">
        <w:rPr>
          <w:rFonts w:ascii="Times New Roman" w:hAnsi="Times New Roman"/>
          <w:sz w:val="28"/>
          <w:szCs w:val="28"/>
        </w:rPr>
        <w:t>ий</w:t>
      </w:r>
      <w:r w:rsidRPr="00DD5300">
        <w:rPr>
          <w:rFonts w:ascii="Times New Roman" w:eastAsia="Calibri" w:hAnsi="Times New Roman"/>
          <w:sz w:val="28"/>
          <w:szCs w:val="28"/>
        </w:rPr>
        <w:t xml:space="preserve"> конкурс под эгидой</w:t>
      </w:r>
      <w:r w:rsidRPr="001C6333">
        <w:rPr>
          <w:rFonts w:ascii="Times New Roman" w:eastAsia="Calibri" w:hAnsi="Times New Roman"/>
          <w:sz w:val="28"/>
          <w:szCs w:val="28"/>
        </w:rPr>
        <w:t xml:space="preserve"> </w:t>
      </w:r>
      <w:r w:rsidRPr="00DD5300">
        <w:rPr>
          <w:rFonts w:ascii="Times New Roman" w:eastAsia="Calibri" w:hAnsi="Times New Roman"/>
          <w:sz w:val="28"/>
          <w:szCs w:val="28"/>
        </w:rPr>
        <w:t>ЮНЕСКО»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Pr="00DD5300">
        <w:rPr>
          <w:rFonts w:ascii="Times New Roman" w:eastAsia="Calibri" w:hAnsi="Times New Roman"/>
          <w:sz w:val="28"/>
          <w:szCs w:val="28"/>
        </w:rPr>
        <w:t>Сказки Красивого сердца»</w:t>
      </w:r>
      <w:r w:rsidRPr="001C6333">
        <w:rPr>
          <w:rFonts w:ascii="Times New Roman" w:eastAsia="Calibri" w:hAnsi="Times New Roman"/>
          <w:sz w:val="28"/>
          <w:szCs w:val="28"/>
        </w:rPr>
        <w:t xml:space="preserve"> </w:t>
      </w:r>
      <w:r w:rsidRPr="00DD5300">
        <w:rPr>
          <w:rFonts w:ascii="Times New Roman" w:eastAsia="Calibri" w:hAnsi="Times New Roman"/>
          <w:sz w:val="28"/>
          <w:szCs w:val="28"/>
        </w:rPr>
        <w:t>(</w:t>
      </w:r>
      <w:r w:rsidRPr="00DD5300">
        <w:rPr>
          <w:rFonts w:ascii="Times New Roman" w:hAnsi="Times New Roman"/>
          <w:sz w:val="28"/>
          <w:szCs w:val="28"/>
        </w:rPr>
        <w:t>1978 участников школьного этапа</w:t>
      </w:r>
      <w:r>
        <w:rPr>
          <w:rFonts w:ascii="Times New Roman" w:hAnsi="Times New Roman"/>
          <w:sz w:val="28"/>
          <w:szCs w:val="28"/>
        </w:rPr>
        <w:t xml:space="preserve">, </w:t>
      </w:r>
      <w:r w:rsidRPr="00DD5300">
        <w:rPr>
          <w:rFonts w:ascii="Times New Roman" w:hAnsi="Times New Roman"/>
          <w:sz w:val="28"/>
          <w:szCs w:val="28"/>
        </w:rPr>
        <w:t>227 участников регионального этапа);</w:t>
      </w:r>
    </w:p>
    <w:p w:rsidR="001C6333" w:rsidRDefault="0038295C" w:rsidP="00E81A6E">
      <w:pPr>
        <w:pStyle w:val="a3"/>
        <w:numPr>
          <w:ilvl w:val="0"/>
          <w:numId w:val="30"/>
        </w:numPr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 w:rsidR="001C6333" w:rsidRPr="00DD5300">
        <w:rPr>
          <w:rFonts w:ascii="Times New Roman" w:hAnsi="Times New Roman"/>
          <w:sz w:val="28"/>
          <w:szCs w:val="28"/>
        </w:rPr>
        <w:t>ежрегиональный конкурс</w:t>
      </w:r>
      <w:r w:rsidR="00EE00B1" w:rsidRPr="00EE00B1">
        <w:rPr>
          <w:rFonts w:ascii="Times New Roman" w:hAnsi="Times New Roman"/>
          <w:sz w:val="28"/>
          <w:szCs w:val="28"/>
        </w:rPr>
        <w:t xml:space="preserve"> </w:t>
      </w:r>
      <w:r w:rsidR="00EE00B1" w:rsidRPr="00DD5300">
        <w:rPr>
          <w:rFonts w:ascii="Times New Roman" w:hAnsi="Times New Roman"/>
          <w:sz w:val="28"/>
          <w:szCs w:val="28"/>
        </w:rPr>
        <w:t xml:space="preserve">для старшеклассников </w:t>
      </w:r>
      <w:r w:rsidR="00E81A6E">
        <w:rPr>
          <w:rFonts w:ascii="Times New Roman" w:hAnsi="Times New Roman"/>
          <w:sz w:val="28"/>
          <w:szCs w:val="28"/>
        </w:rPr>
        <w:br/>
      </w:r>
      <w:r w:rsidR="00EE00B1" w:rsidRPr="00DD5300">
        <w:rPr>
          <w:rFonts w:ascii="Times New Roman" w:hAnsi="Times New Roman"/>
          <w:sz w:val="28"/>
          <w:szCs w:val="28"/>
        </w:rPr>
        <w:t>«Ученик года-2013</w:t>
      </w:r>
      <w:r w:rsidR="00EE00B1">
        <w:rPr>
          <w:rFonts w:ascii="Times New Roman" w:hAnsi="Times New Roman"/>
          <w:sz w:val="28"/>
          <w:szCs w:val="28"/>
        </w:rPr>
        <w:t>» (32 участника муниципального этапа, 18 участников регионального);</w:t>
      </w:r>
    </w:p>
    <w:p w:rsidR="00EE00B1" w:rsidRDefault="00EE00B1" w:rsidP="00E81A6E">
      <w:pPr>
        <w:pStyle w:val="a3"/>
        <w:numPr>
          <w:ilvl w:val="0"/>
          <w:numId w:val="30"/>
        </w:numPr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B4B20">
        <w:rPr>
          <w:rFonts w:ascii="Times New Roman" w:hAnsi="Times New Roman"/>
          <w:sz w:val="28"/>
          <w:szCs w:val="28"/>
          <w:lang w:val="en-US"/>
        </w:rPr>
        <w:t>II</w:t>
      </w:r>
      <w:r w:rsidRPr="009B4B20">
        <w:rPr>
          <w:rFonts w:ascii="Times New Roman" w:hAnsi="Times New Roman"/>
          <w:sz w:val="28"/>
          <w:szCs w:val="28"/>
        </w:rPr>
        <w:t xml:space="preserve"> этап областной акции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9B4B20">
        <w:rPr>
          <w:rFonts w:ascii="Times New Roman" w:hAnsi="Times New Roman"/>
          <w:sz w:val="28"/>
          <w:szCs w:val="28"/>
        </w:rPr>
        <w:t>«Поклонимся Великим тем годам»</w:t>
      </w:r>
      <w:r>
        <w:rPr>
          <w:rFonts w:ascii="Times New Roman" w:hAnsi="Times New Roman"/>
          <w:sz w:val="28"/>
          <w:szCs w:val="28"/>
        </w:rPr>
        <w:t xml:space="preserve"> </w:t>
      </w:r>
      <w:r w:rsidR="00E81A6E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(дети </w:t>
      </w:r>
      <w:r w:rsidR="00E90512">
        <w:rPr>
          <w:rFonts w:ascii="Times New Roman" w:hAnsi="Times New Roman"/>
          <w:sz w:val="28"/>
          <w:szCs w:val="28"/>
        </w:rPr>
        <w:t>в возрасте 7-17 лет, количество участников составило 150 человек).</w:t>
      </w:r>
    </w:p>
    <w:p w:rsidR="00E90512" w:rsidRDefault="00E90512" w:rsidP="00E81A6E">
      <w:pPr>
        <w:pStyle w:val="a3"/>
        <w:numPr>
          <w:ilvl w:val="0"/>
          <w:numId w:val="30"/>
        </w:numPr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Региональный этап </w:t>
      </w:r>
      <w:r w:rsidRPr="002A2A69">
        <w:rPr>
          <w:rFonts w:ascii="Times New Roman" w:hAnsi="Times New Roman"/>
          <w:sz w:val="28"/>
          <w:szCs w:val="28"/>
        </w:rPr>
        <w:t>Всероссийских соревнований школьников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2A2A69">
        <w:rPr>
          <w:rFonts w:ascii="Times New Roman" w:hAnsi="Times New Roman"/>
          <w:sz w:val="28"/>
          <w:szCs w:val="28"/>
        </w:rPr>
        <w:t>«Президентские состязания»</w:t>
      </w:r>
      <w:r w:rsidR="00E036AA" w:rsidRPr="00E036AA">
        <w:rPr>
          <w:rFonts w:ascii="Times New Roman" w:hAnsi="Times New Roman"/>
          <w:sz w:val="28"/>
          <w:szCs w:val="28"/>
        </w:rPr>
        <w:t xml:space="preserve"> </w:t>
      </w:r>
      <w:r w:rsidR="00E036AA">
        <w:rPr>
          <w:rFonts w:ascii="Times New Roman" w:hAnsi="Times New Roman"/>
          <w:sz w:val="28"/>
          <w:szCs w:val="28"/>
        </w:rPr>
        <w:t xml:space="preserve">5 команд </w:t>
      </w:r>
      <w:r w:rsidR="00E036AA" w:rsidRPr="002A2A69">
        <w:rPr>
          <w:rFonts w:ascii="Times New Roman" w:hAnsi="Times New Roman"/>
          <w:sz w:val="28"/>
          <w:szCs w:val="28"/>
        </w:rPr>
        <w:t xml:space="preserve">с количеством </w:t>
      </w:r>
      <w:r w:rsidR="00E036AA">
        <w:rPr>
          <w:rFonts w:ascii="Times New Roman" w:hAnsi="Times New Roman"/>
          <w:sz w:val="28"/>
          <w:szCs w:val="28"/>
        </w:rPr>
        <w:t>участников</w:t>
      </w:r>
      <w:r w:rsidR="00E036AA" w:rsidRPr="002A2A69">
        <w:rPr>
          <w:rFonts w:ascii="Times New Roman" w:hAnsi="Times New Roman"/>
          <w:sz w:val="28"/>
          <w:szCs w:val="28"/>
        </w:rPr>
        <w:t xml:space="preserve"> 128 человек из 10 муниципальных образований области</w:t>
      </w:r>
      <w:r w:rsidR="00D871A5">
        <w:rPr>
          <w:rFonts w:ascii="Times New Roman" w:hAnsi="Times New Roman"/>
          <w:sz w:val="28"/>
          <w:szCs w:val="28"/>
        </w:rPr>
        <w:t>.</w:t>
      </w:r>
    </w:p>
    <w:p w:rsidR="004A5ED9" w:rsidRPr="005006EC" w:rsidRDefault="004A5ED9" w:rsidP="00E81A6E">
      <w:pPr>
        <w:pStyle w:val="a3"/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006EC">
        <w:rPr>
          <w:rFonts w:ascii="Times New Roman" w:hAnsi="Times New Roman"/>
          <w:sz w:val="28"/>
          <w:szCs w:val="28"/>
        </w:rPr>
        <w:t>Создана единая региональная база данных победителей и призеров всероссийской олимпиады школьников, олимпиад школьников, мероприятий и конкурсов, по результатам которых присуждаются премии для поддержки талантливой молодежи.</w:t>
      </w:r>
    </w:p>
    <w:p w:rsidR="005116F0" w:rsidRPr="005006EC" w:rsidRDefault="005116F0" w:rsidP="00E81A6E">
      <w:pPr>
        <w:pStyle w:val="a3"/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006EC">
        <w:rPr>
          <w:rFonts w:ascii="Times New Roman" w:hAnsi="Times New Roman"/>
          <w:sz w:val="28"/>
          <w:szCs w:val="28"/>
        </w:rPr>
        <w:t xml:space="preserve">В 2012/2013 учебном году победителем конкурса в номинации «Городские школы» стала гимназия № 39 г. Орла (директор Иваненко Игорь Николаевич), в номинации «Сельские школы» – </w:t>
      </w:r>
      <w:proofErr w:type="spellStart"/>
      <w:r w:rsidRPr="005006EC">
        <w:rPr>
          <w:rFonts w:ascii="Times New Roman" w:hAnsi="Times New Roman"/>
          <w:sz w:val="28"/>
          <w:szCs w:val="28"/>
        </w:rPr>
        <w:t>Нарышкинская</w:t>
      </w:r>
      <w:proofErr w:type="spellEnd"/>
      <w:r w:rsidRPr="005006EC">
        <w:rPr>
          <w:rFonts w:ascii="Times New Roman" w:hAnsi="Times New Roman"/>
          <w:sz w:val="28"/>
          <w:szCs w:val="28"/>
        </w:rPr>
        <w:t xml:space="preserve"> общеобразовательная школа № 1 Урицкого района (директор </w:t>
      </w:r>
      <w:proofErr w:type="spellStart"/>
      <w:r w:rsidRPr="005006EC">
        <w:rPr>
          <w:rFonts w:ascii="Times New Roman" w:hAnsi="Times New Roman"/>
          <w:sz w:val="28"/>
          <w:szCs w:val="28"/>
        </w:rPr>
        <w:t>Шакиева</w:t>
      </w:r>
      <w:proofErr w:type="spellEnd"/>
      <w:r w:rsidRPr="005006EC">
        <w:rPr>
          <w:rFonts w:ascii="Times New Roman" w:hAnsi="Times New Roman"/>
          <w:sz w:val="28"/>
          <w:szCs w:val="28"/>
        </w:rPr>
        <w:t xml:space="preserve"> Инна Михайловна). </w:t>
      </w:r>
    </w:p>
    <w:p w:rsidR="005116F0" w:rsidRDefault="005116F0" w:rsidP="000A2F40">
      <w:pPr>
        <w:pStyle w:val="a3"/>
        <w:spacing w:line="240" w:lineRule="auto"/>
        <w:ind w:left="0" w:firstLine="283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2A2A69" w:rsidRDefault="00D4226D" w:rsidP="00E81A6E">
      <w:pPr>
        <w:pStyle w:val="a3"/>
        <w:spacing w:line="240" w:lineRule="auto"/>
        <w:ind w:left="0" w:firstLine="709"/>
        <w:jc w:val="center"/>
        <w:rPr>
          <w:rFonts w:ascii="Times New Roman" w:hAnsi="Times New Roman"/>
          <w:b/>
          <w:i/>
          <w:sz w:val="28"/>
          <w:szCs w:val="28"/>
        </w:rPr>
      </w:pPr>
      <w:r w:rsidRPr="00D4226D">
        <w:rPr>
          <w:rFonts w:ascii="Times New Roman" w:hAnsi="Times New Roman"/>
          <w:b/>
          <w:i/>
          <w:sz w:val="28"/>
          <w:szCs w:val="28"/>
        </w:rPr>
        <w:t>Социализация</w:t>
      </w:r>
    </w:p>
    <w:p w:rsidR="0077408A" w:rsidRDefault="0077408A" w:rsidP="000A2F40">
      <w:pPr>
        <w:pStyle w:val="a3"/>
        <w:spacing w:line="240" w:lineRule="auto"/>
        <w:ind w:left="0" w:firstLine="283"/>
        <w:jc w:val="center"/>
        <w:rPr>
          <w:rFonts w:ascii="Times New Roman" w:hAnsi="Times New Roman"/>
          <w:b/>
          <w:sz w:val="28"/>
          <w:szCs w:val="28"/>
        </w:rPr>
      </w:pPr>
    </w:p>
    <w:p w:rsidR="00272E62" w:rsidRDefault="004C2F83" w:rsidP="00E81A6E">
      <w:pPr>
        <w:pStyle w:val="a3"/>
        <w:tabs>
          <w:tab w:val="left" w:pos="709"/>
        </w:tabs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C2F83">
        <w:rPr>
          <w:rFonts w:ascii="Times New Roman" w:hAnsi="Times New Roman"/>
          <w:sz w:val="28"/>
          <w:szCs w:val="28"/>
        </w:rPr>
        <w:t>Выявление</w:t>
      </w:r>
      <w:r>
        <w:rPr>
          <w:rFonts w:ascii="Times New Roman" w:hAnsi="Times New Roman"/>
          <w:sz w:val="28"/>
          <w:szCs w:val="28"/>
        </w:rPr>
        <w:t xml:space="preserve"> и развитие способностей каждого ребенка – важнейшая задача школы. </w:t>
      </w:r>
      <w:r w:rsidR="001A767A">
        <w:rPr>
          <w:rFonts w:ascii="Times New Roman" w:hAnsi="Times New Roman"/>
          <w:sz w:val="28"/>
          <w:szCs w:val="28"/>
        </w:rPr>
        <w:t xml:space="preserve">Формирование ключевых компетенций, обеспечивающих </w:t>
      </w:r>
      <w:r w:rsidR="00E81A6E">
        <w:rPr>
          <w:rFonts w:ascii="Times New Roman" w:hAnsi="Times New Roman"/>
          <w:sz w:val="28"/>
          <w:szCs w:val="28"/>
        </w:rPr>
        <w:br/>
      </w:r>
      <w:r w:rsidR="001A767A">
        <w:rPr>
          <w:rFonts w:ascii="Times New Roman" w:hAnsi="Times New Roman"/>
          <w:sz w:val="28"/>
          <w:szCs w:val="28"/>
        </w:rPr>
        <w:t>ему гибкость и адаптивность по отношению к быстро меняющемуся миру, -</w:t>
      </w:r>
      <w:r w:rsidR="003239AD">
        <w:rPr>
          <w:rFonts w:ascii="Times New Roman" w:hAnsi="Times New Roman"/>
          <w:sz w:val="28"/>
          <w:szCs w:val="28"/>
        </w:rPr>
        <w:t xml:space="preserve"> непременно</w:t>
      </w:r>
      <w:r w:rsidR="002F7433">
        <w:rPr>
          <w:rFonts w:ascii="Times New Roman" w:hAnsi="Times New Roman"/>
          <w:sz w:val="28"/>
          <w:szCs w:val="28"/>
        </w:rPr>
        <w:t>е</w:t>
      </w:r>
      <w:r w:rsidR="003239AD">
        <w:rPr>
          <w:rFonts w:ascii="Times New Roman" w:hAnsi="Times New Roman"/>
          <w:sz w:val="28"/>
          <w:szCs w:val="28"/>
        </w:rPr>
        <w:t xml:space="preserve"> условие успешной социализации, востребованности на рынке труда. </w:t>
      </w:r>
      <w:r w:rsidR="00272E62">
        <w:rPr>
          <w:rFonts w:ascii="Times New Roman" w:hAnsi="Times New Roman"/>
          <w:sz w:val="28"/>
          <w:szCs w:val="28"/>
        </w:rPr>
        <w:t xml:space="preserve"> </w:t>
      </w:r>
    </w:p>
    <w:p w:rsidR="004C2F83" w:rsidRDefault="00272E62" w:rsidP="00E81A6E">
      <w:pPr>
        <w:pStyle w:val="a3"/>
        <w:tabs>
          <w:tab w:val="left" w:pos="709"/>
        </w:tabs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Результаты</w:t>
      </w:r>
      <w:r w:rsidR="001A767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освоения образовательной программы прописаны </w:t>
      </w:r>
      <w:r w:rsidR="00E81A6E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в стандартах. </w:t>
      </w:r>
      <w:proofErr w:type="gramStart"/>
      <w:r w:rsidR="00C00CA1">
        <w:rPr>
          <w:rFonts w:ascii="Times New Roman" w:hAnsi="Times New Roman"/>
          <w:sz w:val="28"/>
          <w:szCs w:val="28"/>
        </w:rPr>
        <w:t>Отсутствие запланированных результатов</w:t>
      </w:r>
      <w:r w:rsidR="00985BDB">
        <w:rPr>
          <w:rFonts w:ascii="Times New Roman" w:hAnsi="Times New Roman"/>
          <w:sz w:val="28"/>
          <w:szCs w:val="28"/>
        </w:rPr>
        <w:t xml:space="preserve"> у </w:t>
      </w:r>
      <w:r w:rsidR="00C00CA1">
        <w:rPr>
          <w:rFonts w:ascii="Times New Roman" w:hAnsi="Times New Roman"/>
          <w:sz w:val="28"/>
          <w:szCs w:val="28"/>
        </w:rPr>
        <w:t>обучающи</w:t>
      </w:r>
      <w:r w:rsidR="00985BDB">
        <w:rPr>
          <w:rFonts w:ascii="Times New Roman" w:hAnsi="Times New Roman"/>
          <w:sz w:val="28"/>
          <w:szCs w:val="28"/>
        </w:rPr>
        <w:t>х</w:t>
      </w:r>
      <w:r w:rsidR="00C00CA1">
        <w:rPr>
          <w:rFonts w:ascii="Times New Roman" w:hAnsi="Times New Roman"/>
          <w:sz w:val="28"/>
          <w:szCs w:val="28"/>
        </w:rPr>
        <w:t>ся приводит к потере в системе образования.</w:t>
      </w:r>
      <w:r w:rsidR="003367C2">
        <w:rPr>
          <w:rFonts w:ascii="Times New Roman" w:hAnsi="Times New Roman"/>
          <w:sz w:val="28"/>
          <w:szCs w:val="28"/>
        </w:rPr>
        <w:t xml:space="preserve"> </w:t>
      </w:r>
      <w:proofErr w:type="gramEnd"/>
    </w:p>
    <w:p w:rsidR="0011628D" w:rsidRPr="000C01E0" w:rsidRDefault="0011628D" w:rsidP="0011628D">
      <w:pPr>
        <w:pStyle w:val="a3"/>
        <w:tabs>
          <w:tab w:val="left" w:pos="709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</w:t>
      </w:r>
      <w:r w:rsidRPr="000C01E0">
        <w:rPr>
          <w:rFonts w:ascii="Times New Roman" w:hAnsi="Times New Roman" w:cs="Times New Roman"/>
          <w:sz w:val="28"/>
          <w:szCs w:val="28"/>
        </w:rPr>
        <w:t xml:space="preserve">ля </w:t>
      </w:r>
      <w:proofErr w:type="gramStart"/>
      <w:r w:rsidRPr="000C01E0">
        <w:rPr>
          <w:rFonts w:ascii="Times New Roman" w:hAnsi="Times New Roman" w:cs="Times New Roman"/>
          <w:sz w:val="28"/>
          <w:szCs w:val="28"/>
        </w:rPr>
        <w:t>выбывших</w:t>
      </w:r>
      <w:proofErr w:type="gramEnd"/>
      <w:r w:rsidRPr="000C01E0">
        <w:rPr>
          <w:rFonts w:ascii="Times New Roman" w:hAnsi="Times New Roman" w:cs="Times New Roman"/>
          <w:sz w:val="28"/>
          <w:szCs w:val="28"/>
        </w:rPr>
        <w:t xml:space="preserve"> из системы образования </w:t>
      </w:r>
      <w:r>
        <w:rPr>
          <w:rFonts w:ascii="Times New Roman" w:hAnsi="Times New Roman" w:cs="Times New Roman"/>
          <w:sz w:val="28"/>
          <w:szCs w:val="28"/>
        </w:rPr>
        <w:t>невысока, показатели 2012/2013 учебного года имеют тенденцию к снижению.</w:t>
      </w:r>
    </w:p>
    <w:p w:rsidR="00954A81" w:rsidRDefault="00954A81" w:rsidP="000A2F40">
      <w:pPr>
        <w:pStyle w:val="a3"/>
        <w:tabs>
          <w:tab w:val="left" w:pos="709"/>
        </w:tabs>
        <w:spacing w:line="240" w:lineRule="auto"/>
        <w:ind w:left="0" w:firstLine="653"/>
        <w:jc w:val="both"/>
        <w:rPr>
          <w:rFonts w:ascii="Times New Roman" w:hAnsi="Times New Roman"/>
          <w:sz w:val="28"/>
          <w:szCs w:val="28"/>
        </w:rPr>
      </w:pPr>
    </w:p>
    <w:p w:rsidR="0011628D" w:rsidRDefault="0011628D" w:rsidP="00E81A6E">
      <w:pPr>
        <w:pStyle w:val="a3"/>
        <w:tabs>
          <w:tab w:val="left" w:pos="709"/>
        </w:tabs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1628D" w:rsidRDefault="0011628D" w:rsidP="00E81A6E">
      <w:pPr>
        <w:pStyle w:val="a3"/>
        <w:tabs>
          <w:tab w:val="left" w:pos="709"/>
        </w:tabs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1628D" w:rsidRDefault="0011628D" w:rsidP="00E81A6E">
      <w:pPr>
        <w:pStyle w:val="a3"/>
        <w:tabs>
          <w:tab w:val="left" w:pos="709"/>
        </w:tabs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1628D" w:rsidRDefault="0011628D" w:rsidP="00E81A6E">
      <w:pPr>
        <w:pStyle w:val="a3"/>
        <w:tabs>
          <w:tab w:val="left" w:pos="709"/>
        </w:tabs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1628D" w:rsidRDefault="0011628D" w:rsidP="00E81A6E">
      <w:pPr>
        <w:pStyle w:val="a3"/>
        <w:tabs>
          <w:tab w:val="left" w:pos="709"/>
        </w:tabs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1628D" w:rsidRDefault="0011628D" w:rsidP="00E81A6E">
      <w:pPr>
        <w:pStyle w:val="a3"/>
        <w:tabs>
          <w:tab w:val="left" w:pos="709"/>
        </w:tabs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1628D" w:rsidRDefault="0011628D" w:rsidP="00E81A6E">
      <w:pPr>
        <w:pStyle w:val="a3"/>
        <w:tabs>
          <w:tab w:val="left" w:pos="709"/>
        </w:tabs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1628D" w:rsidRDefault="0011628D" w:rsidP="00E81A6E">
      <w:pPr>
        <w:pStyle w:val="a3"/>
        <w:tabs>
          <w:tab w:val="left" w:pos="709"/>
        </w:tabs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954A81" w:rsidRPr="004C2F83" w:rsidRDefault="00954A81" w:rsidP="00E81A6E">
      <w:pPr>
        <w:pStyle w:val="a3"/>
        <w:tabs>
          <w:tab w:val="left" w:pos="709"/>
        </w:tabs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Таблица 13</w:t>
      </w:r>
    </w:p>
    <w:p w:rsidR="00850A42" w:rsidRDefault="00850A42" w:rsidP="00E81A6E">
      <w:pPr>
        <w:spacing w:line="240" w:lineRule="auto"/>
        <w:ind w:firstLine="709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proofErr w:type="gramStart"/>
      <w:r w:rsidRPr="00954A81">
        <w:rPr>
          <w:rFonts w:ascii="Times New Roman" w:hAnsi="Times New Roman" w:cs="Times New Roman"/>
          <w:b/>
          <w:noProof/>
          <w:sz w:val="28"/>
          <w:szCs w:val="28"/>
        </w:rPr>
        <w:t>Доля обучающихся, выбывших из образовательных учреждений</w:t>
      </w:r>
      <w:proofErr w:type="gramEnd"/>
    </w:p>
    <w:tbl>
      <w:tblPr>
        <w:tblW w:w="9630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67"/>
        <w:gridCol w:w="1120"/>
        <w:gridCol w:w="1120"/>
        <w:gridCol w:w="1303"/>
        <w:gridCol w:w="1120"/>
      </w:tblGrid>
      <w:tr w:rsidR="00850A42" w:rsidRPr="00E81A6E" w:rsidTr="00850A42">
        <w:trPr>
          <w:trHeight w:val="315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50A42" w:rsidRPr="00E81A6E" w:rsidRDefault="0038295C" w:rsidP="0011628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850A42" w:rsidRPr="00E81A6E">
              <w:rPr>
                <w:rFonts w:ascii="Times New Roman" w:hAnsi="Times New Roman" w:cs="Times New Roman"/>
                <w:sz w:val="24"/>
                <w:szCs w:val="24"/>
              </w:rPr>
              <w:t>аименование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50A42" w:rsidRPr="00E81A6E" w:rsidRDefault="00850A42" w:rsidP="0011628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6E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50A42" w:rsidRPr="00E81A6E" w:rsidRDefault="00850A42" w:rsidP="0011628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6E">
              <w:rPr>
                <w:rFonts w:ascii="Times New Roman" w:hAnsi="Times New Roman" w:cs="Times New Roman"/>
                <w:sz w:val="24"/>
                <w:szCs w:val="24"/>
              </w:rPr>
              <w:t>5-9 классы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50A42" w:rsidRPr="00E81A6E" w:rsidRDefault="00850A42" w:rsidP="0011628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6E">
              <w:rPr>
                <w:rFonts w:ascii="Times New Roman" w:hAnsi="Times New Roman" w:cs="Times New Roman"/>
                <w:sz w:val="24"/>
                <w:szCs w:val="24"/>
              </w:rPr>
              <w:t>10-11 (12) классы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50A42" w:rsidRPr="00E81A6E" w:rsidRDefault="00850A42" w:rsidP="0011628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6E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</w:tr>
      <w:tr w:rsidR="00850A42" w:rsidRPr="00E81A6E" w:rsidTr="00850A42">
        <w:trPr>
          <w:trHeight w:val="315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50A42" w:rsidRPr="00E81A6E" w:rsidRDefault="00850A42" w:rsidP="0011628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6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50A42" w:rsidRPr="00E81A6E" w:rsidRDefault="00850A42" w:rsidP="0011628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6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50A42" w:rsidRPr="00E81A6E" w:rsidRDefault="00850A42" w:rsidP="0011628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6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50A42" w:rsidRPr="00E81A6E" w:rsidRDefault="00850A42" w:rsidP="0011628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6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50A42" w:rsidRPr="00E81A6E" w:rsidRDefault="00850A42" w:rsidP="0011628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6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50A42" w:rsidRPr="00E81A6E" w:rsidTr="00850A42">
        <w:trPr>
          <w:trHeight w:val="315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50A42" w:rsidRPr="00E81A6E" w:rsidRDefault="00850A42" w:rsidP="0011628D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81A6E">
              <w:rPr>
                <w:rFonts w:ascii="Times New Roman" w:hAnsi="Times New Roman" w:cs="Times New Roman"/>
                <w:sz w:val="24"/>
                <w:szCs w:val="24"/>
              </w:rPr>
              <w:t>Всего выбыло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50A42" w:rsidRPr="00E81A6E" w:rsidRDefault="00850A42" w:rsidP="0011628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6E">
              <w:rPr>
                <w:rFonts w:ascii="Times New Roman" w:hAnsi="Times New Roman" w:cs="Times New Roman"/>
                <w:sz w:val="24"/>
                <w:szCs w:val="24"/>
              </w:rPr>
              <w:t>1 463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50A42" w:rsidRPr="00E81A6E" w:rsidRDefault="00850A42" w:rsidP="0011628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6E">
              <w:rPr>
                <w:rFonts w:ascii="Times New Roman" w:hAnsi="Times New Roman" w:cs="Times New Roman"/>
                <w:sz w:val="24"/>
                <w:szCs w:val="24"/>
              </w:rPr>
              <w:t>1 718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50A42" w:rsidRPr="00E81A6E" w:rsidRDefault="00850A42" w:rsidP="0011628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6E">
              <w:rPr>
                <w:rFonts w:ascii="Times New Roman" w:hAnsi="Times New Roman" w:cs="Times New Roman"/>
                <w:sz w:val="24"/>
                <w:szCs w:val="24"/>
              </w:rPr>
              <w:t>229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50A42" w:rsidRPr="00E81A6E" w:rsidRDefault="00850A42" w:rsidP="0011628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6E">
              <w:rPr>
                <w:rFonts w:ascii="Times New Roman" w:hAnsi="Times New Roman" w:cs="Times New Roman"/>
                <w:sz w:val="24"/>
                <w:szCs w:val="24"/>
              </w:rPr>
              <w:t>3 410</w:t>
            </w:r>
          </w:p>
        </w:tc>
      </w:tr>
      <w:tr w:rsidR="00850A42" w:rsidRPr="00E81A6E" w:rsidTr="00850A42">
        <w:trPr>
          <w:trHeight w:val="510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50A42" w:rsidRPr="00E81A6E" w:rsidRDefault="00850A42" w:rsidP="0011628D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81A6E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  <w:p w:rsidR="00850A42" w:rsidRPr="00E81A6E" w:rsidRDefault="00850A42" w:rsidP="0011628D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81A6E">
              <w:rPr>
                <w:rFonts w:ascii="Times New Roman" w:hAnsi="Times New Roman" w:cs="Times New Roman"/>
                <w:noProof/>
                <w:sz w:val="24"/>
                <w:szCs w:val="24"/>
              </w:rPr>
              <w:t>в другие дневные общеобразовательные учреждения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50A42" w:rsidRPr="00E81A6E" w:rsidRDefault="00850A42" w:rsidP="0011628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6E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="003A64AC" w:rsidRPr="00E81A6E">
              <w:rPr>
                <w:rFonts w:ascii="Times New Roman" w:hAnsi="Times New Roman" w:cs="Times New Roman"/>
                <w:sz w:val="24"/>
                <w:szCs w:val="24"/>
              </w:rPr>
              <w:t>353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50A42" w:rsidRPr="00E81A6E" w:rsidRDefault="00850A42" w:rsidP="0011628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6E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="003A64AC" w:rsidRPr="00E81A6E">
              <w:rPr>
                <w:rFonts w:ascii="Times New Roman" w:hAnsi="Times New Roman" w:cs="Times New Roman"/>
                <w:sz w:val="24"/>
                <w:szCs w:val="24"/>
              </w:rPr>
              <w:t>492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50A42" w:rsidRPr="00E81A6E" w:rsidRDefault="00850A42" w:rsidP="0011628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6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A64AC" w:rsidRPr="00E81A6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50A42" w:rsidRPr="00E81A6E" w:rsidRDefault="003A64AC" w:rsidP="0011628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6E">
              <w:rPr>
                <w:rFonts w:ascii="Times New Roman" w:hAnsi="Times New Roman" w:cs="Times New Roman"/>
                <w:sz w:val="24"/>
                <w:szCs w:val="24"/>
              </w:rPr>
              <w:t>2957</w:t>
            </w:r>
          </w:p>
        </w:tc>
      </w:tr>
      <w:tr w:rsidR="003A64AC" w:rsidRPr="00E81A6E" w:rsidTr="00850A42">
        <w:trPr>
          <w:trHeight w:val="930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A64AC" w:rsidRPr="00E81A6E" w:rsidRDefault="003A64AC" w:rsidP="0011628D">
            <w:pPr>
              <w:spacing w:line="240" w:lineRule="auto"/>
              <w:contextualSpacing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81A6E">
              <w:rPr>
                <w:rFonts w:ascii="Times New Roman" w:hAnsi="Times New Roman" w:cs="Times New Roman"/>
                <w:noProof/>
                <w:sz w:val="24"/>
                <w:szCs w:val="24"/>
              </w:rPr>
              <w:t>в специальные (коррекционные учреждения) и классы для детей с ограниченными возможностями здоровья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A64AC" w:rsidRPr="00E81A6E" w:rsidRDefault="0056418E" w:rsidP="0011628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6E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A64AC" w:rsidRPr="00E81A6E" w:rsidRDefault="003A64AC" w:rsidP="0011628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6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6418E" w:rsidRPr="00E81A6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A64AC" w:rsidRPr="00E81A6E" w:rsidRDefault="0056418E" w:rsidP="0011628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6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A64AC" w:rsidRPr="00E81A6E" w:rsidRDefault="0056418E" w:rsidP="0011628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6E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</w:tr>
      <w:tr w:rsidR="003A64AC" w:rsidRPr="00E81A6E" w:rsidTr="00850A42">
        <w:trPr>
          <w:trHeight w:val="315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A64AC" w:rsidRPr="00E81A6E" w:rsidRDefault="003A64AC" w:rsidP="0011628D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81A6E">
              <w:rPr>
                <w:rFonts w:ascii="Times New Roman" w:hAnsi="Times New Roman" w:cs="Times New Roman"/>
                <w:sz w:val="24"/>
                <w:szCs w:val="24"/>
              </w:rPr>
              <w:t>в вечерние (сменные) общеобразовательные учреждения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A64AC" w:rsidRPr="00E81A6E" w:rsidRDefault="003A64AC" w:rsidP="0011628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6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A64AC" w:rsidRPr="00E81A6E" w:rsidRDefault="0056418E" w:rsidP="0011628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6E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A64AC" w:rsidRPr="00E81A6E" w:rsidRDefault="0056418E" w:rsidP="0011628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6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A64AC" w:rsidRPr="00E81A6E" w:rsidRDefault="0056418E" w:rsidP="0011628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6E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3A64AC" w:rsidRPr="00E81A6E" w:rsidTr="00850A42">
        <w:trPr>
          <w:trHeight w:val="522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A64AC" w:rsidRPr="00E81A6E" w:rsidRDefault="003A64AC" w:rsidP="0011628D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81A6E">
              <w:rPr>
                <w:rFonts w:ascii="Times New Roman" w:hAnsi="Times New Roman" w:cs="Times New Roman"/>
                <w:sz w:val="24"/>
                <w:szCs w:val="24"/>
              </w:rPr>
              <w:t>в учреждения среднего профессионального образования (дневное обучение)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A64AC" w:rsidRPr="00E81A6E" w:rsidRDefault="003A64AC" w:rsidP="0011628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6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A64AC" w:rsidRPr="00E81A6E" w:rsidRDefault="0056418E" w:rsidP="0011628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6E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A64AC" w:rsidRPr="00E81A6E" w:rsidRDefault="0056418E" w:rsidP="0011628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6E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A64AC" w:rsidRPr="00E81A6E" w:rsidRDefault="0056418E" w:rsidP="0011628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6E">
              <w:rPr>
                <w:rFonts w:ascii="Times New Roman" w:hAnsi="Times New Roman" w:cs="Times New Roman"/>
                <w:sz w:val="24"/>
                <w:szCs w:val="24"/>
              </w:rPr>
              <w:t>203</w:t>
            </w:r>
          </w:p>
        </w:tc>
      </w:tr>
      <w:tr w:rsidR="003A64AC" w:rsidRPr="00E81A6E" w:rsidTr="00850A42">
        <w:trPr>
          <w:trHeight w:val="315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A64AC" w:rsidRPr="00E81A6E" w:rsidRDefault="003A64AC" w:rsidP="0011628D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81A6E">
              <w:rPr>
                <w:rFonts w:ascii="Times New Roman" w:hAnsi="Times New Roman" w:cs="Times New Roman"/>
                <w:sz w:val="24"/>
                <w:szCs w:val="24"/>
              </w:rPr>
              <w:t>в учреждения начального профессионального образования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A64AC" w:rsidRPr="00E81A6E" w:rsidRDefault="0056418E" w:rsidP="0011628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6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A64AC" w:rsidRPr="00E81A6E" w:rsidRDefault="0056418E" w:rsidP="0011628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6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A64AC" w:rsidRPr="00E81A6E" w:rsidRDefault="0056418E" w:rsidP="0011628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6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A64AC" w:rsidRPr="00E81A6E" w:rsidRDefault="0056418E" w:rsidP="0011628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6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A64AC" w:rsidRPr="00E81A6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3A64AC" w:rsidRPr="00E81A6E" w:rsidTr="00850A42">
        <w:trPr>
          <w:trHeight w:val="315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A64AC" w:rsidRPr="00E81A6E" w:rsidRDefault="003A64AC" w:rsidP="0011628D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81A6E">
              <w:rPr>
                <w:rFonts w:ascii="Times New Roman" w:hAnsi="Times New Roman" w:cs="Times New Roman"/>
                <w:sz w:val="24"/>
                <w:szCs w:val="24"/>
              </w:rPr>
              <w:t>на различные курсы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A64AC" w:rsidRPr="00E81A6E" w:rsidRDefault="003A64AC" w:rsidP="0011628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6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A64AC" w:rsidRPr="00E81A6E" w:rsidRDefault="003A64AC" w:rsidP="0011628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6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A64AC" w:rsidRPr="00E81A6E" w:rsidRDefault="008F2F87" w:rsidP="0011628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6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A64AC" w:rsidRPr="00E81A6E" w:rsidRDefault="008F2F87" w:rsidP="0011628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6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A64AC" w:rsidRPr="00E81A6E" w:rsidTr="00850A42">
        <w:trPr>
          <w:trHeight w:val="315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A64AC" w:rsidRPr="00E81A6E" w:rsidRDefault="003A64AC" w:rsidP="0011628D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81A6E">
              <w:rPr>
                <w:rFonts w:ascii="Times New Roman" w:hAnsi="Times New Roman" w:cs="Times New Roman"/>
                <w:sz w:val="24"/>
                <w:szCs w:val="24"/>
              </w:rPr>
              <w:t>исключено за недостойное поведение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A64AC" w:rsidRPr="00E81A6E" w:rsidRDefault="003A64AC" w:rsidP="0011628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6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A64AC" w:rsidRPr="00E81A6E" w:rsidRDefault="003A64AC" w:rsidP="0011628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6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A64AC" w:rsidRPr="00E81A6E" w:rsidRDefault="003A64AC" w:rsidP="0011628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6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A64AC" w:rsidRPr="00E81A6E" w:rsidRDefault="003A64AC" w:rsidP="0011628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6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A64AC" w:rsidRPr="00E81A6E" w:rsidTr="00850A42">
        <w:trPr>
          <w:trHeight w:val="315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A64AC" w:rsidRPr="00E81A6E" w:rsidRDefault="003A64AC" w:rsidP="0011628D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81A6E">
              <w:rPr>
                <w:rFonts w:ascii="Times New Roman" w:hAnsi="Times New Roman" w:cs="Times New Roman"/>
                <w:sz w:val="24"/>
                <w:szCs w:val="24"/>
              </w:rPr>
              <w:t>длительная болезнь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A64AC" w:rsidRPr="00E81A6E" w:rsidRDefault="008F2F87" w:rsidP="0011628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6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A64AC" w:rsidRPr="00E81A6E" w:rsidRDefault="008F2F87" w:rsidP="0011628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6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A64AC" w:rsidRPr="00E81A6E" w:rsidRDefault="003A64AC" w:rsidP="0011628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6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A64AC" w:rsidRPr="00E81A6E" w:rsidRDefault="008F2F87" w:rsidP="0011628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6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A64AC" w:rsidRPr="00E81A6E" w:rsidTr="00850A42">
        <w:trPr>
          <w:trHeight w:val="522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A64AC" w:rsidRPr="00E81A6E" w:rsidRDefault="003A64AC" w:rsidP="009C6E7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81A6E">
              <w:rPr>
                <w:rFonts w:ascii="Times New Roman" w:hAnsi="Times New Roman" w:cs="Times New Roman"/>
                <w:sz w:val="24"/>
                <w:szCs w:val="24"/>
              </w:rPr>
              <w:t xml:space="preserve">в специальные учебно-воспитательные учреждения и </w:t>
            </w:r>
            <w:proofErr w:type="spellStart"/>
            <w:r w:rsidRPr="00E81A6E">
              <w:rPr>
                <w:rFonts w:ascii="Times New Roman" w:hAnsi="Times New Roman" w:cs="Times New Roman"/>
                <w:sz w:val="24"/>
                <w:szCs w:val="24"/>
              </w:rPr>
              <w:t>воспитательно</w:t>
            </w:r>
            <w:proofErr w:type="spellEnd"/>
            <w:r w:rsidRPr="00E81A6E">
              <w:rPr>
                <w:rFonts w:ascii="Times New Roman" w:hAnsi="Times New Roman" w:cs="Times New Roman"/>
                <w:sz w:val="24"/>
                <w:szCs w:val="24"/>
              </w:rPr>
              <w:t>-трудовые колонии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A64AC" w:rsidRPr="00E81A6E" w:rsidRDefault="003A64AC" w:rsidP="0011628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6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A64AC" w:rsidRPr="00E81A6E" w:rsidRDefault="008F2F87" w:rsidP="0011628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6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A64AC" w:rsidRPr="00E81A6E" w:rsidRDefault="008F2F87" w:rsidP="0011628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6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A64AC" w:rsidRPr="00E81A6E" w:rsidRDefault="003A64AC" w:rsidP="0011628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6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F2F87" w:rsidRPr="00E81A6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A64AC" w:rsidRPr="00E81A6E" w:rsidTr="00850A42">
        <w:trPr>
          <w:trHeight w:val="315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A64AC" w:rsidRPr="00E81A6E" w:rsidRDefault="003A64AC" w:rsidP="0011628D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81A6E">
              <w:rPr>
                <w:rFonts w:ascii="Times New Roman" w:hAnsi="Times New Roman" w:cs="Times New Roman"/>
                <w:sz w:val="24"/>
                <w:szCs w:val="24"/>
              </w:rPr>
              <w:t>поступили на работу и не продолжают обучение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A64AC" w:rsidRPr="00E81A6E" w:rsidRDefault="003A64AC" w:rsidP="0011628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6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A64AC" w:rsidRPr="00E81A6E" w:rsidRDefault="008F2F87" w:rsidP="0011628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6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A64AC" w:rsidRPr="00E81A6E" w:rsidRDefault="008F2F87" w:rsidP="0011628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6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A64AC" w:rsidRPr="00E81A6E" w:rsidRDefault="008F2F87" w:rsidP="0011628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6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A64AC" w:rsidRPr="00E81A6E" w:rsidTr="00850A42">
        <w:trPr>
          <w:trHeight w:val="315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A64AC" w:rsidRPr="00E81A6E" w:rsidRDefault="003A64AC" w:rsidP="0011628D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81A6E">
              <w:rPr>
                <w:rFonts w:ascii="Times New Roman" w:hAnsi="Times New Roman" w:cs="Times New Roman"/>
                <w:sz w:val="24"/>
                <w:szCs w:val="24"/>
              </w:rPr>
              <w:t>не работают и не учатся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A64AC" w:rsidRPr="00E81A6E" w:rsidRDefault="008F2F87" w:rsidP="0011628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6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A64AC" w:rsidRPr="00E81A6E" w:rsidRDefault="008F2F87" w:rsidP="0011628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6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A64AC" w:rsidRPr="00E81A6E" w:rsidRDefault="008F2F87" w:rsidP="0011628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6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A64AC" w:rsidRPr="00E81A6E" w:rsidRDefault="008F2F87" w:rsidP="0011628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6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A64AC" w:rsidRPr="00E81A6E" w:rsidTr="00850A42">
        <w:trPr>
          <w:trHeight w:val="315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A64AC" w:rsidRPr="00E81A6E" w:rsidRDefault="003A64AC" w:rsidP="0011628D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81A6E">
              <w:rPr>
                <w:rFonts w:ascii="Times New Roman" w:hAnsi="Times New Roman" w:cs="Times New Roman"/>
                <w:sz w:val="24"/>
                <w:szCs w:val="24"/>
              </w:rPr>
              <w:t>отчислено по неуспеваемости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A64AC" w:rsidRPr="00E81A6E" w:rsidRDefault="003A64AC" w:rsidP="0011628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6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A64AC" w:rsidRPr="00E81A6E" w:rsidRDefault="008F2F87" w:rsidP="0011628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6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A64AC" w:rsidRPr="00E81A6E" w:rsidRDefault="008F2F87" w:rsidP="0011628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6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A64AC" w:rsidRPr="00E81A6E" w:rsidRDefault="003A64AC" w:rsidP="0011628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6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A64AC" w:rsidRPr="00E81A6E" w:rsidTr="00850A42">
        <w:trPr>
          <w:trHeight w:val="315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A64AC" w:rsidRPr="00E81A6E" w:rsidRDefault="003A64AC" w:rsidP="0011628D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81A6E">
              <w:rPr>
                <w:rFonts w:ascii="Times New Roman" w:hAnsi="Times New Roman" w:cs="Times New Roman"/>
                <w:sz w:val="24"/>
                <w:szCs w:val="24"/>
              </w:rPr>
              <w:t xml:space="preserve">по причине смерти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A64AC" w:rsidRPr="00E81A6E" w:rsidRDefault="00982301" w:rsidP="0011628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6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A64AC" w:rsidRPr="00E81A6E" w:rsidRDefault="00982301" w:rsidP="0011628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6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A64AC" w:rsidRPr="00E81A6E" w:rsidRDefault="00982301" w:rsidP="0011628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6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A64AC" w:rsidRPr="00E81A6E" w:rsidRDefault="003A64AC" w:rsidP="0011628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6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82301" w:rsidRPr="00E81A6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A64AC" w:rsidRPr="00E81A6E" w:rsidTr="00850A42">
        <w:trPr>
          <w:trHeight w:val="315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A64AC" w:rsidRPr="00E81A6E" w:rsidRDefault="003A64AC" w:rsidP="0011628D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81A6E">
              <w:rPr>
                <w:rFonts w:ascii="Times New Roman" w:hAnsi="Times New Roman" w:cs="Times New Roman"/>
                <w:sz w:val="24"/>
                <w:szCs w:val="24"/>
              </w:rPr>
              <w:t>другие причины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A64AC" w:rsidRPr="00E81A6E" w:rsidRDefault="00982301" w:rsidP="0011628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6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A64AC" w:rsidRPr="00E81A6E" w:rsidRDefault="003A64AC" w:rsidP="0011628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6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A64AC" w:rsidRPr="00E81A6E" w:rsidRDefault="00982301" w:rsidP="0011628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6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A64AC" w:rsidRPr="00E81A6E" w:rsidRDefault="00982301" w:rsidP="0011628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A6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</w:tbl>
    <w:p w:rsidR="00DD5300" w:rsidRPr="00E81A6E" w:rsidRDefault="00DD5300" w:rsidP="0011628D">
      <w:pPr>
        <w:spacing w:after="0" w:line="240" w:lineRule="auto"/>
        <w:ind w:firstLine="3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6167A" w:rsidRPr="0036167A" w:rsidRDefault="0036167A" w:rsidP="000A2F40">
      <w:pPr>
        <w:spacing w:line="240" w:lineRule="auto"/>
        <w:ind w:firstLine="708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36167A">
        <w:rPr>
          <w:rFonts w:ascii="Times New Roman" w:hAnsi="Times New Roman" w:cs="Times New Roman"/>
          <w:b/>
          <w:i/>
          <w:color w:val="000000"/>
          <w:sz w:val="28"/>
          <w:szCs w:val="28"/>
        </w:rPr>
        <w:t>Преступность</w:t>
      </w:r>
    </w:p>
    <w:p w:rsidR="00D96334" w:rsidRDefault="00C04D85" w:rsidP="00E81A6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Учебно – воспитательный процесс - сложный и многолетний процесс. Существуют проблемы в дидактике современного учебного процесса, </w:t>
      </w:r>
      <w:r w:rsidR="00E81A6E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>в его организации. Недостаточно исследован</w:t>
      </w:r>
      <w:r w:rsidR="00783CCA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 xml:space="preserve"> </w:t>
      </w:r>
      <w:r w:rsidR="00783CCA">
        <w:rPr>
          <w:rFonts w:ascii="Times New Roman" w:hAnsi="Times New Roman"/>
          <w:sz w:val="28"/>
          <w:szCs w:val="28"/>
        </w:rPr>
        <w:t xml:space="preserve">проблемы современного детства, современной семьи, проблемы воспитания в информационном обществе, т.е. в условиях открытых образовательных и </w:t>
      </w:r>
      <w:proofErr w:type="spellStart"/>
      <w:r w:rsidR="00783CCA">
        <w:rPr>
          <w:rFonts w:ascii="Times New Roman" w:hAnsi="Times New Roman"/>
          <w:sz w:val="28"/>
          <w:szCs w:val="28"/>
        </w:rPr>
        <w:t>необразовательных</w:t>
      </w:r>
      <w:proofErr w:type="spellEnd"/>
      <w:r w:rsidR="00783CCA">
        <w:rPr>
          <w:rFonts w:ascii="Times New Roman" w:hAnsi="Times New Roman"/>
          <w:sz w:val="28"/>
          <w:szCs w:val="28"/>
        </w:rPr>
        <w:t xml:space="preserve"> ресурсов. </w:t>
      </w:r>
      <w:r w:rsidR="00754E5A">
        <w:rPr>
          <w:rFonts w:ascii="Times New Roman" w:hAnsi="Times New Roman"/>
          <w:sz w:val="28"/>
          <w:szCs w:val="28"/>
        </w:rPr>
        <w:t xml:space="preserve">Неблагополучие в семье, в школе толкает несовершеннолетних </w:t>
      </w:r>
      <w:r w:rsidR="00E81A6E">
        <w:rPr>
          <w:rFonts w:ascii="Times New Roman" w:hAnsi="Times New Roman"/>
          <w:sz w:val="28"/>
          <w:szCs w:val="28"/>
        </w:rPr>
        <w:br/>
      </w:r>
      <w:r w:rsidR="00754E5A">
        <w:rPr>
          <w:rFonts w:ascii="Times New Roman" w:hAnsi="Times New Roman"/>
          <w:sz w:val="28"/>
          <w:szCs w:val="28"/>
        </w:rPr>
        <w:t xml:space="preserve">к совершению правонарушений. </w:t>
      </w:r>
      <w:r w:rsidR="004E3E4B">
        <w:rPr>
          <w:rFonts w:ascii="Times New Roman" w:hAnsi="Times New Roman"/>
          <w:sz w:val="28"/>
          <w:szCs w:val="28"/>
        </w:rPr>
        <w:t xml:space="preserve">Для разрешения ситуации необходимы </w:t>
      </w:r>
      <w:r w:rsidR="00403E1B">
        <w:rPr>
          <w:rFonts w:ascii="Times New Roman" w:hAnsi="Times New Roman"/>
          <w:sz w:val="28"/>
          <w:szCs w:val="28"/>
        </w:rPr>
        <w:t>психолого – педагогическая помощь несовершеннолетним группы риска, коррекционная образовательная работа в преодолении трудностей в освоении образовательной программы.</w:t>
      </w:r>
      <w:r w:rsidR="00D96334">
        <w:rPr>
          <w:rFonts w:ascii="Times New Roman" w:hAnsi="Times New Roman"/>
          <w:sz w:val="28"/>
          <w:szCs w:val="28"/>
        </w:rPr>
        <w:t xml:space="preserve"> </w:t>
      </w:r>
    </w:p>
    <w:p w:rsidR="003F1375" w:rsidRDefault="003F1375" w:rsidP="000A2F40">
      <w:pPr>
        <w:spacing w:after="0" w:line="240" w:lineRule="auto"/>
        <w:ind w:firstLine="338"/>
        <w:jc w:val="both"/>
        <w:rPr>
          <w:rFonts w:ascii="Times New Roman" w:hAnsi="Times New Roman"/>
          <w:sz w:val="28"/>
          <w:szCs w:val="28"/>
        </w:rPr>
      </w:pPr>
    </w:p>
    <w:p w:rsidR="00663196" w:rsidRDefault="00663196" w:rsidP="000A2F40">
      <w:pPr>
        <w:spacing w:after="0" w:line="240" w:lineRule="auto"/>
        <w:ind w:firstLine="338"/>
        <w:jc w:val="both"/>
        <w:rPr>
          <w:rFonts w:ascii="Times New Roman" w:hAnsi="Times New Roman"/>
          <w:sz w:val="28"/>
          <w:szCs w:val="28"/>
        </w:rPr>
      </w:pPr>
    </w:p>
    <w:p w:rsidR="00663196" w:rsidRDefault="00663196" w:rsidP="000A2F40">
      <w:pPr>
        <w:spacing w:after="0" w:line="240" w:lineRule="auto"/>
        <w:ind w:firstLine="338"/>
        <w:jc w:val="both"/>
        <w:rPr>
          <w:rFonts w:ascii="Times New Roman" w:hAnsi="Times New Roman"/>
          <w:sz w:val="28"/>
          <w:szCs w:val="28"/>
        </w:rPr>
      </w:pPr>
    </w:p>
    <w:p w:rsidR="003F1375" w:rsidRDefault="003F1375" w:rsidP="000A2F40">
      <w:pPr>
        <w:spacing w:after="0" w:line="240" w:lineRule="auto"/>
        <w:ind w:firstLine="33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Рисунок 36</w:t>
      </w:r>
    </w:p>
    <w:p w:rsidR="00D96334" w:rsidRDefault="003F1375" w:rsidP="000A2F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5D1E70A" wp14:editId="3099260D">
            <wp:extent cx="5939790" cy="3326307"/>
            <wp:effectExtent l="0" t="0" r="3810" b="7620"/>
            <wp:docPr id="49" name="Диаграмма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FD36D1" w:rsidRDefault="00FD36D1" w:rsidP="000A2F40">
      <w:pPr>
        <w:spacing w:after="0" w:line="240" w:lineRule="auto"/>
        <w:ind w:firstLine="338"/>
        <w:jc w:val="both"/>
        <w:rPr>
          <w:rFonts w:ascii="Times New Roman" w:hAnsi="Times New Roman"/>
          <w:sz w:val="28"/>
          <w:szCs w:val="28"/>
        </w:rPr>
      </w:pPr>
    </w:p>
    <w:p w:rsidR="00DD5300" w:rsidRPr="000C01E0" w:rsidRDefault="00D96334" w:rsidP="000A2F40">
      <w:pPr>
        <w:spacing w:after="0" w:line="240" w:lineRule="auto"/>
        <w:ind w:firstLine="33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Следует отметить, что наименьший показатель преступности среди обучающихся и студентов наблюдался в 2011 году.</w:t>
      </w:r>
      <w:r w:rsidR="004E3E4B">
        <w:rPr>
          <w:rFonts w:ascii="Times New Roman" w:hAnsi="Times New Roman"/>
          <w:sz w:val="28"/>
          <w:szCs w:val="28"/>
        </w:rPr>
        <w:t xml:space="preserve"> </w:t>
      </w:r>
      <w:r w:rsidR="003F1375">
        <w:rPr>
          <w:rFonts w:ascii="Times New Roman" w:hAnsi="Times New Roman"/>
          <w:sz w:val="28"/>
          <w:szCs w:val="28"/>
        </w:rPr>
        <w:t>Отрицательная динамика проявилась в 2012 году.</w:t>
      </w:r>
      <w:r w:rsidR="00783CCA">
        <w:rPr>
          <w:rFonts w:ascii="Times New Roman" w:hAnsi="Times New Roman"/>
          <w:sz w:val="28"/>
          <w:szCs w:val="28"/>
        </w:rPr>
        <w:t xml:space="preserve">   </w:t>
      </w:r>
    </w:p>
    <w:p w:rsidR="008A7752" w:rsidRDefault="008A7752" w:rsidP="000A2F40">
      <w:pPr>
        <w:spacing w:line="240" w:lineRule="auto"/>
        <w:jc w:val="center"/>
        <w:rPr>
          <w:sz w:val="28"/>
          <w:szCs w:val="28"/>
        </w:rPr>
      </w:pPr>
    </w:p>
    <w:p w:rsidR="00ED387D" w:rsidRPr="00AC435A" w:rsidRDefault="00AC435A" w:rsidP="00AC435A">
      <w:pPr>
        <w:spacing w:line="240" w:lineRule="auto"/>
        <w:ind w:left="708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>3.</w:t>
      </w:r>
      <w:r w:rsidR="00314BB0" w:rsidRPr="00AC435A">
        <w:rPr>
          <w:rFonts w:ascii="Times New Roman" w:hAnsi="Times New Roman" w:cs="Times New Roman"/>
          <w:b/>
          <w:i/>
          <w:color w:val="000000"/>
          <w:sz w:val="28"/>
          <w:szCs w:val="28"/>
        </w:rPr>
        <w:t>4</w:t>
      </w:r>
      <w:r w:rsidRPr="00AC435A">
        <w:rPr>
          <w:rFonts w:ascii="Times New Roman" w:hAnsi="Times New Roman" w:cs="Times New Roman"/>
          <w:b/>
          <w:i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В</w:t>
      </w:r>
      <w:r w:rsidR="00ED387D" w:rsidRPr="00AC435A">
        <w:rPr>
          <w:rFonts w:ascii="Times New Roman" w:hAnsi="Times New Roman" w:cs="Times New Roman"/>
          <w:b/>
          <w:i/>
          <w:color w:val="000000"/>
          <w:sz w:val="28"/>
          <w:szCs w:val="28"/>
        </w:rPr>
        <w:t>остребованность выпускников учреждений профессионального образования на рынке труда</w:t>
      </w:r>
    </w:p>
    <w:p w:rsidR="00672D56" w:rsidRPr="00B86D38" w:rsidRDefault="0034671A" w:rsidP="000A2F4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86D38">
        <w:rPr>
          <w:rFonts w:ascii="Times New Roman" w:hAnsi="Times New Roman"/>
          <w:sz w:val="28"/>
          <w:szCs w:val="28"/>
        </w:rPr>
        <w:t xml:space="preserve">Система </w:t>
      </w:r>
      <w:r w:rsidR="001A5B69" w:rsidRPr="00B86D38">
        <w:rPr>
          <w:rFonts w:ascii="Times New Roman" w:hAnsi="Times New Roman"/>
          <w:sz w:val="28"/>
          <w:szCs w:val="28"/>
        </w:rPr>
        <w:t xml:space="preserve">развития профессионального образования региона предусматривает качественную подготовку кадров в соответствии </w:t>
      </w:r>
      <w:r w:rsidR="00FD36D1">
        <w:rPr>
          <w:rFonts w:ascii="Times New Roman" w:hAnsi="Times New Roman"/>
          <w:sz w:val="28"/>
          <w:szCs w:val="28"/>
        </w:rPr>
        <w:br/>
      </w:r>
      <w:r w:rsidR="001A5B69" w:rsidRPr="00B86D38">
        <w:rPr>
          <w:rFonts w:ascii="Times New Roman" w:hAnsi="Times New Roman"/>
          <w:sz w:val="28"/>
          <w:szCs w:val="28"/>
        </w:rPr>
        <w:t xml:space="preserve">с современным уровнем развития науки, техники и технологии, повышение конкурентоспособности и профессиональной мобильности выпускников </w:t>
      </w:r>
      <w:r w:rsidR="00A56BFD">
        <w:rPr>
          <w:rFonts w:ascii="Times New Roman" w:hAnsi="Times New Roman"/>
          <w:sz w:val="28"/>
          <w:szCs w:val="28"/>
        </w:rPr>
        <w:br/>
      </w:r>
      <w:r w:rsidR="001A5B69" w:rsidRPr="00B86D38">
        <w:rPr>
          <w:rFonts w:ascii="Times New Roman" w:hAnsi="Times New Roman"/>
          <w:sz w:val="28"/>
          <w:szCs w:val="28"/>
        </w:rPr>
        <w:t xml:space="preserve">на рынке труда. </w:t>
      </w:r>
      <w:r w:rsidR="00672D56" w:rsidRPr="00B86D38">
        <w:rPr>
          <w:rFonts w:ascii="Times New Roman" w:hAnsi="Times New Roman"/>
          <w:sz w:val="28"/>
          <w:szCs w:val="28"/>
        </w:rPr>
        <w:t xml:space="preserve">С вступлением в силу федерального закона </w:t>
      </w:r>
      <w:r w:rsidR="00314BB0">
        <w:rPr>
          <w:rFonts w:ascii="Times New Roman" w:hAnsi="Times New Roman" w:cs="Times New Roman"/>
          <w:sz w:val="28"/>
          <w:szCs w:val="28"/>
        </w:rPr>
        <w:t>от 29 декабря 2012 года № 273-ФЗ</w:t>
      </w:r>
      <w:r w:rsidR="00314BB0" w:rsidRPr="00B86D38">
        <w:rPr>
          <w:rFonts w:ascii="Times New Roman" w:hAnsi="Times New Roman"/>
          <w:sz w:val="28"/>
          <w:szCs w:val="28"/>
        </w:rPr>
        <w:t xml:space="preserve"> </w:t>
      </w:r>
      <w:r w:rsidR="00672D56" w:rsidRPr="00B86D38">
        <w:rPr>
          <w:rFonts w:ascii="Times New Roman" w:hAnsi="Times New Roman"/>
          <w:sz w:val="28"/>
          <w:szCs w:val="28"/>
        </w:rPr>
        <w:t xml:space="preserve">«Об образовании в Российской Федерации» системные изменения, в первую очередь, коснулись профессионального образования. </w:t>
      </w:r>
      <w:r w:rsidRPr="00B86D38">
        <w:rPr>
          <w:rFonts w:ascii="Times New Roman" w:hAnsi="Times New Roman"/>
          <w:sz w:val="28"/>
          <w:szCs w:val="28"/>
        </w:rPr>
        <w:t>П</w:t>
      </w:r>
      <w:r w:rsidR="00672D56" w:rsidRPr="00B86D38">
        <w:rPr>
          <w:rFonts w:ascii="Times New Roman" w:hAnsi="Times New Roman"/>
          <w:sz w:val="28"/>
          <w:szCs w:val="28"/>
        </w:rPr>
        <w:t>рактически завершена работа по оптимизации сети учреждений начального профессионального образования путем укрупнения, перепрофилирования.</w:t>
      </w:r>
    </w:p>
    <w:p w:rsidR="001A5B69" w:rsidRPr="00B86D38" w:rsidRDefault="001A5B69" w:rsidP="000A2F40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B86D38">
        <w:rPr>
          <w:rFonts w:ascii="Times New Roman" w:hAnsi="Times New Roman"/>
          <w:sz w:val="28"/>
          <w:szCs w:val="28"/>
        </w:rPr>
        <w:t>Система профессионального образования осуществляет подготовку специалистов по 307 специальностям и направлениям подготовки.</w:t>
      </w:r>
    </w:p>
    <w:p w:rsidR="00B86D38" w:rsidRDefault="00FF7B99" w:rsidP="000A2F40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86D38">
        <w:rPr>
          <w:rFonts w:ascii="Times New Roman" w:hAnsi="Times New Roman"/>
          <w:sz w:val="28"/>
          <w:szCs w:val="28"/>
        </w:rPr>
        <w:t>В 2012 году учреждениями начального профессионального образования выпущено квалифицированных специалистов 3674,</w:t>
      </w:r>
      <w:r w:rsidR="001F4ACC">
        <w:rPr>
          <w:rFonts w:ascii="Times New Roman" w:hAnsi="Times New Roman"/>
          <w:sz w:val="28"/>
          <w:szCs w:val="28"/>
        </w:rPr>
        <w:t xml:space="preserve">* из них </w:t>
      </w:r>
    </w:p>
    <w:p w:rsidR="00FD36D1" w:rsidRDefault="00FD36D1" w:rsidP="00FD36D1">
      <w:pPr>
        <w:widowControl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1F4ACC">
        <w:rPr>
          <w:rFonts w:ascii="Times New Roman" w:hAnsi="Times New Roman"/>
          <w:sz w:val="28"/>
          <w:szCs w:val="28"/>
        </w:rPr>
        <w:t>по очной форме обучения - 2383, направлены на работу в организации 1133, процент трудоустройства по очной форме составляет 47,5.</w:t>
      </w:r>
    </w:p>
    <w:p w:rsidR="00AC435A" w:rsidRDefault="00AC435A" w:rsidP="00FD36D1">
      <w:pPr>
        <w:widowControl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</w:t>
      </w:r>
    </w:p>
    <w:p w:rsidR="00AC435A" w:rsidRPr="003F1375" w:rsidRDefault="00AC435A" w:rsidP="00383807">
      <w:pPr>
        <w:widowControl w:val="0"/>
        <w:spacing w:after="0" w:line="240" w:lineRule="auto"/>
        <w:ind w:left="708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* </w:t>
      </w:r>
      <w:r w:rsidRPr="003F1375">
        <w:rPr>
          <w:rFonts w:ascii="Times New Roman" w:hAnsi="Times New Roman"/>
          <w:sz w:val="24"/>
          <w:szCs w:val="24"/>
        </w:rPr>
        <w:t>Начальное профессиональное образование  в</w:t>
      </w:r>
      <w:r>
        <w:rPr>
          <w:rFonts w:ascii="Times New Roman" w:hAnsi="Times New Roman"/>
          <w:sz w:val="24"/>
          <w:szCs w:val="24"/>
        </w:rPr>
        <w:t xml:space="preserve"> Орловской области в 2012 году </w:t>
      </w:r>
      <w:r w:rsidR="00383807">
        <w:rPr>
          <w:rFonts w:ascii="Times New Roman" w:hAnsi="Times New Roman"/>
          <w:sz w:val="24"/>
          <w:szCs w:val="24"/>
        </w:rPr>
        <w:t xml:space="preserve">г. </w:t>
      </w:r>
      <w:r>
        <w:rPr>
          <w:rFonts w:ascii="Times New Roman" w:hAnsi="Times New Roman"/>
          <w:sz w:val="24"/>
          <w:szCs w:val="24"/>
        </w:rPr>
        <w:t>Орел, 2013 год</w:t>
      </w:r>
    </w:p>
    <w:p w:rsidR="00AC435A" w:rsidRDefault="00AC435A" w:rsidP="00AC435A">
      <w:pPr>
        <w:spacing w:line="240" w:lineRule="auto"/>
        <w:ind w:firstLine="708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FD36D1" w:rsidRPr="001F4ACC" w:rsidRDefault="00FD36D1" w:rsidP="00FD36D1">
      <w:pPr>
        <w:widowControl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Об</w:t>
      </w:r>
      <w:r w:rsidRPr="001F4ACC">
        <w:rPr>
          <w:rFonts w:ascii="Times New Roman" w:hAnsi="Times New Roman"/>
          <w:sz w:val="28"/>
          <w:szCs w:val="28"/>
        </w:rPr>
        <w:t xml:space="preserve">учение студентов на основании заключенных договоров осуществлено для 340 человек. В рамках краткосрочных договоров получили образование 2769 человек. </w:t>
      </w:r>
    </w:p>
    <w:p w:rsidR="00FD36D1" w:rsidRPr="001F4ACC" w:rsidRDefault="00FD36D1" w:rsidP="00FD36D1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F4ACC">
        <w:rPr>
          <w:rFonts w:ascii="Times New Roman" w:hAnsi="Times New Roman"/>
          <w:sz w:val="28"/>
          <w:szCs w:val="28"/>
        </w:rPr>
        <w:t xml:space="preserve">В 2012 году учреждениями среднего профессионального образования подготовлено специалистов 1706. В рамках целевой подготовки – 325 человек, получили направление на работу 512 человек, 516 получили право свободного трудоустройства, продолжают </w:t>
      </w:r>
      <w:proofErr w:type="gramStart"/>
      <w:r w:rsidRPr="001F4ACC">
        <w:rPr>
          <w:rFonts w:ascii="Times New Roman" w:hAnsi="Times New Roman"/>
          <w:sz w:val="28"/>
          <w:szCs w:val="28"/>
        </w:rPr>
        <w:t>обучение по</w:t>
      </w:r>
      <w:proofErr w:type="gramEnd"/>
      <w:r w:rsidRPr="001F4ACC">
        <w:rPr>
          <w:rFonts w:ascii="Times New Roman" w:hAnsi="Times New Roman"/>
          <w:sz w:val="28"/>
          <w:szCs w:val="28"/>
        </w:rPr>
        <w:t xml:space="preserve"> очной форме 354 человека, призваны в ряды Вооруженных сил России 298 человек.*</w:t>
      </w:r>
    </w:p>
    <w:p w:rsidR="00FD36D1" w:rsidRPr="001F4ACC" w:rsidRDefault="009E385B" w:rsidP="00FD36D1">
      <w:pPr>
        <w:widowControl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Государственными </w:t>
      </w:r>
      <w:r w:rsidR="005325D9">
        <w:rPr>
          <w:rFonts w:ascii="Times New Roman" w:hAnsi="Times New Roman"/>
          <w:sz w:val="28"/>
          <w:szCs w:val="28"/>
        </w:rPr>
        <w:t>у</w:t>
      </w:r>
      <w:r w:rsidR="00FD36D1" w:rsidRPr="001F4ACC">
        <w:rPr>
          <w:rFonts w:ascii="Times New Roman" w:hAnsi="Times New Roman"/>
          <w:sz w:val="28"/>
          <w:szCs w:val="28"/>
        </w:rPr>
        <w:t xml:space="preserve">чреждениями высшего профессионального образования </w:t>
      </w:r>
      <w:r w:rsidR="005325D9">
        <w:rPr>
          <w:rFonts w:ascii="Times New Roman" w:hAnsi="Times New Roman"/>
          <w:sz w:val="28"/>
          <w:szCs w:val="28"/>
        </w:rPr>
        <w:t>и муниципальными образовательными учреждениями высшего образования</w:t>
      </w:r>
      <w:r w:rsidR="00314BB0">
        <w:rPr>
          <w:rFonts w:ascii="Times New Roman" w:hAnsi="Times New Roman"/>
          <w:sz w:val="28"/>
          <w:szCs w:val="28"/>
        </w:rPr>
        <w:t xml:space="preserve"> </w:t>
      </w:r>
      <w:r w:rsidR="00FD36D1" w:rsidRPr="001F4ACC">
        <w:rPr>
          <w:rFonts w:ascii="Times New Roman" w:hAnsi="Times New Roman"/>
          <w:sz w:val="28"/>
          <w:szCs w:val="28"/>
        </w:rPr>
        <w:t>в 2012 году выпущено 8</w:t>
      </w:r>
      <w:r>
        <w:rPr>
          <w:rFonts w:ascii="Times New Roman" w:hAnsi="Times New Roman"/>
          <w:sz w:val="28"/>
          <w:szCs w:val="28"/>
        </w:rPr>
        <w:t>402</w:t>
      </w:r>
      <w:r w:rsidR="00FD36D1" w:rsidRPr="001F4ACC">
        <w:rPr>
          <w:rFonts w:ascii="Times New Roman" w:hAnsi="Times New Roman"/>
          <w:sz w:val="28"/>
          <w:szCs w:val="28"/>
        </w:rPr>
        <w:t xml:space="preserve"> специалиста, в том числе на очных отделениях – 4</w:t>
      </w:r>
      <w:r>
        <w:rPr>
          <w:rFonts w:ascii="Times New Roman" w:hAnsi="Times New Roman"/>
          <w:sz w:val="28"/>
          <w:szCs w:val="28"/>
        </w:rPr>
        <w:t>955</w:t>
      </w:r>
      <w:r w:rsidR="00FD36D1" w:rsidRPr="001F4ACC">
        <w:rPr>
          <w:rFonts w:ascii="Times New Roman" w:hAnsi="Times New Roman"/>
          <w:sz w:val="28"/>
          <w:szCs w:val="28"/>
        </w:rPr>
        <w:t xml:space="preserve">, на заочных </w:t>
      </w:r>
      <w:r>
        <w:rPr>
          <w:rFonts w:ascii="Times New Roman" w:hAnsi="Times New Roman"/>
          <w:sz w:val="28"/>
          <w:szCs w:val="28"/>
        </w:rPr>
        <w:t>3129</w:t>
      </w:r>
      <w:r w:rsidR="00FD36D1" w:rsidRPr="001F4ACC">
        <w:rPr>
          <w:rFonts w:ascii="Times New Roman" w:hAnsi="Times New Roman"/>
          <w:sz w:val="28"/>
          <w:szCs w:val="28"/>
        </w:rPr>
        <w:t xml:space="preserve">, на очно – заочных 328 человек. </w:t>
      </w:r>
    </w:p>
    <w:p w:rsidR="00FD36D1" w:rsidRPr="001F4ACC" w:rsidRDefault="00FD36D1" w:rsidP="00FD36D1">
      <w:pPr>
        <w:widowControl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1F4ACC">
        <w:rPr>
          <w:rFonts w:ascii="Times New Roman" w:hAnsi="Times New Roman"/>
          <w:sz w:val="28"/>
          <w:szCs w:val="28"/>
        </w:rPr>
        <w:t xml:space="preserve">В 2013 году в рамках реализации долгосрочной областной целевой программы «Развитие профессионального образования в Орловской области на 2012-2016 годы» созданы 2 ресурсных центра: промышленного профиля - на базе Орловского технологического техникума, сельскохозяйственного профиля - на базе Орловского техникума агробизнеса и сервиса. </w:t>
      </w:r>
    </w:p>
    <w:p w:rsidR="00FD36D1" w:rsidRPr="001F4ACC" w:rsidRDefault="00FD36D1" w:rsidP="00FD36D1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F4ACC">
        <w:rPr>
          <w:rFonts w:ascii="Times New Roman" w:hAnsi="Times New Roman"/>
          <w:sz w:val="28"/>
          <w:szCs w:val="28"/>
        </w:rPr>
        <w:t xml:space="preserve"> В рамках реализации Федерального закона № 217-ФЗ на базе </w:t>
      </w:r>
      <w:r w:rsidR="005325D9">
        <w:rPr>
          <w:rFonts w:ascii="Times New Roman" w:hAnsi="Times New Roman"/>
          <w:sz w:val="28"/>
          <w:szCs w:val="28"/>
        </w:rPr>
        <w:br/>
      </w:r>
      <w:r w:rsidRPr="001F4ACC">
        <w:rPr>
          <w:rFonts w:ascii="Times New Roman" w:hAnsi="Times New Roman"/>
          <w:sz w:val="28"/>
          <w:szCs w:val="28"/>
        </w:rPr>
        <w:t>5 высших учебных заведений Орловской области создано 15 хозяйственных обществ. Малые инновационные предприятия позволяют реализовать на практике ведущие научные разработки ученых.</w:t>
      </w:r>
    </w:p>
    <w:p w:rsidR="00FD36D1" w:rsidRDefault="00FD36D1" w:rsidP="000A2F40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14BB0" w:rsidRPr="002C4DE3" w:rsidRDefault="00314BB0" w:rsidP="00314BB0">
      <w:pPr>
        <w:spacing w:line="240" w:lineRule="auto"/>
        <w:ind w:firstLine="708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2C4DE3">
        <w:rPr>
          <w:rFonts w:ascii="Times New Roman" w:hAnsi="Times New Roman" w:cs="Times New Roman"/>
          <w:b/>
          <w:i/>
          <w:color w:val="000000"/>
          <w:sz w:val="28"/>
          <w:szCs w:val="28"/>
        </w:rPr>
        <w:t>4. Условия обучения и эффективность использования ресурсов</w:t>
      </w:r>
    </w:p>
    <w:p w:rsidR="00314BB0" w:rsidRDefault="00314BB0" w:rsidP="00314BB0">
      <w:pPr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4DE3">
        <w:rPr>
          <w:rFonts w:ascii="Times New Roman" w:hAnsi="Times New Roman" w:cs="Times New Roman"/>
          <w:b/>
          <w:bCs/>
          <w:i/>
          <w:sz w:val="28"/>
          <w:szCs w:val="28"/>
        </w:rPr>
        <w:t>4.1.Финансирование образования</w:t>
      </w:r>
      <w:r w:rsidRPr="002C4DE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314BB0" w:rsidRDefault="00314BB0" w:rsidP="00314BB0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B4870">
        <w:rPr>
          <w:rFonts w:ascii="Times New Roman" w:hAnsi="Times New Roman" w:cs="Times New Roman"/>
          <w:sz w:val="28"/>
          <w:szCs w:val="28"/>
        </w:rPr>
        <w:t>В 201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AB4870">
        <w:rPr>
          <w:rFonts w:ascii="Times New Roman" w:hAnsi="Times New Roman" w:cs="Times New Roman"/>
          <w:sz w:val="28"/>
          <w:szCs w:val="28"/>
        </w:rPr>
        <w:t xml:space="preserve"> году </w:t>
      </w:r>
      <w:r>
        <w:rPr>
          <w:rFonts w:ascii="Times New Roman" w:hAnsi="Times New Roman" w:cs="Times New Roman"/>
          <w:sz w:val="28"/>
          <w:szCs w:val="28"/>
        </w:rPr>
        <w:t xml:space="preserve">расходы консолидированного </w:t>
      </w:r>
      <w:r w:rsidRPr="00AB4870">
        <w:rPr>
          <w:rFonts w:ascii="Times New Roman" w:hAnsi="Times New Roman" w:cs="Times New Roman"/>
          <w:sz w:val="28"/>
          <w:szCs w:val="28"/>
        </w:rPr>
        <w:t>бюджет</w:t>
      </w:r>
      <w:r>
        <w:rPr>
          <w:rFonts w:ascii="Times New Roman" w:hAnsi="Times New Roman" w:cs="Times New Roman"/>
          <w:sz w:val="28"/>
          <w:szCs w:val="28"/>
        </w:rPr>
        <w:t xml:space="preserve">а Орловской области на образование составили 8709,6 млн. рублей, в процентном отношении к итогу это равнялось 40,6 %. В 2011 году расходы консолидированного </w:t>
      </w:r>
      <w:r w:rsidRPr="00AB4870">
        <w:rPr>
          <w:rFonts w:ascii="Times New Roman" w:hAnsi="Times New Roman" w:cs="Times New Roman"/>
          <w:sz w:val="28"/>
          <w:szCs w:val="28"/>
        </w:rPr>
        <w:t>бюджет</w:t>
      </w:r>
      <w:r>
        <w:rPr>
          <w:rFonts w:ascii="Times New Roman" w:hAnsi="Times New Roman" w:cs="Times New Roman"/>
          <w:sz w:val="28"/>
          <w:szCs w:val="28"/>
        </w:rPr>
        <w:t xml:space="preserve">а Орловской области на образование были выделены в сумме </w:t>
      </w:r>
      <w:r w:rsidRPr="00AB4870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 433,</w:t>
      </w:r>
      <w:r w:rsidRPr="00AB4870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млн. </w:t>
      </w:r>
      <w:r w:rsidRPr="00AB4870">
        <w:rPr>
          <w:rFonts w:ascii="Times New Roman" w:hAnsi="Times New Roman" w:cs="Times New Roman"/>
          <w:sz w:val="28"/>
          <w:szCs w:val="28"/>
        </w:rPr>
        <w:t>рублей. По сравнению с 201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AB4870">
        <w:rPr>
          <w:rFonts w:ascii="Times New Roman" w:hAnsi="Times New Roman" w:cs="Times New Roman"/>
          <w:sz w:val="28"/>
          <w:szCs w:val="28"/>
        </w:rPr>
        <w:t xml:space="preserve"> годом </w:t>
      </w:r>
      <w:r>
        <w:rPr>
          <w:rFonts w:ascii="Times New Roman" w:hAnsi="Times New Roman" w:cs="Times New Roman"/>
          <w:sz w:val="28"/>
          <w:szCs w:val="28"/>
        </w:rPr>
        <w:t xml:space="preserve">расходы на образование </w:t>
      </w:r>
      <w:r w:rsidRPr="00AB4870">
        <w:rPr>
          <w:rFonts w:ascii="Times New Roman" w:hAnsi="Times New Roman" w:cs="Times New Roman"/>
          <w:sz w:val="28"/>
          <w:szCs w:val="28"/>
        </w:rPr>
        <w:t>увеличились на 1</w:t>
      </w:r>
      <w:r>
        <w:rPr>
          <w:rFonts w:ascii="Times New Roman" w:hAnsi="Times New Roman" w:cs="Times New Roman"/>
          <w:sz w:val="28"/>
          <w:szCs w:val="28"/>
        </w:rPr>
        <w:t>275</w:t>
      </w:r>
      <w:r w:rsidRPr="00AB4870">
        <w:rPr>
          <w:rFonts w:ascii="Times New Roman" w:hAnsi="Times New Roman" w:cs="Times New Roman"/>
          <w:sz w:val="28"/>
          <w:szCs w:val="28"/>
        </w:rPr>
        <w:t xml:space="preserve">,8 </w:t>
      </w:r>
      <w:r>
        <w:rPr>
          <w:rFonts w:ascii="Times New Roman" w:hAnsi="Times New Roman" w:cs="Times New Roman"/>
          <w:sz w:val="28"/>
          <w:szCs w:val="28"/>
        </w:rPr>
        <w:t>млн</w:t>
      </w:r>
      <w:r w:rsidRPr="00AB4870">
        <w:rPr>
          <w:rFonts w:ascii="Times New Roman" w:hAnsi="Times New Roman" w:cs="Times New Roman"/>
          <w:sz w:val="28"/>
          <w:szCs w:val="28"/>
        </w:rPr>
        <w:t>. рублей</w:t>
      </w:r>
      <w:r>
        <w:rPr>
          <w:sz w:val="28"/>
          <w:szCs w:val="28"/>
        </w:rPr>
        <w:t xml:space="preserve">. </w:t>
      </w:r>
      <w:r w:rsidRPr="000675F5">
        <w:rPr>
          <w:rFonts w:ascii="Times New Roman" w:hAnsi="Times New Roman" w:cs="Times New Roman"/>
          <w:sz w:val="28"/>
          <w:szCs w:val="28"/>
        </w:rPr>
        <w:t>Однако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675F5">
        <w:rPr>
          <w:rFonts w:ascii="Times New Roman" w:hAnsi="Times New Roman" w:cs="Times New Roman"/>
          <w:bCs/>
          <w:sz w:val="28"/>
          <w:szCs w:val="28"/>
        </w:rPr>
        <w:t xml:space="preserve">показатели 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0675F5">
        <w:rPr>
          <w:rFonts w:ascii="Times New Roman" w:hAnsi="Times New Roman" w:cs="Times New Roman"/>
          <w:bCs/>
          <w:sz w:val="28"/>
          <w:szCs w:val="28"/>
        </w:rPr>
        <w:t>2011 года</w:t>
      </w:r>
      <w:r w:rsidRPr="000675F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63DA6">
        <w:rPr>
          <w:rFonts w:ascii="Times New Roman" w:hAnsi="Times New Roman" w:cs="Times New Roman"/>
          <w:bCs/>
          <w:sz w:val="28"/>
          <w:szCs w:val="28"/>
        </w:rPr>
        <w:t>составляли 45,3 % от потребностей</w:t>
      </w:r>
      <w:r>
        <w:rPr>
          <w:rFonts w:ascii="Times New Roman" w:hAnsi="Times New Roman" w:cs="Times New Roman"/>
          <w:bCs/>
          <w:sz w:val="28"/>
          <w:szCs w:val="28"/>
        </w:rPr>
        <w:t>, а эти показатели 2012 году оказались на 4,7 % меньше. Инвестиции в образование в 2011 году</w:t>
      </w:r>
      <w:r>
        <w:rPr>
          <w:rFonts w:ascii="Times New Roman" w:hAnsi="Times New Roman" w:cs="Times New Roman"/>
          <w:bCs/>
          <w:sz w:val="28"/>
          <w:szCs w:val="28"/>
        </w:rPr>
        <w:br/>
        <w:t xml:space="preserve"> – 765,8 млн. рублей, в 2012 году они равнялись 1180,6 млн. рублей.</w:t>
      </w:r>
    </w:p>
    <w:p w:rsidR="00696783" w:rsidRDefault="00696783" w:rsidP="00314BB0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96783" w:rsidRDefault="00696783" w:rsidP="00314BB0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96783" w:rsidRDefault="00696783" w:rsidP="00314BB0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86D38" w:rsidRPr="003F1375" w:rsidRDefault="00B86D38" w:rsidP="000A2F40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86D38">
        <w:rPr>
          <w:rFonts w:ascii="Times New Roman" w:hAnsi="Times New Roman"/>
          <w:sz w:val="28"/>
          <w:szCs w:val="28"/>
        </w:rPr>
        <w:t>_____________________________________________________________</w:t>
      </w:r>
      <w:r w:rsidR="00FD36D1">
        <w:rPr>
          <w:rFonts w:ascii="Times New Roman" w:hAnsi="Times New Roman"/>
          <w:sz w:val="24"/>
          <w:szCs w:val="24"/>
        </w:rPr>
        <w:t>.</w:t>
      </w:r>
    </w:p>
    <w:p w:rsidR="005325D9" w:rsidRDefault="005325D9" w:rsidP="000A2F40">
      <w:pPr>
        <w:spacing w:line="240" w:lineRule="auto"/>
        <w:ind w:firstLine="708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*</w:t>
      </w:r>
      <w:r w:rsidRPr="00B86D38">
        <w:rPr>
          <w:rFonts w:ascii="Times New Roman" w:hAnsi="Times New Roman" w:cs="Times New Roman"/>
          <w:color w:val="000000"/>
          <w:sz w:val="24"/>
          <w:szCs w:val="24"/>
        </w:rPr>
        <w:t>О работе образовательных учреждений, реализующих программы среднего профессионального образования в Орловской области на начало</w:t>
      </w:r>
      <w:r w:rsidRPr="00B86D38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r w:rsidRPr="00B86D38">
        <w:rPr>
          <w:rFonts w:ascii="Times New Roman" w:hAnsi="Times New Roman" w:cs="Times New Roman"/>
          <w:color w:val="000000"/>
          <w:sz w:val="24"/>
          <w:szCs w:val="24"/>
        </w:rPr>
        <w:t>2012/2013 учебного года, статистический бюллетень № 0332</w:t>
      </w:r>
      <w:r w:rsidR="00383807">
        <w:rPr>
          <w:rFonts w:ascii="Times New Roman" w:hAnsi="Times New Roman" w:cs="Times New Roman"/>
          <w:color w:val="000000"/>
          <w:sz w:val="24"/>
          <w:szCs w:val="24"/>
        </w:rPr>
        <w:t xml:space="preserve"> г. Орел, 2013 год</w:t>
      </w:r>
    </w:p>
    <w:p w:rsidR="004C6680" w:rsidRDefault="00FD36D1" w:rsidP="00FD36D1">
      <w:pPr>
        <w:spacing w:line="240" w:lineRule="auto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768D5">
        <w:rPr>
          <w:rFonts w:ascii="Times New Roman" w:hAnsi="Times New Roman" w:cs="Times New Roman"/>
          <w:b/>
          <w:i/>
          <w:sz w:val="28"/>
          <w:szCs w:val="28"/>
        </w:rPr>
        <w:lastRenderedPageBreak/>
        <w:t>Дошкольный уровень</w:t>
      </w:r>
    </w:p>
    <w:p w:rsidR="00FD36D1" w:rsidRDefault="00FD36D1" w:rsidP="00FD36D1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66C6">
        <w:rPr>
          <w:rFonts w:ascii="Times New Roman" w:hAnsi="Times New Roman" w:cs="Times New Roman"/>
          <w:sz w:val="28"/>
          <w:szCs w:val="28"/>
        </w:rPr>
        <w:t xml:space="preserve">Объем </w:t>
      </w:r>
      <w:r>
        <w:rPr>
          <w:rFonts w:ascii="Times New Roman" w:hAnsi="Times New Roman" w:cs="Times New Roman"/>
          <w:sz w:val="28"/>
          <w:szCs w:val="28"/>
        </w:rPr>
        <w:t xml:space="preserve">бюджетных средств в 2012 году на дошкольное образование 1473196,2 тыс. рублей, в том числе федерального – 1554,3 тыс. рублей, средства субъекта – 16329,9 тыс. рублей, средства муниципальных образований – 130540,5 тыс. рублей. Внебюджетные средства </w:t>
      </w:r>
      <w:r w:rsidR="004C6680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153771,5 тыс. рублей.</w:t>
      </w:r>
    </w:p>
    <w:p w:rsidR="004C6680" w:rsidRPr="002C4B56" w:rsidRDefault="00FD36D1" w:rsidP="00FD36D1">
      <w:pPr>
        <w:spacing w:line="240" w:lineRule="auto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C4B56">
        <w:rPr>
          <w:rFonts w:ascii="Times New Roman" w:hAnsi="Times New Roman" w:cs="Times New Roman"/>
          <w:b/>
          <w:i/>
          <w:sz w:val="28"/>
          <w:szCs w:val="28"/>
        </w:rPr>
        <w:t>Школьный уровень</w:t>
      </w:r>
    </w:p>
    <w:p w:rsidR="00FD36D1" w:rsidRDefault="00FD36D1" w:rsidP="00FD36D1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реализацию мероприятий по введению федерального государственного образовательного стандарта начального общего образования из бюджета Орловской области в 2012 году выделено </w:t>
      </w:r>
      <w:r w:rsidR="004C6680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126236,6 тыс. рублей, выплаты производились из общего объема субвенции  на реализацию прав граждан на получение доступного и бесплатного образования. Из бюджетов муниципальных образований на направление «Переход на новые образовательные стандарты» реализовано </w:t>
      </w:r>
      <w:r w:rsidR="004C6680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1799,9 тыс. рублей. На повышение квалификации педагогических </w:t>
      </w:r>
      <w:r w:rsidR="004C6680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и управленческих кадров образовательных учреждений по вопросам введения ФГОС в 2012 году затрачено 1432 тысяч рублей. </w:t>
      </w:r>
    </w:p>
    <w:p w:rsidR="00FD36D1" w:rsidRDefault="00FD36D1" w:rsidP="00FD36D1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текущего финансирования для организации и проведения единого государственного экзамена из бюджета области выделено </w:t>
      </w:r>
      <w:r w:rsidR="004C6680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5959 тысяч рублей, для государственной (итоговой) аттестации в новой форме в 9 классах направлено 2519 тысяч рублей, на приобретение оборудования для проведения государственной итоговой аттестации выпускников 6488,35 тыс. рублей.  </w:t>
      </w:r>
    </w:p>
    <w:p w:rsidR="00FD36D1" w:rsidRDefault="00FD36D1" w:rsidP="000A2F40">
      <w:pPr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E327F" w:rsidRDefault="005E327F" w:rsidP="000A2F40">
      <w:pPr>
        <w:spacing w:line="240" w:lineRule="auto"/>
        <w:ind w:firstLine="708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5325D9" w:rsidRDefault="005325D9" w:rsidP="000A2F40">
      <w:pPr>
        <w:spacing w:line="240" w:lineRule="auto"/>
        <w:ind w:firstLine="708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5325D9" w:rsidRPr="005E327F" w:rsidRDefault="005325D9" w:rsidP="000A2F40">
      <w:pPr>
        <w:spacing w:line="240" w:lineRule="auto"/>
        <w:ind w:firstLine="708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bookmarkStart w:id="0" w:name="_GoBack"/>
      <w:bookmarkEnd w:id="0"/>
    </w:p>
    <w:p w:rsidR="006461CE" w:rsidRDefault="006461CE" w:rsidP="000A2F40">
      <w:pPr>
        <w:tabs>
          <w:tab w:val="left" w:pos="18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6461CE">
        <w:rPr>
          <w:rFonts w:ascii="Times New Roman" w:hAnsi="Times New Roman" w:cs="Times New Roman"/>
          <w:sz w:val="28"/>
          <w:szCs w:val="28"/>
        </w:rPr>
        <w:t xml:space="preserve">Стимулирование и развитие учительского потенциала проводится </w:t>
      </w:r>
      <w:r w:rsidR="004C6680">
        <w:rPr>
          <w:rFonts w:ascii="Times New Roman" w:hAnsi="Times New Roman" w:cs="Times New Roman"/>
          <w:sz w:val="28"/>
          <w:szCs w:val="28"/>
        </w:rPr>
        <w:br/>
      </w:r>
      <w:r w:rsidRPr="006461CE">
        <w:rPr>
          <w:rFonts w:ascii="Times New Roman" w:hAnsi="Times New Roman" w:cs="Times New Roman"/>
          <w:sz w:val="28"/>
          <w:szCs w:val="28"/>
        </w:rPr>
        <w:t xml:space="preserve">по ряду направлений: </w:t>
      </w:r>
    </w:p>
    <w:p w:rsidR="006461CE" w:rsidRDefault="006461CE" w:rsidP="004C6680">
      <w:pPr>
        <w:pStyle w:val="a3"/>
        <w:numPr>
          <w:ilvl w:val="0"/>
          <w:numId w:val="31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1C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461CE">
        <w:rPr>
          <w:rFonts w:ascii="Times New Roman" w:hAnsi="Times New Roman" w:cs="Times New Roman"/>
          <w:sz w:val="28"/>
          <w:szCs w:val="28"/>
        </w:rPr>
        <w:t>денежно</w:t>
      </w:r>
      <w:r w:rsidR="00DF2C03">
        <w:rPr>
          <w:rFonts w:ascii="Times New Roman" w:hAnsi="Times New Roman" w:cs="Times New Roman"/>
          <w:sz w:val="28"/>
          <w:szCs w:val="28"/>
        </w:rPr>
        <w:t>е</w:t>
      </w:r>
      <w:r w:rsidRPr="006461CE">
        <w:rPr>
          <w:rFonts w:ascii="Times New Roman" w:hAnsi="Times New Roman" w:cs="Times New Roman"/>
          <w:sz w:val="28"/>
          <w:szCs w:val="28"/>
        </w:rPr>
        <w:t xml:space="preserve"> вознаграждени</w:t>
      </w:r>
      <w:r w:rsidR="00DF2C03">
        <w:rPr>
          <w:rFonts w:ascii="Times New Roman" w:hAnsi="Times New Roman" w:cs="Times New Roman"/>
          <w:sz w:val="28"/>
          <w:szCs w:val="28"/>
        </w:rPr>
        <w:t>е</w:t>
      </w:r>
      <w:r w:rsidRPr="006461CE">
        <w:rPr>
          <w:rFonts w:ascii="Times New Roman" w:hAnsi="Times New Roman" w:cs="Times New Roman"/>
          <w:sz w:val="28"/>
          <w:szCs w:val="28"/>
        </w:rPr>
        <w:t xml:space="preserve"> за выполнение функций классного руководителя педагогическим работникам государственных образовательных учреждений из федерального бюджета было выделено </w:t>
      </w:r>
      <w:r w:rsidR="004C6680">
        <w:rPr>
          <w:rFonts w:ascii="Times New Roman" w:hAnsi="Times New Roman" w:cs="Times New Roman"/>
          <w:sz w:val="28"/>
          <w:szCs w:val="28"/>
        </w:rPr>
        <w:br/>
      </w:r>
      <w:r w:rsidRPr="006461CE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1 553,8 </w:t>
      </w:r>
      <w:r w:rsidRPr="006461CE">
        <w:rPr>
          <w:rFonts w:ascii="Times New Roman" w:hAnsi="Times New Roman" w:cs="Times New Roman"/>
          <w:sz w:val="28"/>
          <w:szCs w:val="28"/>
        </w:rPr>
        <w:t>тыс. рублей - освоено 5</w:t>
      </w:r>
      <w:r w:rsidR="00E95A48">
        <w:rPr>
          <w:rFonts w:ascii="Times New Roman" w:hAnsi="Times New Roman" w:cs="Times New Roman"/>
          <w:sz w:val="28"/>
          <w:szCs w:val="28"/>
        </w:rPr>
        <w:t xml:space="preserve">1 </w:t>
      </w:r>
      <w:r w:rsidRPr="006461CE">
        <w:rPr>
          <w:rFonts w:ascii="Times New Roman" w:hAnsi="Times New Roman" w:cs="Times New Roman"/>
          <w:sz w:val="28"/>
          <w:szCs w:val="28"/>
        </w:rPr>
        <w:t>5</w:t>
      </w:r>
      <w:r w:rsidR="00E95A48">
        <w:rPr>
          <w:rFonts w:ascii="Times New Roman" w:hAnsi="Times New Roman" w:cs="Times New Roman"/>
          <w:sz w:val="28"/>
          <w:szCs w:val="28"/>
        </w:rPr>
        <w:t>52</w:t>
      </w:r>
      <w:r w:rsidRPr="006461CE">
        <w:rPr>
          <w:rFonts w:ascii="Times New Roman" w:hAnsi="Times New Roman" w:cs="Times New Roman"/>
          <w:sz w:val="28"/>
          <w:szCs w:val="28"/>
        </w:rPr>
        <w:t>,2 тыс. рублей, из бюджета Орловской области 5</w:t>
      </w:r>
      <w:r w:rsidR="00E95A48">
        <w:rPr>
          <w:rFonts w:ascii="Times New Roman" w:hAnsi="Times New Roman" w:cs="Times New Roman"/>
          <w:sz w:val="28"/>
          <w:szCs w:val="28"/>
        </w:rPr>
        <w:t>0 0</w:t>
      </w:r>
      <w:r w:rsidRPr="006461CE">
        <w:rPr>
          <w:rFonts w:ascii="Times New Roman" w:hAnsi="Times New Roman" w:cs="Times New Roman"/>
          <w:sz w:val="28"/>
          <w:szCs w:val="28"/>
        </w:rPr>
        <w:t>0</w:t>
      </w:r>
      <w:r w:rsidR="00E95A48">
        <w:rPr>
          <w:rFonts w:ascii="Times New Roman" w:hAnsi="Times New Roman" w:cs="Times New Roman"/>
          <w:sz w:val="28"/>
          <w:szCs w:val="28"/>
        </w:rPr>
        <w:t>0</w:t>
      </w:r>
      <w:r w:rsidRPr="006461CE">
        <w:rPr>
          <w:rFonts w:ascii="Times New Roman" w:hAnsi="Times New Roman" w:cs="Times New Roman"/>
          <w:sz w:val="28"/>
          <w:szCs w:val="28"/>
        </w:rPr>
        <w:t>,0 тыс. рублей (выплаты областного бюджета производятся</w:t>
      </w:r>
      <w:r w:rsidR="00E95A48">
        <w:rPr>
          <w:rFonts w:ascii="Times New Roman" w:hAnsi="Times New Roman" w:cs="Times New Roman"/>
          <w:sz w:val="28"/>
          <w:szCs w:val="28"/>
        </w:rPr>
        <w:t xml:space="preserve"> </w:t>
      </w:r>
      <w:r w:rsidR="004C6680">
        <w:rPr>
          <w:rFonts w:ascii="Times New Roman" w:hAnsi="Times New Roman" w:cs="Times New Roman"/>
          <w:sz w:val="28"/>
          <w:szCs w:val="28"/>
        </w:rPr>
        <w:br/>
      </w:r>
      <w:r w:rsidRPr="006461CE">
        <w:rPr>
          <w:rFonts w:ascii="Times New Roman" w:hAnsi="Times New Roman" w:cs="Times New Roman"/>
          <w:sz w:val="28"/>
          <w:szCs w:val="28"/>
        </w:rPr>
        <w:t>из общего объема субвенции на реализацию прав граждан на получение общедоступного и бесплатного общего образования)</w:t>
      </w:r>
      <w:r w:rsidR="00E95A48">
        <w:rPr>
          <w:rFonts w:ascii="Times New Roman" w:hAnsi="Times New Roman" w:cs="Times New Roman"/>
          <w:sz w:val="28"/>
          <w:szCs w:val="28"/>
        </w:rPr>
        <w:t xml:space="preserve"> – освоены полностью</w:t>
      </w:r>
      <w:r w:rsidR="00DF2C03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DF2C03" w:rsidRDefault="00DF2C03" w:rsidP="004C6680">
      <w:pPr>
        <w:pStyle w:val="a3"/>
        <w:numPr>
          <w:ilvl w:val="0"/>
          <w:numId w:val="31"/>
        </w:numPr>
        <w:tabs>
          <w:tab w:val="left" w:pos="1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компенсация на книгоиздательскую литературу, на эти цели </w:t>
      </w:r>
      <w:r w:rsidR="004C6680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в бюджете области профинансировано за отчетный период</w:t>
      </w:r>
      <w:r w:rsidR="003E0991">
        <w:rPr>
          <w:rFonts w:ascii="Times New Roman" w:hAnsi="Times New Roman" w:cs="Times New Roman"/>
          <w:sz w:val="28"/>
          <w:szCs w:val="28"/>
        </w:rPr>
        <w:t xml:space="preserve"> </w:t>
      </w:r>
      <w:r w:rsidR="004C6680">
        <w:rPr>
          <w:rFonts w:ascii="Times New Roman" w:hAnsi="Times New Roman" w:cs="Times New Roman"/>
          <w:sz w:val="28"/>
          <w:szCs w:val="28"/>
        </w:rPr>
        <w:br/>
      </w:r>
      <w:r w:rsidR="003E0991">
        <w:rPr>
          <w:rFonts w:ascii="Times New Roman" w:hAnsi="Times New Roman" w:cs="Times New Roman"/>
          <w:sz w:val="28"/>
          <w:szCs w:val="28"/>
        </w:rPr>
        <w:t>12 097, 9 тыс. рублей;</w:t>
      </w:r>
    </w:p>
    <w:p w:rsidR="003E0991" w:rsidRPr="006461CE" w:rsidRDefault="003E0991" w:rsidP="004C6680">
      <w:pPr>
        <w:pStyle w:val="a3"/>
        <w:numPr>
          <w:ilvl w:val="0"/>
          <w:numId w:val="31"/>
        </w:numPr>
        <w:tabs>
          <w:tab w:val="left" w:pos="1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компенсация расходов </w:t>
      </w:r>
      <w:r w:rsidR="00C71400">
        <w:rPr>
          <w:rFonts w:ascii="Times New Roman" w:hAnsi="Times New Roman" w:cs="Times New Roman"/>
          <w:sz w:val="28"/>
          <w:szCs w:val="28"/>
        </w:rPr>
        <w:t xml:space="preserve">на оплату </w:t>
      </w:r>
      <w:r w:rsidR="00652CD4">
        <w:rPr>
          <w:rFonts w:ascii="Times New Roman" w:hAnsi="Times New Roman" w:cs="Times New Roman"/>
          <w:sz w:val="28"/>
          <w:szCs w:val="28"/>
        </w:rPr>
        <w:t xml:space="preserve">жилых помещений, отопления </w:t>
      </w:r>
      <w:r w:rsidR="004C6680">
        <w:rPr>
          <w:rFonts w:ascii="Times New Roman" w:hAnsi="Times New Roman" w:cs="Times New Roman"/>
          <w:sz w:val="28"/>
          <w:szCs w:val="28"/>
        </w:rPr>
        <w:br/>
      </w:r>
      <w:r w:rsidR="00652CD4">
        <w:rPr>
          <w:rFonts w:ascii="Times New Roman" w:hAnsi="Times New Roman" w:cs="Times New Roman"/>
          <w:sz w:val="28"/>
          <w:szCs w:val="28"/>
        </w:rPr>
        <w:t xml:space="preserve">и освещения педагогическим работникам общеобразовательных учреждений, проживающих в сельской местности. Сумма выплаты составила </w:t>
      </w:r>
      <w:r w:rsidR="004C6680">
        <w:rPr>
          <w:rFonts w:ascii="Times New Roman" w:hAnsi="Times New Roman" w:cs="Times New Roman"/>
          <w:sz w:val="28"/>
          <w:szCs w:val="28"/>
        </w:rPr>
        <w:br/>
      </w:r>
      <w:r w:rsidR="00652CD4">
        <w:rPr>
          <w:rFonts w:ascii="Times New Roman" w:hAnsi="Times New Roman" w:cs="Times New Roman"/>
          <w:sz w:val="28"/>
          <w:szCs w:val="28"/>
        </w:rPr>
        <w:t>46 957,1 тыс. рублей</w:t>
      </w:r>
      <w:r w:rsidR="00CB223B">
        <w:rPr>
          <w:rFonts w:ascii="Times New Roman" w:hAnsi="Times New Roman" w:cs="Times New Roman"/>
          <w:sz w:val="28"/>
          <w:szCs w:val="28"/>
        </w:rPr>
        <w:t>.</w:t>
      </w:r>
    </w:p>
    <w:p w:rsidR="00CB223B" w:rsidRDefault="00936359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B223B">
        <w:rPr>
          <w:rFonts w:ascii="Times New Roman" w:hAnsi="Times New Roman" w:cs="Times New Roman"/>
          <w:sz w:val="28"/>
          <w:szCs w:val="28"/>
        </w:rPr>
        <w:t>Согласно мероприяти</w:t>
      </w:r>
      <w:r w:rsidR="0070259A">
        <w:rPr>
          <w:rFonts w:ascii="Times New Roman" w:hAnsi="Times New Roman" w:cs="Times New Roman"/>
          <w:sz w:val="28"/>
          <w:szCs w:val="28"/>
        </w:rPr>
        <w:t>ям</w:t>
      </w:r>
      <w:r w:rsidR="00CB223B">
        <w:rPr>
          <w:rFonts w:ascii="Times New Roman" w:hAnsi="Times New Roman" w:cs="Times New Roman"/>
          <w:sz w:val="28"/>
          <w:szCs w:val="28"/>
        </w:rPr>
        <w:t xml:space="preserve"> комплекса мер по модернизации системы общего образования денежные средства были направлены:</w:t>
      </w:r>
    </w:p>
    <w:p w:rsidR="00F93327" w:rsidRDefault="00F93327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70259A">
        <w:rPr>
          <w:rFonts w:ascii="Times New Roman" w:hAnsi="Times New Roman" w:cs="Times New Roman"/>
          <w:sz w:val="28"/>
          <w:szCs w:val="28"/>
        </w:rPr>
        <w:t>приобретение транспортных сре</w:t>
      </w:r>
      <w:proofErr w:type="gramStart"/>
      <w:r w:rsidR="0070259A">
        <w:rPr>
          <w:rFonts w:ascii="Times New Roman" w:hAnsi="Times New Roman" w:cs="Times New Roman"/>
          <w:sz w:val="28"/>
          <w:szCs w:val="28"/>
        </w:rPr>
        <w:t>дств дл</w:t>
      </w:r>
      <w:proofErr w:type="gramEnd"/>
      <w:r w:rsidR="0070259A">
        <w:rPr>
          <w:rFonts w:ascii="Times New Roman" w:hAnsi="Times New Roman" w:cs="Times New Roman"/>
          <w:sz w:val="28"/>
          <w:szCs w:val="28"/>
        </w:rPr>
        <w:t>я перевозки обучающихся</w:t>
      </w:r>
      <w:r w:rsidR="00CB223B">
        <w:rPr>
          <w:rFonts w:ascii="Times New Roman" w:hAnsi="Times New Roman" w:cs="Times New Roman"/>
          <w:sz w:val="28"/>
          <w:szCs w:val="28"/>
        </w:rPr>
        <w:t xml:space="preserve"> </w:t>
      </w:r>
      <w:r w:rsidR="004C6680">
        <w:rPr>
          <w:rFonts w:ascii="Times New Roman" w:hAnsi="Times New Roman" w:cs="Times New Roman"/>
          <w:sz w:val="28"/>
          <w:szCs w:val="28"/>
        </w:rPr>
        <w:br/>
      </w:r>
      <w:r w:rsidR="0070259A">
        <w:rPr>
          <w:rFonts w:ascii="Times New Roman" w:hAnsi="Times New Roman" w:cs="Times New Roman"/>
          <w:sz w:val="28"/>
          <w:szCs w:val="28"/>
        </w:rPr>
        <w:t xml:space="preserve">от места жительства к месту учебы, сумма затрат составила </w:t>
      </w:r>
      <w:r w:rsidR="004C6680">
        <w:rPr>
          <w:rFonts w:ascii="Times New Roman" w:hAnsi="Times New Roman" w:cs="Times New Roman"/>
          <w:sz w:val="28"/>
          <w:szCs w:val="28"/>
        </w:rPr>
        <w:br/>
      </w:r>
      <w:r w:rsidR="0070259A">
        <w:rPr>
          <w:rFonts w:ascii="Times New Roman" w:hAnsi="Times New Roman" w:cs="Times New Roman"/>
          <w:sz w:val="28"/>
          <w:szCs w:val="28"/>
        </w:rPr>
        <w:t>74 031,5 тыс. рублей;</w:t>
      </w:r>
    </w:p>
    <w:p w:rsidR="00C12F3F" w:rsidRDefault="002A71BE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C12F3F">
        <w:rPr>
          <w:rFonts w:ascii="Times New Roman" w:hAnsi="Times New Roman" w:cs="Times New Roman"/>
          <w:sz w:val="28"/>
          <w:szCs w:val="28"/>
        </w:rPr>
        <w:t>осуществление мер по энергосбережению – 9 991,72 тыс. рублей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A71BE" w:rsidRDefault="002A71BE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повышение квалификации педагогических работников общеобразовательных учреждений выделено 5 687,8 тыс. рублей;</w:t>
      </w:r>
    </w:p>
    <w:p w:rsidR="002A71BE" w:rsidRDefault="002A71BE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процедуру аттестации педагогических кадров – 6 353,0 тыс. рублей</w:t>
      </w:r>
      <w:r w:rsidR="007C5751">
        <w:rPr>
          <w:rFonts w:ascii="Times New Roman" w:hAnsi="Times New Roman" w:cs="Times New Roman"/>
          <w:sz w:val="28"/>
          <w:szCs w:val="28"/>
        </w:rPr>
        <w:t>.</w:t>
      </w:r>
    </w:p>
    <w:p w:rsidR="007C5751" w:rsidRDefault="007C5751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бюджетов муниципальных образований на направление «Совершенствование учительского корпуса» в 2012 году направлено </w:t>
      </w:r>
      <w:r w:rsidR="004C6680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4 076,2 тыс. рублей.</w:t>
      </w:r>
    </w:p>
    <w:p w:rsidR="00F93327" w:rsidRDefault="006B1F6F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реализацию мероприятий по развитию системы поддержки талантливых детей в 2012 году выделено 4 487,9 тыс. рублей</w:t>
      </w:r>
      <w:r w:rsidR="00243628">
        <w:rPr>
          <w:rFonts w:ascii="Times New Roman" w:hAnsi="Times New Roman" w:cs="Times New Roman"/>
          <w:sz w:val="28"/>
          <w:szCs w:val="28"/>
        </w:rPr>
        <w:t>, из бюджетов муниципальных образований по данному направлению – 3 176, 0 тыс. рублей.</w:t>
      </w:r>
    </w:p>
    <w:p w:rsidR="00C753AE" w:rsidRDefault="00243628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реализации приоритетного национального проекта «Образование» по направлению «Государственная подде</w:t>
      </w:r>
      <w:r w:rsidR="00482AC8">
        <w:rPr>
          <w:rFonts w:ascii="Times New Roman" w:hAnsi="Times New Roman" w:cs="Times New Roman"/>
          <w:sz w:val="28"/>
          <w:szCs w:val="28"/>
        </w:rPr>
        <w:t>ржка талантливой молодежи»</w:t>
      </w:r>
      <w:r w:rsidR="00B65740">
        <w:rPr>
          <w:rFonts w:ascii="Times New Roman" w:hAnsi="Times New Roman" w:cs="Times New Roman"/>
          <w:sz w:val="28"/>
          <w:szCs w:val="28"/>
        </w:rPr>
        <w:t xml:space="preserve"> из средств федерального бюджета получено 240 тыс. рублей </w:t>
      </w:r>
      <w:r w:rsidR="004C6680">
        <w:rPr>
          <w:rFonts w:ascii="Times New Roman" w:hAnsi="Times New Roman" w:cs="Times New Roman"/>
          <w:sz w:val="28"/>
          <w:szCs w:val="28"/>
        </w:rPr>
        <w:br/>
      </w:r>
      <w:r w:rsidR="00B65740">
        <w:rPr>
          <w:rFonts w:ascii="Times New Roman" w:hAnsi="Times New Roman" w:cs="Times New Roman"/>
          <w:sz w:val="28"/>
          <w:szCs w:val="28"/>
        </w:rPr>
        <w:t>(8 премий по 30,0 тыс. рублей).</w:t>
      </w:r>
    </w:p>
    <w:p w:rsidR="00243628" w:rsidRDefault="00C753AE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70 лауреатам стипендии Губернатора Орловской области выплачено денежных средств на сумму 844,5 тыс. рублей.</w:t>
      </w:r>
    </w:p>
    <w:p w:rsidR="000546BD" w:rsidRPr="000546BD" w:rsidRDefault="000546BD" w:rsidP="000A2F40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46BD">
        <w:rPr>
          <w:rFonts w:ascii="Times New Roman" w:hAnsi="Times New Roman" w:cs="Times New Roman"/>
          <w:sz w:val="28"/>
          <w:szCs w:val="28"/>
        </w:rPr>
        <w:t xml:space="preserve">Учитывая преимущественно сельскохозяйственное направление Орловской области и связанное с этим большое количество сельских школ </w:t>
      </w:r>
      <w:r w:rsidR="004C6680">
        <w:rPr>
          <w:rFonts w:ascii="Times New Roman" w:hAnsi="Times New Roman" w:cs="Times New Roman"/>
          <w:sz w:val="28"/>
          <w:szCs w:val="28"/>
        </w:rPr>
        <w:br/>
      </w:r>
      <w:r w:rsidRPr="000546BD">
        <w:rPr>
          <w:rFonts w:ascii="Times New Roman" w:hAnsi="Times New Roman" w:cs="Times New Roman"/>
          <w:sz w:val="28"/>
          <w:szCs w:val="28"/>
        </w:rPr>
        <w:t>с низкой наполняемостью, в регионе при расчете субвенции муниципальным образованиям применялись следующие методы выравнивания финансовой обеспеченности муниципальных школ:</w:t>
      </w:r>
    </w:p>
    <w:p w:rsidR="000546BD" w:rsidRPr="000546BD" w:rsidRDefault="000546BD" w:rsidP="00A41506">
      <w:pPr>
        <w:numPr>
          <w:ilvl w:val="0"/>
          <w:numId w:val="32"/>
        </w:numPr>
        <w:tabs>
          <w:tab w:val="clear" w:pos="1728"/>
          <w:tab w:val="num" w:pos="0"/>
          <w:tab w:val="num" w:pos="709"/>
        </w:tabs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46BD">
        <w:rPr>
          <w:rFonts w:ascii="Times New Roman" w:hAnsi="Times New Roman" w:cs="Times New Roman"/>
          <w:sz w:val="28"/>
          <w:szCs w:val="28"/>
        </w:rPr>
        <w:t>Финансирование малокомплектных школ по фактическим расходам.</w:t>
      </w:r>
    </w:p>
    <w:p w:rsidR="000546BD" w:rsidRPr="000546BD" w:rsidRDefault="000546BD" w:rsidP="00A41506">
      <w:pPr>
        <w:numPr>
          <w:ilvl w:val="0"/>
          <w:numId w:val="32"/>
        </w:numPr>
        <w:tabs>
          <w:tab w:val="clear" w:pos="1728"/>
          <w:tab w:val="num" w:pos="0"/>
          <w:tab w:val="num" w:pos="709"/>
        </w:tabs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46BD">
        <w:rPr>
          <w:rFonts w:ascii="Times New Roman" w:hAnsi="Times New Roman" w:cs="Times New Roman"/>
          <w:sz w:val="28"/>
          <w:szCs w:val="28"/>
        </w:rPr>
        <w:t>Применение повышающих коэффициентов при распределении субвенции за счёт высвободившихся средств оптимизации сети учреждений.</w:t>
      </w:r>
    </w:p>
    <w:p w:rsidR="000546BD" w:rsidRPr="000546BD" w:rsidRDefault="000546BD" w:rsidP="00A41506">
      <w:pPr>
        <w:numPr>
          <w:ilvl w:val="0"/>
          <w:numId w:val="32"/>
        </w:numPr>
        <w:tabs>
          <w:tab w:val="clear" w:pos="1728"/>
          <w:tab w:val="num" w:pos="0"/>
          <w:tab w:val="num" w:pos="709"/>
        </w:tabs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546BD">
        <w:rPr>
          <w:rFonts w:ascii="Times New Roman" w:hAnsi="Times New Roman" w:cs="Times New Roman"/>
          <w:sz w:val="28"/>
          <w:szCs w:val="28"/>
        </w:rPr>
        <w:t>Учет в нормативах финансирования особенностей общеобразовательных программ повышенного уровня (лицейские, гимназические), коррекционного и компенсирующего направления, заочного и вечернего обучения, дошкольного образования, фактической наполняемости, прежде всего в сельской местности (более 40 нормативов). *</w:t>
      </w:r>
      <w:proofErr w:type="gramEnd"/>
    </w:p>
    <w:p w:rsidR="00A54D0E" w:rsidRDefault="00A54D0E" w:rsidP="000A2F40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753AE" w:rsidRPr="00C753AE" w:rsidRDefault="00C753AE" w:rsidP="000A2F40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753AE">
        <w:rPr>
          <w:rFonts w:ascii="Times New Roman" w:hAnsi="Times New Roman" w:cs="Times New Roman"/>
          <w:b/>
          <w:i/>
          <w:sz w:val="28"/>
          <w:szCs w:val="28"/>
        </w:rPr>
        <w:t>Уровень профессионального образования</w:t>
      </w:r>
    </w:p>
    <w:p w:rsidR="002C4B56" w:rsidRPr="008266C6" w:rsidRDefault="002931E2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4C30" w:rsidRDefault="005E3573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E3573">
        <w:rPr>
          <w:rFonts w:ascii="Times New Roman" w:hAnsi="Times New Roman" w:cs="Times New Roman"/>
          <w:sz w:val="28"/>
          <w:szCs w:val="28"/>
        </w:rPr>
        <w:lastRenderedPageBreak/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2012 году объем финансирования на образовательную деятельность учреждений начального профессионального образования составил 147,7 млн. рублей. </w:t>
      </w:r>
      <w:r w:rsidR="00B4146A">
        <w:rPr>
          <w:rFonts w:ascii="Times New Roman" w:hAnsi="Times New Roman" w:cs="Times New Roman"/>
          <w:sz w:val="28"/>
          <w:szCs w:val="28"/>
        </w:rPr>
        <w:t>Бюджетное финансирование - 132,7 млн. рублей, внебюджетные источники финансирования</w:t>
      </w:r>
      <w:r w:rsidR="00894C30">
        <w:rPr>
          <w:rFonts w:ascii="Times New Roman" w:hAnsi="Times New Roman" w:cs="Times New Roman"/>
          <w:sz w:val="28"/>
          <w:szCs w:val="28"/>
        </w:rPr>
        <w:t xml:space="preserve"> равняются 15 млн. рублей. </w:t>
      </w:r>
      <w:r w:rsidR="00FD05AA">
        <w:rPr>
          <w:rFonts w:ascii="Times New Roman" w:hAnsi="Times New Roman" w:cs="Times New Roman"/>
          <w:sz w:val="28"/>
          <w:szCs w:val="28"/>
        </w:rPr>
        <w:t xml:space="preserve">Расходы образовательных учреждений начального образования </w:t>
      </w:r>
      <w:r w:rsidR="00596104">
        <w:rPr>
          <w:rFonts w:ascii="Times New Roman" w:hAnsi="Times New Roman" w:cs="Times New Roman"/>
          <w:sz w:val="28"/>
          <w:szCs w:val="28"/>
        </w:rPr>
        <w:t>на оплату труда педагогическим работникам составили 129579 тыс. рублей.</w:t>
      </w:r>
    </w:p>
    <w:p w:rsidR="008266C6" w:rsidRDefault="00FD78F9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Распределение о</w:t>
      </w:r>
      <w:r w:rsidR="003221F6">
        <w:rPr>
          <w:rFonts w:ascii="Times New Roman" w:hAnsi="Times New Roman" w:cs="Times New Roman"/>
          <w:sz w:val="28"/>
          <w:szCs w:val="28"/>
        </w:rPr>
        <w:t>бъем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="00426CB4">
        <w:rPr>
          <w:rFonts w:ascii="Times New Roman" w:hAnsi="Times New Roman" w:cs="Times New Roman"/>
          <w:sz w:val="28"/>
          <w:szCs w:val="28"/>
        </w:rPr>
        <w:t xml:space="preserve">финансовых </w:t>
      </w:r>
      <w:r>
        <w:rPr>
          <w:rFonts w:ascii="Times New Roman" w:hAnsi="Times New Roman" w:cs="Times New Roman"/>
          <w:sz w:val="28"/>
          <w:szCs w:val="28"/>
        </w:rPr>
        <w:t>средств образовательных учреждений</w:t>
      </w:r>
      <w:r w:rsidR="003221F6">
        <w:rPr>
          <w:rFonts w:ascii="Times New Roman" w:hAnsi="Times New Roman" w:cs="Times New Roman"/>
          <w:sz w:val="28"/>
          <w:szCs w:val="28"/>
        </w:rPr>
        <w:t xml:space="preserve"> среднего профессионального образования </w:t>
      </w:r>
      <w:r>
        <w:rPr>
          <w:rFonts w:ascii="Times New Roman" w:hAnsi="Times New Roman" w:cs="Times New Roman"/>
          <w:sz w:val="28"/>
          <w:szCs w:val="28"/>
        </w:rPr>
        <w:t xml:space="preserve">в 2012 году </w:t>
      </w:r>
      <w:r w:rsidR="00426CB4">
        <w:rPr>
          <w:rFonts w:ascii="Times New Roman" w:hAnsi="Times New Roman" w:cs="Times New Roman"/>
          <w:sz w:val="28"/>
          <w:szCs w:val="28"/>
        </w:rPr>
        <w:t xml:space="preserve"> </w:t>
      </w:r>
      <w:r w:rsidR="00A41506">
        <w:rPr>
          <w:rFonts w:ascii="Times New Roman" w:hAnsi="Times New Roman" w:cs="Times New Roman"/>
          <w:sz w:val="28"/>
          <w:szCs w:val="28"/>
        </w:rPr>
        <w:br/>
      </w:r>
      <w:r w:rsidR="00426CB4">
        <w:rPr>
          <w:rFonts w:ascii="Times New Roman" w:hAnsi="Times New Roman" w:cs="Times New Roman"/>
          <w:sz w:val="28"/>
          <w:szCs w:val="28"/>
        </w:rPr>
        <w:t>по источникам их получения выглядит таким образом:</w:t>
      </w:r>
    </w:p>
    <w:p w:rsidR="00426CB4" w:rsidRDefault="00426CB4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всего – 738955,3 тыс. рублей;</w:t>
      </w:r>
    </w:p>
    <w:p w:rsidR="00426CB4" w:rsidRDefault="00426CB4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бюджетные средства – 688040,6 тыс. рублей;</w:t>
      </w:r>
    </w:p>
    <w:p w:rsidR="00426CB4" w:rsidRDefault="00426CB4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внебюджетные средства – 50914,7 тыс. рублей.</w:t>
      </w:r>
    </w:p>
    <w:p w:rsidR="00596104" w:rsidRDefault="00596104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Расходы образовательных учреждений среднего </w:t>
      </w:r>
      <w:r w:rsidR="00807360">
        <w:rPr>
          <w:rFonts w:ascii="Times New Roman" w:hAnsi="Times New Roman" w:cs="Times New Roman"/>
          <w:sz w:val="28"/>
          <w:szCs w:val="28"/>
        </w:rPr>
        <w:t xml:space="preserve">профессионального </w:t>
      </w:r>
      <w:r>
        <w:rPr>
          <w:rFonts w:ascii="Times New Roman" w:hAnsi="Times New Roman" w:cs="Times New Roman"/>
          <w:sz w:val="28"/>
          <w:szCs w:val="28"/>
        </w:rPr>
        <w:t xml:space="preserve">образования на оплату труда педагогическим работникам составили </w:t>
      </w:r>
      <w:r w:rsidR="00A41506">
        <w:rPr>
          <w:rFonts w:ascii="Times New Roman" w:hAnsi="Times New Roman" w:cs="Times New Roman"/>
          <w:sz w:val="28"/>
          <w:szCs w:val="28"/>
        </w:rPr>
        <w:br/>
      </w:r>
      <w:r w:rsidR="00F06CDE">
        <w:rPr>
          <w:rFonts w:ascii="Times New Roman" w:hAnsi="Times New Roman" w:cs="Times New Roman"/>
          <w:sz w:val="28"/>
          <w:szCs w:val="28"/>
        </w:rPr>
        <w:t xml:space="preserve">72,1 тыс. рублей. </w:t>
      </w:r>
    </w:p>
    <w:p w:rsidR="00901E62" w:rsidRDefault="00F06CDE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Выплата стипендий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государственных образовательных учреждениях среднего профессионального образования</w:t>
      </w:r>
      <w:r w:rsidR="00901E62">
        <w:rPr>
          <w:rFonts w:ascii="Times New Roman" w:hAnsi="Times New Roman" w:cs="Times New Roman"/>
          <w:sz w:val="28"/>
          <w:szCs w:val="28"/>
        </w:rPr>
        <w:t xml:space="preserve"> произведена в сумме 48230,2 тыс. рублей.</w:t>
      </w:r>
    </w:p>
    <w:p w:rsidR="00AB4870" w:rsidRPr="007768D5" w:rsidRDefault="00901E62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Выплаты различных форм материальной поддержки </w:t>
      </w:r>
      <w:proofErr w:type="gramStart"/>
      <w:r w:rsidR="006624E0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="006624E0">
        <w:rPr>
          <w:rFonts w:ascii="Times New Roman" w:hAnsi="Times New Roman" w:cs="Times New Roman"/>
          <w:sz w:val="28"/>
          <w:szCs w:val="28"/>
        </w:rPr>
        <w:t xml:space="preserve"> </w:t>
      </w:r>
      <w:r w:rsidR="00F06C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составили 4226,2 тыс. рублей.</w:t>
      </w:r>
    </w:p>
    <w:p w:rsidR="00FE7D07" w:rsidRDefault="00FE7D07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Распределение объемов финансовых средств образовательных учреждений высшего профессионального образования в 2012 году  </w:t>
      </w:r>
      <w:r w:rsidR="00A41506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по источникам их получения следующее:</w:t>
      </w:r>
    </w:p>
    <w:p w:rsidR="00FE7D07" w:rsidRDefault="00FE7D07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всего – 3839321,1 тыс. рублей;</w:t>
      </w:r>
    </w:p>
    <w:p w:rsidR="00FE7D07" w:rsidRDefault="00FE7D07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бюджетные средства – 2763756,4 тыс. рублей;</w:t>
      </w:r>
    </w:p>
    <w:p w:rsidR="00FE7D07" w:rsidRDefault="00FE7D07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внебюджетные средства – 1075564,8 тыс. рублей</w:t>
      </w:r>
      <w:r w:rsidR="00807360">
        <w:rPr>
          <w:rFonts w:ascii="Times New Roman" w:hAnsi="Times New Roman" w:cs="Times New Roman"/>
          <w:sz w:val="28"/>
          <w:szCs w:val="28"/>
        </w:rPr>
        <w:t>.</w:t>
      </w:r>
    </w:p>
    <w:p w:rsidR="00807360" w:rsidRDefault="00807360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Расходы образовательных учреждений высшего профессионального образования на оплату труда педагогическим работникам составили 1519881,5 тыс. рублей. </w:t>
      </w:r>
    </w:p>
    <w:p w:rsidR="00807360" w:rsidRDefault="00807360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Выплата стипендий </w:t>
      </w:r>
      <w:proofErr w:type="gramStart"/>
      <w:r w:rsidR="006624E0">
        <w:rPr>
          <w:rFonts w:ascii="Times New Roman" w:hAnsi="Times New Roman" w:cs="Times New Roman"/>
          <w:sz w:val="28"/>
          <w:szCs w:val="28"/>
        </w:rPr>
        <w:t>студентам</w:t>
      </w:r>
      <w:proofErr w:type="gramEnd"/>
      <w:r w:rsidR="006624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обучающимся в государственных образовательных учреждениях </w:t>
      </w:r>
      <w:r w:rsidR="006624E0">
        <w:rPr>
          <w:rFonts w:ascii="Times New Roman" w:hAnsi="Times New Roman" w:cs="Times New Roman"/>
          <w:sz w:val="28"/>
          <w:szCs w:val="28"/>
        </w:rPr>
        <w:t xml:space="preserve">высшего </w:t>
      </w:r>
      <w:r>
        <w:rPr>
          <w:rFonts w:ascii="Times New Roman" w:hAnsi="Times New Roman" w:cs="Times New Roman"/>
          <w:sz w:val="28"/>
          <w:szCs w:val="28"/>
        </w:rPr>
        <w:t xml:space="preserve">профессионального образования </w:t>
      </w:r>
      <w:r w:rsidR="006624E0">
        <w:rPr>
          <w:rFonts w:ascii="Times New Roman" w:hAnsi="Times New Roman" w:cs="Times New Roman"/>
          <w:sz w:val="28"/>
          <w:szCs w:val="28"/>
        </w:rPr>
        <w:t xml:space="preserve">- </w:t>
      </w:r>
      <w:r w:rsidR="00A56BFD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в сумме </w:t>
      </w:r>
      <w:r w:rsidR="006624E0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4</w:t>
      </w:r>
      <w:r w:rsidR="006624E0">
        <w:rPr>
          <w:rFonts w:ascii="Times New Roman" w:hAnsi="Times New Roman" w:cs="Times New Roman"/>
          <w:sz w:val="28"/>
          <w:szCs w:val="28"/>
        </w:rPr>
        <w:t>6928</w:t>
      </w:r>
      <w:r>
        <w:rPr>
          <w:rFonts w:ascii="Times New Roman" w:hAnsi="Times New Roman" w:cs="Times New Roman"/>
          <w:sz w:val="28"/>
          <w:szCs w:val="28"/>
        </w:rPr>
        <w:t>,2 тыс. рублей.</w:t>
      </w:r>
      <w:r w:rsidR="006624E0">
        <w:rPr>
          <w:rFonts w:ascii="Times New Roman" w:hAnsi="Times New Roman" w:cs="Times New Roman"/>
          <w:sz w:val="28"/>
          <w:szCs w:val="28"/>
        </w:rPr>
        <w:t xml:space="preserve"> Расходы на выплату различных форм материальной поддержки </w:t>
      </w:r>
      <w:proofErr w:type="gramStart"/>
      <w:r w:rsidR="006624E0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="006624E0">
        <w:rPr>
          <w:rFonts w:ascii="Times New Roman" w:hAnsi="Times New Roman" w:cs="Times New Roman"/>
          <w:sz w:val="28"/>
          <w:szCs w:val="28"/>
        </w:rPr>
        <w:t xml:space="preserve"> произведены в сумме </w:t>
      </w:r>
      <w:r w:rsidR="00A41506">
        <w:rPr>
          <w:rFonts w:ascii="Times New Roman" w:hAnsi="Times New Roman" w:cs="Times New Roman"/>
          <w:sz w:val="28"/>
          <w:szCs w:val="28"/>
        </w:rPr>
        <w:br/>
      </w:r>
      <w:r w:rsidR="006624E0">
        <w:rPr>
          <w:rFonts w:ascii="Times New Roman" w:hAnsi="Times New Roman" w:cs="Times New Roman"/>
          <w:sz w:val="28"/>
          <w:szCs w:val="28"/>
        </w:rPr>
        <w:t>55077,3 тыс. рублей.</w:t>
      </w:r>
    </w:p>
    <w:p w:rsidR="00806760" w:rsidRDefault="00806760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соответствии с постановлением Правительства Орловской области </w:t>
      </w:r>
      <w:r w:rsidR="00C85EBD">
        <w:rPr>
          <w:rFonts w:ascii="Times New Roman" w:hAnsi="Times New Roman" w:cs="Times New Roman"/>
          <w:sz w:val="28"/>
          <w:szCs w:val="28"/>
        </w:rPr>
        <w:t xml:space="preserve">от 12 августа 2011 года № 267 «Об утверждении Примерного положения </w:t>
      </w:r>
      <w:r w:rsidR="00A41506">
        <w:rPr>
          <w:rFonts w:ascii="Times New Roman" w:hAnsi="Times New Roman" w:cs="Times New Roman"/>
          <w:sz w:val="28"/>
          <w:szCs w:val="28"/>
        </w:rPr>
        <w:br/>
      </w:r>
      <w:r w:rsidR="00C85EBD">
        <w:rPr>
          <w:rFonts w:ascii="Times New Roman" w:hAnsi="Times New Roman" w:cs="Times New Roman"/>
          <w:sz w:val="28"/>
          <w:szCs w:val="28"/>
        </w:rPr>
        <w:t>об оплате труда работников государственных образовательных учреждений Орловской области» молодым специалистам, окончившим  высшие, средние профессио</w:t>
      </w:r>
      <w:r w:rsidR="008E3AC8">
        <w:rPr>
          <w:rFonts w:ascii="Times New Roman" w:hAnsi="Times New Roman" w:cs="Times New Roman"/>
          <w:sz w:val="28"/>
          <w:szCs w:val="28"/>
        </w:rPr>
        <w:t>н</w:t>
      </w:r>
      <w:r w:rsidR="00C85EBD">
        <w:rPr>
          <w:rFonts w:ascii="Times New Roman" w:hAnsi="Times New Roman" w:cs="Times New Roman"/>
          <w:sz w:val="28"/>
          <w:szCs w:val="28"/>
        </w:rPr>
        <w:t xml:space="preserve">альные </w:t>
      </w:r>
      <w:r w:rsidR="008E3AC8">
        <w:rPr>
          <w:rFonts w:ascii="Times New Roman" w:hAnsi="Times New Roman" w:cs="Times New Roman"/>
          <w:sz w:val="28"/>
          <w:szCs w:val="28"/>
        </w:rPr>
        <w:t>учебные заведения  и работающим  в образовательных учреждениях, базовая ставка (должностной оклад) заработной платы  повышается на 20 % в течение 3 – х лет с момента трудоустройства.</w:t>
      </w:r>
      <w:proofErr w:type="gramEnd"/>
      <w:r w:rsidR="008E3AC8">
        <w:rPr>
          <w:rFonts w:ascii="Times New Roman" w:hAnsi="Times New Roman" w:cs="Times New Roman"/>
          <w:sz w:val="28"/>
          <w:szCs w:val="28"/>
        </w:rPr>
        <w:t xml:space="preserve"> Денежные средства на данные</w:t>
      </w:r>
      <w:r w:rsidR="006815FB">
        <w:rPr>
          <w:rFonts w:ascii="Times New Roman" w:hAnsi="Times New Roman" w:cs="Times New Roman"/>
          <w:sz w:val="28"/>
          <w:szCs w:val="28"/>
        </w:rPr>
        <w:t xml:space="preserve"> </w:t>
      </w:r>
      <w:r w:rsidR="008E3AC8">
        <w:rPr>
          <w:rFonts w:ascii="Times New Roman" w:hAnsi="Times New Roman" w:cs="Times New Roman"/>
          <w:sz w:val="28"/>
          <w:szCs w:val="28"/>
        </w:rPr>
        <w:t>цели выплачиваются  из общего  объема субвенции на реализацию прав на получение общедоступного  и бесплатного образования.</w:t>
      </w:r>
      <w:r w:rsidR="00C85E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1506" w:rsidRDefault="00A41506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815FB" w:rsidRPr="006815FB" w:rsidRDefault="006815FB" w:rsidP="000A2F40">
      <w:pPr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6815FB">
        <w:rPr>
          <w:rFonts w:ascii="Times New Roman" w:hAnsi="Times New Roman" w:cs="Times New Roman"/>
          <w:b/>
          <w:i/>
          <w:color w:val="000000"/>
          <w:sz w:val="28"/>
          <w:szCs w:val="28"/>
        </w:rPr>
        <w:t>4.2.Условия обучения</w:t>
      </w:r>
    </w:p>
    <w:p w:rsidR="006815FB" w:rsidRDefault="00CE0E3B" w:rsidP="000A2F40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Требования к у</w:t>
      </w:r>
      <w:r w:rsidRPr="00CE0E3B">
        <w:rPr>
          <w:rFonts w:ascii="Times New Roman" w:hAnsi="Times New Roman" w:cs="Times New Roman"/>
          <w:color w:val="000000"/>
          <w:sz w:val="28"/>
          <w:szCs w:val="28"/>
        </w:rPr>
        <w:t>словия</w:t>
      </w:r>
      <w:r>
        <w:rPr>
          <w:rFonts w:ascii="Times New Roman" w:hAnsi="Times New Roman" w:cs="Times New Roman"/>
          <w:color w:val="000000"/>
          <w:sz w:val="28"/>
          <w:szCs w:val="28"/>
        </w:rPr>
        <w:t>м реализации образовательных программ всех уровней, программ профессионального образования</w:t>
      </w:r>
      <w:r w:rsidR="00232591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32591">
        <w:rPr>
          <w:rFonts w:ascii="Times New Roman" w:hAnsi="Times New Roman" w:cs="Times New Roman"/>
          <w:color w:val="000000"/>
          <w:sz w:val="28"/>
          <w:szCs w:val="28"/>
        </w:rPr>
        <w:t>помимо</w:t>
      </w:r>
      <w:r w:rsidRPr="00CE0E3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32591">
        <w:rPr>
          <w:rFonts w:ascii="Times New Roman" w:hAnsi="Times New Roman" w:cs="Times New Roman"/>
          <w:color w:val="000000"/>
          <w:sz w:val="28"/>
          <w:szCs w:val="28"/>
        </w:rPr>
        <w:t xml:space="preserve">финансовых вложений, включают требования к материально – техническому состоянию </w:t>
      </w:r>
      <w:r w:rsidR="00A30653">
        <w:rPr>
          <w:rFonts w:ascii="Times New Roman" w:hAnsi="Times New Roman" w:cs="Times New Roman"/>
          <w:color w:val="000000"/>
          <w:sz w:val="28"/>
          <w:szCs w:val="28"/>
        </w:rPr>
        <w:t>зданий общеобразовательных учреждений.</w:t>
      </w:r>
    </w:p>
    <w:p w:rsidR="00A41506" w:rsidRDefault="00A41506" w:rsidP="000A2F40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30653" w:rsidRPr="00A30653" w:rsidRDefault="00A30653" w:rsidP="000A2F40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30653">
        <w:rPr>
          <w:rFonts w:ascii="Times New Roman" w:hAnsi="Times New Roman" w:cs="Times New Roman"/>
          <w:b/>
          <w:i/>
          <w:sz w:val="28"/>
          <w:szCs w:val="28"/>
        </w:rPr>
        <w:t xml:space="preserve">Состояние зданий образовательных </w:t>
      </w:r>
      <w:r w:rsidR="006E2267">
        <w:rPr>
          <w:rFonts w:ascii="Times New Roman" w:hAnsi="Times New Roman" w:cs="Times New Roman"/>
          <w:b/>
          <w:i/>
          <w:sz w:val="28"/>
          <w:szCs w:val="28"/>
        </w:rPr>
        <w:t>учреждений</w:t>
      </w:r>
    </w:p>
    <w:p w:rsidR="00A30653" w:rsidRPr="00A30653" w:rsidRDefault="00A30653" w:rsidP="000A2F40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30653" w:rsidRDefault="00A30653" w:rsidP="000A2F40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30653">
        <w:rPr>
          <w:rFonts w:ascii="Times New Roman" w:hAnsi="Times New Roman" w:cs="Times New Roman"/>
          <w:b/>
          <w:i/>
          <w:sz w:val="28"/>
          <w:szCs w:val="28"/>
        </w:rPr>
        <w:t>Дошкольное образование</w:t>
      </w:r>
    </w:p>
    <w:p w:rsidR="009A03EF" w:rsidRPr="00A30653" w:rsidRDefault="009A03EF" w:rsidP="000A2F40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30653" w:rsidRDefault="009A03EF" w:rsidP="000A2F40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 результатам обследования технического состояния зданий дошкольных образовательных учреждений 11 (5 % от их общего числа)</w:t>
      </w:r>
      <w:r w:rsidR="00482AC8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требуют капитального ремонта, в том числе в городах  и поселках городского типа - 8, и в сельской местности - 3. </w:t>
      </w:r>
      <w:r w:rsidR="00AA2677">
        <w:rPr>
          <w:rFonts w:ascii="Times New Roman" w:hAnsi="Times New Roman" w:cs="Times New Roman"/>
          <w:color w:val="000000"/>
          <w:sz w:val="28"/>
          <w:szCs w:val="28"/>
        </w:rPr>
        <w:t xml:space="preserve">Для проведения основных </w:t>
      </w:r>
      <w:r w:rsidR="00A4150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A2677">
        <w:rPr>
          <w:rFonts w:ascii="Times New Roman" w:hAnsi="Times New Roman" w:cs="Times New Roman"/>
          <w:color w:val="000000"/>
          <w:sz w:val="28"/>
          <w:szCs w:val="28"/>
        </w:rPr>
        <w:t>и дополнительных занятий с детьми 120 учреждений (56 %) имеют музыкальный зал, 89 (41 %) – физкультурный зал, 13 (66 %) – закрытый плавательный бассейн, 6 (3%) – зимний сад.</w:t>
      </w:r>
    </w:p>
    <w:p w:rsidR="003E6F53" w:rsidRPr="005E327F" w:rsidRDefault="003E6F53" w:rsidP="000A2F40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E327F">
        <w:rPr>
          <w:rFonts w:ascii="Times New Roman" w:hAnsi="Times New Roman"/>
          <w:sz w:val="28"/>
          <w:szCs w:val="28"/>
        </w:rPr>
        <w:t xml:space="preserve">В рамках долгосрочной областной целевой программы  </w:t>
      </w:r>
      <w:r w:rsidR="00A41506">
        <w:rPr>
          <w:rFonts w:ascii="Times New Roman" w:hAnsi="Times New Roman"/>
          <w:sz w:val="28"/>
          <w:szCs w:val="28"/>
        </w:rPr>
        <w:br/>
      </w:r>
      <w:r w:rsidRPr="005E327F">
        <w:rPr>
          <w:rFonts w:ascii="Times New Roman" w:hAnsi="Times New Roman"/>
          <w:sz w:val="28"/>
          <w:szCs w:val="28"/>
        </w:rPr>
        <w:t xml:space="preserve">«Развитие сети дошкольных образовательных учреждений в Орловской области на 2011–2015 годы» за счет уплотнения и проведения текущего ремонта введено дополнительно 108 мест в </w:t>
      </w:r>
      <w:proofErr w:type="spellStart"/>
      <w:r w:rsidRPr="005E327F">
        <w:rPr>
          <w:rFonts w:ascii="Times New Roman" w:hAnsi="Times New Roman"/>
          <w:sz w:val="28"/>
          <w:szCs w:val="28"/>
        </w:rPr>
        <w:t>Кромском</w:t>
      </w:r>
      <w:proofErr w:type="spellEnd"/>
      <w:r w:rsidRPr="005E327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5E327F">
        <w:rPr>
          <w:rFonts w:ascii="Times New Roman" w:hAnsi="Times New Roman"/>
          <w:sz w:val="28"/>
          <w:szCs w:val="28"/>
        </w:rPr>
        <w:t>Малоархангельском</w:t>
      </w:r>
      <w:proofErr w:type="spellEnd"/>
      <w:r w:rsidRPr="005E327F">
        <w:rPr>
          <w:rFonts w:ascii="Times New Roman" w:hAnsi="Times New Roman"/>
          <w:sz w:val="28"/>
          <w:szCs w:val="28"/>
        </w:rPr>
        <w:t xml:space="preserve">, Мценском, Свердловском, Урицком и </w:t>
      </w:r>
      <w:proofErr w:type="spellStart"/>
      <w:r w:rsidRPr="005E327F">
        <w:rPr>
          <w:rFonts w:ascii="Times New Roman" w:hAnsi="Times New Roman"/>
          <w:sz w:val="28"/>
          <w:szCs w:val="28"/>
        </w:rPr>
        <w:t>Хотынецком</w:t>
      </w:r>
      <w:proofErr w:type="spellEnd"/>
      <w:r w:rsidRPr="005E327F">
        <w:rPr>
          <w:rFonts w:ascii="Times New Roman" w:hAnsi="Times New Roman"/>
          <w:sz w:val="28"/>
          <w:szCs w:val="28"/>
        </w:rPr>
        <w:t xml:space="preserve"> районах.</w:t>
      </w:r>
    </w:p>
    <w:p w:rsidR="003E6F53" w:rsidRPr="005E327F" w:rsidRDefault="003E6F53" w:rsidP="000A2F40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E327F">
        <w:rPr>
          <w:rFonts w:ascii="Times New Roman" w:hAnsi="Times New Roman" w:cs="Times New Roman"/>
          <w:color w:val="000000"/>
          <w:sz w:val="28"/>
          <w:szCs w:val="28"/>
        </w:rPr>
        <w:t xml:space="preserve">В 2013 году </w:t>
      </w:r>
      <w:r w:rsidRPr="005E327F">
        <w:rPr>
          <w:rFonts w:ascii="Times New Roman" w:hAnsi="Times New Roman"/>
          <w:sz w:val="28"/>
          <w:szCs w:val="28"/>
        </w:rPr>
        <w:t xml:space="preserve">начато строительство детских садов в микрорайонах </w:t>
      </w:r>
      <w:proofErr w:type="gramStart"/>
      <w:r w:rsidRPr="005E327F">
        <w:rPr>
          <w:rFonts w:ascii="Times New Roman" w:hAnsi="Times New Roman"/>
          <w:sz w:val="28"/>
          <w:szCs w:val="28"/>
        </w:rPr>
        <w:t>Зареченский</w:t>
      </w:r>
      <w:proofErr w:type="gramEnd"/>
      <w:r w:rsidRPr="005E327F">
        <w:rPr>
          <w:rFonts w:ascii="Times New Roman" w:hAnsi="Times New Roman"/>
          <w:sz w:val="28"/>
          <w:szCs w:val="28"/>
        </w:rPr>
        <w:t xml:space="preserve"> и Ботаника г. Орла, г. Ливны, Покровском районе</w:t>
      </w:r>
      <w:r w:rsidR="00467AF2" w:rsidRPr="005E327F">
        <w:rPr>
          <w:rFonts w:ascii="Times New Roman" w:hAnsi="Times New Roman"/>
          <w:sz w:val="28"/>
          <w:szCs w:val="28"/>
        </w:rPr>
        <w:t>.</w:t>
      </w:r>
    </w:p>
    <w:p w:rsidR="00467AF2" w:rsidRPr="005E327F" w:rsidRDefault="00467AF2" w:rsidP="000A2F4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E327F">
        <w:rPr>
          <w:rFonts w:ascii="Times New Roman" w:hAnsi="Times New Roman"/>
          <w:sz w:val="28"/>
          <w:szCs w:val="28"/>
        </w:rPr>
        <w:t>Поставлена задача к 2016 году обеспечить 100% доступность дошкольного образования.</w:t>
      </w:r>
    </w:p>
    <w:p w:rsidR="00ED387D" w:rsidRDefault="00ED387D" w:rsidP="000A2F40">
      <w:pPr>
        <w:spacing w:line="240" w:lineRule="auto"/>
        <w:contextualSpacing/>
        <w:jc w:val="both"/>
        <w:rPr>
          <w:color w:val="000000"/>
          <w:sz w:val="28"/>
          <w:szCs w:val="28"/>
        </w:rPr>
      </w:pPr>
    </w:p>
    <w:p w:rsidR="00A41506" w:rsidRDefault="00A41506" w:rsidP="000A2F40">
      <w:pPr>
        <w:spacing w:line="240" w:lineRule="auto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82AC8" w:rsidRDefault="00482AC8" w:rsidP="000A2F40">
      <w:pPr>
        <w:spacing w:line="240" w:lineRule="auto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67AF2" w:rsidRPr="00467AF2" w:rsidRDefault="00467AF2" w:rsidP="000A2F40">
      <w:pPr>
        <w:spacing w:line="240" w:lineRule="auto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67AF2">
        <w:rPr>
          <w:rFonts w:ascii="Times New Roman" w:hAnsi="Times New Roman" w:cs="Times New Roman"/>
          <w:b/>
          <w:i/>
          <w:sz w:val="28"/>
          <w:szCs w:val="28"/>
        </w:rPr>
        <w:t>Общее образование</w:t>
      </w:r>
    </w:p>
    <w:p w:rsidR="001E6034" w:rsidRDefault="001E6034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6801">
        <w:rPr>
          <w:rFonts w:ascii="Times New Roman" w:hAnsi="Times New Roman" w:cs="Times New Roman"/>
          <w:sz w:val="28"/>
          <w:szCs w:val="28"/>
        </w:rPr>
        <w:t xml:space="preserve">В большинстве школ </w:t>
      </w:r>
      <w:r w:rsidR="00F431A2">
        <w:rPr>
          <w:rFonts w:ascii="Times New Roman" w:hAnsi="Times New Roman" w:cs="Times New Roman"/>
          <w:sz w:val="28"/>
          <w:szCs w:val="28"/>
        </w:rPr>
        <w:t xml:space="preserve">области </w:t>
      </w:r>
      <w:r w:rsidRPr="00986801">
        <w:rPr>
          <w:rFonts w:ascii="Times New Roman" w:hAnsi="Times New Roman" w:cs="Times New Roman"/>
          <w:sz w:val="28"/>
          <w:szCs w:val="28"/>
        </w:rPr>
        <w:t>созданы условия, отвечающие гигиеническим требованиям. Все виды благоустройства имеют 3</w:t>
      </w:r>
      <w:r>
        <w:rPr>
          <w:rFonts w:ascii="Times New Roman" w:hAnsi="Times New Roman" w:cs="Times New Roman"/>
          <w:sz w:val="28"/>
          <w:szCs w:val="28"/>
        </w:rPr>
        <w:t>17</w:t>
      </w:r>
      <w:r w:rsidRPr="00986801">
        <w:rPr>
          <w:rFonts w:ascii="Times New Roman" w:hAnsi="Times New Roman" w:cs="Times New Roman"/>
          <w:sz w:val="28"/>
          <w:szCs w:val="28"/>
        </w:rPr>
        <w:t xml:space="preserve"> школ (7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98680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986801">
        <w:rPr>
          <w:rFonts w:ascii="Times New Roman" w:hAnsi="Times New Roman" w:cs="Times New Roman"/>
          <w:sz w:val="28"/>
          <w:szCs w:val="28"/>
        </w:rPr>
        <w:t xml:space="preserve"> %), </w:t>
      </w:r>
      <w:r>
        <w:rPr>
          <w:rFonts w:ascii="Times New Roman" w:hAnsi="Times New Roman" w:cs="Times New Roman"/>
          <w:color w:val="000000"/>
          <w:sz w:val="28"/>
          <w:szCs w:val="28"/>
        </w:rPr>
        <w:t>однако</w:t>
      </w:r>
      <w:r w:rsidR="00F431A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86801">
        <w:rPr>
          <w:rFonts w:ascii="Times New Roman" w:hAnsi="Times New Roman" w:cs="Times New Roman"/>
          <w:sz w:val="28"/>
          <w:szCs w:val="28"/>
        </w:rPr>
        <w:t>в 1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98680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986801">
        <w:rPr>
          <w:rFonts w:ascii="Times New Roman" w:hAnsi="Times New Roman" w:cs="Times New Roman"/>
          <w:sz w:val="28"/>
          <w:szCs w:val="28"/>
        </w:rPr>
        <w:t xml:space="preserve"> % школ нет канализации, в 1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98680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986801">
        <w:rPr>
          <w:rFonts w:ascii="Times New Roman" w:hAnsi="Times New Roman" w:cs="Times New Roman"/>
          <w:sz w:val="28"/>
          <w:szCs w:val="28"/>
        </w:rPr>
        <w:t xml:space="preserve"> % школ - централизованного отопления, в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98680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986801">
        <w:rPr>
          <w:rFonts w:ascii="Times New Roman" w:hAnsi="Times New Roman" w:cs="Times New Roman"/>
          <w:sz w:val="28"/>
          <w:szCs w:val="28"/>
        </w:rPr>
        <w:t xml:space="preserve"> % - централизованного водоснабжения</w:t>
      </w:r>
      <w:r>
        <w:rPr>
          <w:rFonts w:ascii="Times New Roman" w:hAnsi="Times New Roman" w:cs="Times New Roman"/>
          <w:sz w:val="28"/>
          <w:szCs w:val="28"/>
        </w:rPr>
        <w:t>. Следует отметить, что снижается процент школ, не имеющих благоустройства.</w:t>
      </w:r>
      <w:r w:rsidRPr="00986801">
        <w:rPr>
          <w:rFonts w:ascii="Times New Roman" w:hAnsi="Times New Roman" w:cs="Times New Roman"/>
          <w:sz w:val="28"/>
          <w:szCs w:val="28"/>
        </w:rPr>
        <w:t xml:space="preserve"> </w:t>
      </w:r>
      <w:r w:rsidR="00A41506">
        <w:rPr>
          <w:rFonts w:ascii="Times New Roman" w:hAnsi="Times New Roman" w:cs="Times New Roman"/>
          <w:sz w:val="28"/>
          <w:szCs w:val="28"/>
        </w:rPr>
        <w:br/>
      </w:r>
      <w:r w:rsidRPr="00986801">
        <w:rPr>
          <w:rFonts w:ascii="Times New Roman" w:hAnsi="Times New Roman" w:cs="Times New Roman"/>
          <w:sz w:val="28"/>
          <w:szCs w:val="28"/>
        </w:rPr>
        <w:t xml:space="preserve">В 2011/2012 учебном году 900 обучающихся занимались </w:t>
      </w:r>
      <w:r w:rsidR="00A41506">
        <w:rPr>
          <w:rFonts w:ascii="Times New Roman" w:hAnsi="Times New Roman" w:cs="Times New Roman"/>
          <w:sz w:val="28"/>
          <w:szCs w:val="28"/>
        </w:rPr>
        <w:br/>
      </w:r>
      <w:r w:rsidRPr="00986801">
        <w:rPr>
          <w:rFonts w:ascii="Times New Roman" w:hAnsi="Times New Roman" w:cs="Times New Roman"/>
          <w:sz w:val="28"/>
          <w:szCs w:val="28"/>
        </w:rPr>
        <w:t>в 6 общеобразовательных учреждениях, которые наход</w:t>
      </w:r>
      <w:r>
        <w:rPr>
          <w:rFonts w:ascii="Times New Roman" w:hAnsi="Times New Roman" w:cs="Times New Roman"/>
          <w:sz w:val="28"/>
          <w:szCs w:val="28"/>
        </w:rPr>
        <w:t>ились</w:t>
      </w:r>
      <w:r w:rsidRPr="00986801">
        <w:rPr>
          <w:rFonts w:ascii="Times New Roman" w:hAnsi="Times New Roman" w:cs="Times New Roman"/>
          <w:sz w:val="28"/>
          <w:szCs w:val="28"/>
        </w:rPr>
        <w:t xml:space="preserve"> в аварийном состоянии. </w:t>
      </w:r>
      <w:r>
        <w:rPr>
          <w:rFonts w:ascii="Times New Roman" w:hAnsi="Times New Roman" w:cs="Times New Roman"/>
          <w:sz w:val="28"/>
          <w:szCs w:val="28"/>
        </w:rPr>
        <w:t>На начало 2012/2013 учебного года отмечается 2 аварийных здания, в них обучается 100 человек.</w:t>
      </w:r>
    </w:p>
    <w:p w:rsidR="00986801" w:rsidRPr="00986801" w:rsidRDefault="00F45A35" w:rsidP="000A2F40">
      <w:pPr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</w:t>
      </w:r>
      <w:r w:rsidR="001E6034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F8253F">
        <w:rPr>
          <w:rFonts w:ascii="Times New Roman" w:hAnsi="Times New Roman" w:cs="Times New Roman"/>
          <w:color w:val="000000"/>
          <w:sz w:val="28"/>
          <w:szCs w:val="28"/>
        </w:rPr>
        <w:t>По результатам обследования технического состояния школьных зданий на начало 2012/2013 учебного года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C75A6A">
        <w:rPr>
          <w:rFonts w:ascii="Times New Roman" w:hAnsi="Times New Roman" w:cs="Times New Roman"/>
          <w:color w:val="000000"/>
          <w:sz w:val="28"/>
          <w:szCs w:val="28"/>
        </w:rPr>
        <w:t xml:space="preserve">17 </w:t>
      </w:r>
      <w:r w:rsidR="00F8253F">
        <w:rPr>
          <w:rFonts w:ascii="Times New Roman" w:hAnsi="Times New Roman" w:cs="Times New Roman"/>
          <w:color w:val="000000"/>
          <w:sz w:val="28"/>
          <w:szCs w:val="28"/>
        </w:rPr>
        <w:t>общеобразовательных учреждений требую</w:t>
      </w:r>
      <w:r w:rsidR="00C75A6A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F8253F">
        <w:rPr>
          <w:rFonts w:ascii="Times New Roman" w:hAnsi="Times New Roman" w:cs="Times New Roman"/>
          <w:color w:val="000000"/>
          <w:sz w:val="28"/>
          <w:szCs w:val="28"/>
        </w:rPr>
        <w:t xml:space="preserve"> капитального ремонта</w:t>
      </w:r>
      <w:r w:rsidR="00C75A6A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E512F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E512FB">
        <w:rPr>
          <w:rFonts w:ascii="Times New Roman" w:hAnsi="Times New Roman" w:cs="Times New Roman"/>
          <w:color w:val="000000"/>
          <w:sz w:val="28"/>
          <w:szCs w:val="28"/>
        </w:rPr>
        <w:t xml:space="preserve">Проведение текущего </w:t>
      </w:r>
      <w:r w:rsidR="00A4150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512FB">
        <w:rPr>
          <w:rFonts w:ascii="Times New Roman" w:hAnsi="Times New Roman" w:cs="Times New Roman"/>
          <w:color w:val="000000"/>
          <w:sz w:val="28"/>
          <w:szCs w:val="28"/>
        </w:rPr>
        <w:t>и капитального ремонт</w:t>
      </w:r>
      <w:r w:rsidR="00F431A2">
        <w:rPr>
          <w:rFonts w:ascii="Times New Roman" w:hAnsi="Times New Roman" w:cs="Times New Roman"/>
          <w:color w:val="000000"/>
          <w:sz w:val="28"/>
          <w:szCs w:val="28"/>
        </w:rPr>
        <w:t>ов</w:t>
      </w:r>
      <w:r w:rsidR="00E512FB">
        <w:rPr>
          <w:rFonts w:ascii="Times New Roman" w:hAnsi="Times New Roman" w:cs="Times New Roman"/>
          <w:color w:val="000000"/>
          <w:sz w:val="28"/>
          <w:szCs w:val="28"/>
        </w:rPr>
        <w:t xml:space="preserve"> позволит обеспечить эффективную эксплуатацию зданий с учетом конструктивных решений, повысит безопасность </w:t>
      </w:r>
      <w:r w:rsidR="00E512FB" w:rsidRPr="00986801">
        <w:rPr>
          <w:rFonts w:ascii="Times New Roman" w:hAnsi="Times New Roman" w:cs="Times New Roman"/>
          <w:color w:val="000000"/>
          <w:sz w:val="28"/>
          <w:szCs w:val="28"/>
        </w:rPr>
        <w:t>пребывания обучающихся.</w:t>
      </w:r>
      <w:proofErr w:type="gramEnd"/>
    </w:p>
    <w:p w:rsidR="001E6034" w:rsidRDefault="001E6034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01A97" w:rsidRDefault="001E6034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C01A97">
        <w:rPr>
          <w:rFonts w:ascii="Times New Roman" w:hAnsi="Times New Roman" w:cs="Times New Roman"/>
          <w:sz w:val="28"/>
          <w:szCs w:val="28"/>
        </w:rPr>
        <w:t xml:space="preserve">исунок </w:t>
      </w:r>
      <w:r w:rsidR="00BA381A">
        <w:rPr>
          <w:rFonts w:ascii="Times New Roman" w:hAnsi="Times New Roman" w:cs="Times New Roman"/>
          <w:sz w:val="28"/>
          <w:szCs w:val="28"/>
        </w:rPr>
        <w:t>37</w:t>
      </w:r>
    </w:p>
    <w:p w:rsidR="00A41506" w:rsidRDefault="00A41506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A381A" w:rsidRDefault="00BA381A" w:rsidP="000A2F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E559C22" wp14:editId="3553B545">
            <wp:extent cx="5943600" cy="3762375"/>
            <wp:effectExtent l="0" t="0" r="0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C01A97" w:rsidRDefault="00C01A97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2709D" w:rsidRDefault="0002709D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комплекса мер по модернизации системы общего образования денежные средства в 2012 году на проведение капитального ремонта были направлены</w:t>
      </w:r>
      <w:r w:rsidR="005C2FC3">
        <w:rPr>
          <w:rFonts w:ascii="Times New Roman" w:hAnsi="Times New Roman" w:cs="Times New Roman"/>
          <w:sz w:val="28"/>
          <w:szCs w:val="28"/>
        </w:rPr>
        <w:t xml:space="preserve"> в сумме 80 877,0 тыс. рублей, на текущий ремонт - 108551,0 тыс. рублей, на проведение реконструкций зданий общеобразовательных учреждений - 29123,0 тыс. рублей.</w:t>
      </w:r>
    </w:p>
    <w:p w:rsidR="005645D8" w:rsidRDefault="005645D8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межведомственной инвестиционной программой «Развитие  и укрепление социальной и инженерной инфраструктуры Орловской области на</w:t>
      </w:r>
      <w:r w:rsidR="00C01A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2012 год» на капитальный ремонт 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Дросковская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школа» израсходовано </w:t>
      </w:r>
      <w:r w:rsidR="00A41506">
        <w:rPr>
          <w:rFonts w:ascii="Times New Roman" w:hAnsi="Times New Roman" w:cs="Times New Roman"/>
          <w:sz w:val="28"/>
          <w:szCs w:val="28"/>
        </w:rPr>
        <w:br/>
      </w:r>
      <w:r w:rsidR="003479E9">
        <w:rPr>
          <w:rFonts w:ascii="Times New Roman" w:hAnsi="Times New Roman" w:cs="Times New Roman"/>
          <w:sz w:val="28"/>
          <w:szCs w:val="28"/>
        </w:rPr>
        <w:t>40 000,0 тыс. рублей (10 000,0 тыс. рублей федеральный, 30 000,0 тыс. рублей - областной).</w:t>
      </w:r>
    </w:p>
    <w:p w:rsidR="0009482F" w:rsidRPr="00BA381A" w:rsidRDefault="00F431A2" w:rsidP="000A2F40">
      <w:pPr>
        <w:spacing w:line="240" w:lineRule="auto"/>
        <w:ind w:firstLine="709"/>
        <w:contextualSpacing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2012 году п</w:t>
      </w:r>
      <w:r w:rsidR="0009482F" w:rsidRPr="00BA381A">
        <w:rPr>
          <w:rFonts w:ascii="Times New Roman" w:hAnsi="Times New Roman" w:cs="Times New Roman"/>
          <w:sz w:val="28"/>
          <w:szCs w:val="28"/>
        </w:rPr>
        <w:t>р</w:t>
      </w:r>
      <w:r w:rsidR="0009482F" w:rsidRPr="00BA381A">
        <w:rPr>
          <w:rFonts w:ascii="Times New Roman" w:hAnsi="Times New Roman"/>
          <w:iCs/>
          <w:sz w:val="28"/>
          <w:szCs w:val="28"/>
        </w:rPr>
        <w:t>оведены работы капитального характера в муниципальных общеобразовательных учреждениях:</w:t>
      </w:r>
      <w:r w:rsidR="0009482F" w:rsidRPr="00BA381A">
        <w:rPr>
          <w:rFonts w:ascii="Times New Roman" w:hAnsi="Times New Roman"/>
          <w:b/>
          <w:iCs/>
          <w:sz w:val="28"/>
          <w:szCs w:val="28"/>
        </w:rPr>
        <w:t xml:space="preserve"> </w:t>
      </w:r>
      <w:r w:rsidR="0009482F" w:rsidRPr="00BA381A">
        <w:rPr>
          <w:rFonts w:ascii="Times New Roman" w:hAnsi="Times New Roman"/>
          <w:iCs/>
          <w:sz w:val="28"/>
          <w:szCs w:val="28"/>
        </w:rPr>
        <w:t>«</w:t>
      </w:r>
      <w:proofErr w:type="spellStart"/>
      <w:r w:rsidR="0009482F" w:rsidRPr="00BA381A">
        <w:rPr>
          <w:rFonts w:ascii="Times New Roman" w:hAnsi="Times New Roman"/>
          <w:iCs/>
          <w:sz w:val="28"/>
          <w:szCs w:val="28"/>
        </w:rPr>
        <w:t>Дмитровская</w:t>
      </w:r>
      <w:proofErr w:type="spellEnd"/>
      <w:r w:rsidR="0009482F" w:rsidRPr="00BA381A">
        <w:rPr>
          <w:rFonts w:ascii="Times New Roman" w:hAnsi="Times New Roman"/>
          <w:iCs/>
          <w:sz w:val="28"/>
          <w:szCs w:val="28"/>
        </w:rPr>
        <w:t xml:space="preserve"> средняя общеобразовательная школа № 2» г. Дмитровска, </w:t>
      </w:r>
      <w:r w:rsidR="00A41506">
        <w:rPr>
          <w:rFonts w:ascii="Times New Roman" w:hAnsi="Times New Roman"/>
          <w:iCs/>
          <w:sz w:val="28"/>
          <w:szCs w:val="28"/>
        </w:rPr>
        <w:br/>
      </w:r>
      <w:r w:rsidR="0009482F" w:rsidRPr="00BA381A">
        <w:rPr>
          <w:rFonts w:ascii="Times New Roman" w:hAnsi="Times New Roman"/>
          <w:iCs/>
          <w:sz w:val="28"/>
          <w:szCs w:val="28"/>
        </w:rPr>
        <w:t xml:space="preserve">«Средняя общеобразовательная школа № 4» г. Ливны, Троицкой средней общеобразовательной школе </w:t>
      </w:r>
      <w:proofErr w:type="spellStart"/>
      <w:r w:rsidR="0009482F" w:rsidRPr="00BA381A">
        <w:rPr>
          <w:rFonts w:ascii="Times New Roman" w:hAnsi="Times New Roman"/>
          <w:iCs/>
          <w:sz w:val="28"/>
          <w:szCs w:val="28"/>
        </w:rPr>
        <w:t>Ливенского</w:t>
      </w:r>
      <w:proofErr w:type="spellEnd"/>
      <w:r w:rsidR="0009482F" w:rsidRPr="00BA381A">
        <w:rPr>
          <w:rFonts w:ascii="Times New Roman" w:hAnsi="Times New Roman"/>
          <w:iCs/>
          <w:sz w:val="28"/>
          <w:szCs w:val="28"/>
        </w:rPr>
        <w:t xml:space="preserve"> района,</w:t>
      </w:r>
      <w:r w:rsidR="0009482F" w:rsidRPr="00BA381A">
        <w:rPr>
          <w:rFonts w:ascii="Times New Roman" w:hAnsi="Times New Roman"/>
          <w:b/>
          <w:iCs/>
          <w:sz w:val="28"/>
          <w:szCs w:val="28"/>
        </w:rPr>
        <w:t xml:space="preserve"> </w:t>
      </w:r>
      <w:r w:rsidR="0009482F" w:rsidRPr="00BA381A">
        <w:rPr>
          <w:rFonts w:ascii="Times New Roman" w:hAnsi="Times New Roman"/>
          <w:iCs/>
          <w:sz w:val="28"/>
          <w:szCs w:val="28"/>
        </w:rPr>
        <w:t xml:space="preserve">казённом специальном </w:t>
      </w:r>
      <w:r w:rsidR="0009482F" w:rsidRPr="00BA381A">
        <w:rPr>
          <w:rFonts w:ascii="Times New Roman" w:hAnsi="Times New Roman"/>
          <w:iCs/>
          <w:sz w:val="28"/>
          <w:szCs w:val="28"/>
        </w:rPr>
        <w:lastRenderedPageBreak/>
        <w:t xml:space="preserve">(коррекционном) образовательном учреждении Орловской области </w:t>
      </w:r>
      <w:r w:rsidR="00A41506">
        <w:rPr>
          <w:rFonts w:ascii="Times New Roman" w:hAnsi="Times New Roman"/>
          <w:iCs/>
          <w:sz w:val="28"/>
          <w:szCs w:val="28"/>
        </w:rPr>
        <w:br/>
      </w:r>
      <w:r w:rsidR="0009482F" w:rsidRPr="00BA381A">
        <w:rPr>
          <w:rFonts w:ascii="Times New Roman" w:hAnsi="Times New Roman"/>
          <w:iCs/>
          <w:sz w:val="28"/>
          <w:szCs w:val="28"/>
        </w:rPr>
        <w:t xml:space="preserve">для обучающихся, воспитанников с ограниченными возможностями здоровья «Орловская специальная (коррекционная) общеобразовательная </w:t>
      </w:r>
      <w:r w:rsidR="00A41506">
        <w:rPr>
          <w:rFonts w:ascii="Times New Roman" w:hAnsi="Times New Roman"/>
          <w:iCs/>
          <w:sz w:val="28"/>
          <w:szCs w:val="28"/>
        </w:rPr>
        <w:br/>
      </w:r>
      <w:r w:rsidR="0009482F" w:rsidRPr="00BA381A">
        <w:rPr>
          <w:rFonts w:ascii="Times New Roman" w:hAnsi="Times New Roman"/>
          <w:iCs/>
          <w:sz w:val="28"/>
          <w:szCs w:val="28"/>
        </w:rPr>
        <w:t xml:space="preserve">школа-интернат I-II вида», казенном образовательном учреждении Орловской области – общеобразовательной школе-интернате «Орловский лицей-интернат». Завершено строительство спортивного комплекса в школе № 9 г. Мценска.  </w:t>
      </w:r>
    </w:p>
    <w:p w:rsidR="002519A2" w:rsidRDefault="003479E9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381A">
        <w:rPr>
          <w:rFonts w:ascii="Times New Roman" w:hAnsi="Times New Roman" w:cs="Times New Roman"/>
          <w:sz w:val="28"/>
          <w:szCs w:val="28"/>
        </w:rPr>
        <w:t xml:space="preserve">Из </w:t>
      </w:r>
      <w:r w:rsidR="00A06345" w:rsidRPr="00BA381A">
        <w:rPr>
          <w:rFonts w:ascii="Times New Roman" w:hAnsi="Times New Roman" w:cs="Times New Roman"/>
          <w:sz w:val="28"/>
          <w:szCs w:val="28"/>
        </w:rPr>
        <w:t xml:space="preserve">бюджетов </w:t>
      </w:r>
      <w:r w:rsidRPr="00BA381A">
        <w:rPr>
          <w:rFonts w:ascii="Times New Roman" w:hAnsi="Times New Roman" w:cs="Times New Roman"/>
          <w:sz w:val="28"/>
          <w:szCs w:val="28"/>
        </w:rPr>
        <w:t>муниципальных</w:t>
      </w:r>
      <w:r w:rsidR="00A06345" w:rsidRPr="00BA381A">
        <w:rPr>
          <w:rFonts w:ascii="Times New Roman" w:hAnsi="Times New Roman" w:cs="Times New Roman"/>
          <w:sz w:val="28"/>
          <w:szCs w:val="28"/>
        </w:rPr>
        <w:t xml:space="preserve"> образований на направление</w:t>
      </w:r>
      <w:r w:rsidR="00A06345">
        <w:rPr>
          <w:rFonts w:ascii="Times New Roman" w:hAnsi="Times New Roman" w:cs="Times New Roman"/>
          <w:sz w:val="28"/>
          <w:szCs w:val="28"/>
        </w:rPr>
        <w:t xml:space="preserve"> «Изменение школьной инфраструктуры» выделено 84 807,0 тыс. рублей.</w:t>
      </w:r>
    </w:p>
    <w:p w:rsidR="00EE75BE" w:rsidRPr="005B0BEB" w:rsidRDefault="002519A2" w:rsidP="000A2F40">
      <w:pPr>
        <w:spacing w:line="240" w:lineRule="auto"/>
        <w:ind w:firstLine="709"/>
        <w:contextualSpacing/>
        <w:jc w:val="both"/>
        <w:rPr>
          <w:rFonts w:ascii="Times New Roman" w:hAnsi="Times New Roman"/>
          <w:iCs/>
          <w:sz w:val="28"/>
          <w:szCs w:val="28"/>
        </w:rPr>
      </w:pPr>
      <w:r w:rsidRPr="00027AA7">
        <w:rPr>
          <w:rFonts w:ascii="Times New Roman" w:hAnsi="Times New Roman" w:cs="Times New Roman"/>
          <w:sz w:val="28"/>
          <w:szCs w:val="28"/>
        </w:rPr>
        <w:t>О</w:t>
      </w:r>
      <w:r w:rsidR="00580903" w:rsidRPr="00027AA7">
        <w:rPr>
          <w:rFonts w:ascii="Times New Roman" w:hAnsi="Times New Roman"/>
          <w:iCs/>
          <w:sz w:val="28"/>
          <w:szCs w:val="28"/>
        </w:rPr>
        <w:t>дновременно работы проводились согласно предписаниям надзорных органов</w:t>
      </w:r>
      <w:r w:rsidR="00E339F6">
        <w:rPr>
          <w:rFonts w:ascii="Times New Roman" w:hAnsi="Times New Roman"/>
          <w:iCs/>
          <w:sz w:val="28"/>
          <w:szCs w:val="28"/>
        </w:rPr>
        <w:t xml:space="preserve"> </w:t>
      </w:r>
      <w:r w:rsidR="00580903" w:rsidRPr="00027AA7">
        <w:rPr>
          <w:rFonts w:ascii="Times New Roman" w:hAnsi="Times New Roman"/>
          <w:iCs/>
          <w:sz w:val="28"/>
          <w:szCs w:val="28"/>
        </w:rPr>
        <w:t>в образовательных учреждениях</w:t>
      </w:r>
      <w:r w:rsidR="00E339F6">
        <w:rPr>
          <w:rFonts w:ascii="Times New Roman" w:hAnsi="Times New Roman"/>
          <w:iCs/>
          <w:sz w:val="28"/>
          <w:szCs w:val="28"/>
        </w:rPr>
        <w:t xml:space="preserve">: </w:t>
      </w:r>
      <w:r w:rsidR="00580903" w:rsidRPr="00027AA7">
        <w:rPr>
          <w:rFonts w:ascii="Times New Roman" w:hAnsi="Times New Roman"/>
          <w:bCs/>
          <w:iCs/>
          <w:sz w:val="28"/>
          <w:szCs w:val="28"/>
        </w:rPr>
        <w:t xml:space="preserve">ремонт и замена </w:t>
      </w:r>
      <w:r w:rsidR="00580903" w:rsidRPr="00027AA7">
        <w:rPr>
          <w:rFonts w:ascii="Times New Roman" w:hAnsi="Times New Roman"/>
          <w:iCs/>
          <w:sz w:val="28"/>
          <w:szCs w:val="28"/>
        </w:rPr>
        <w:t>технического оборудования в пищеблоках, ремонт</w:t>
      </w:r>
      <w:r w:rsidR="00E339F6">
        <w:rPr>
          <w:rFonts w:ascii="Times New Roman" w:hAnsi="Times New Roman"/>
          <w:iCs/>
          <w:sz w:val="28"/>
          <w:szCs w:val="28"/>
        </w:rPr>
        <w:t xml:space="preserve"> </w:t>
      </w:r>
      <w:r w:rsidR="00580903" w:rsidRPr="00027AA7">
        <w:rPr>
          <w:rFonts w:ascii="Times New Roman" w:hAnsi="Times New Roman"/>
          <w:iCs/>
          <w:sz w:val="28"/>
          <w:szCs w:val="28"/>
        </w:rPr>
        <w:t>и оснащение медицинских кабинетов, ремонт системы водоснабжения</w:t>
      </w:r>
      <w:r w:rsidR="00E339F6">
        <w:rPr>
          <w:rFonts w:ascii="Times New Roman" w:hAnsi="Times New Roman"/>
          <w:iCs/>
          <w:sz w:val="28"/>
          <w:szCs w:val="28"/>
        </w:rPr>
        <w:t xml:space="preserve"> </w:t>
      </w:r>
      <w:r w:rsidR="00580903" w:rsidRPr="00027AA7">
        <w:rPr>
          <w:rFonts w:ascii="Times New Roman" w:hAnsi="Times New Roman"/>
          <w:iCs/>
          <w:sz w:val="28"/>
          <w:szCs w:val="28"/>
        </w:rPr>
        <w:t>и канализации, системы центрального централизованного отопления, замена искусственного освещения</w:t>
      </w:r>
      <w:r w:rsidR="00EE75BE" w:rsidRPr="00027AA7">
        <w:rPr>
          <w:rFonts w:ascii="Times New Roman" w:hAnsi="Times New Roman"/>
          <w:iCs/>
          <w:sz w:val="28"/>
          <w:szCs w:val="28"/>
        </w:rPr>
        <w:t>,</w:t>
      </w:r>
      <w:r w:rsidR="00580903" w:rsidRPr="00027AA7">
        <w:rPr>
          <w:rFonts w:ascii="Times New Roman" w:hAnsi="Times New Roman"/>
          <w:iCs/>
          <w:sz w:val="28"/>
          <w:szCs w:val="28"/>
        </w:rPr>
        <w:t xml:space="preserve"> </w:t>
      </w:r>
      <w:r w:rsidR="00EE75BE" w:rsidRPr="00027AA7">
        <w:rPr>
          <w:rFonts w:ascii="Times New Roman" w:hAnsi="Times New Roman"/>
          <w:iCs/>
          <w:sz w:val="28"/>
          <w:szCs w:val="28"/>
        </w:rPr>
        <w:t>установ</w:t>
      </w:r>
      <w:r w:rsidR="00E339F6">
        <w:rPr>
          <w:rFonts w:ascii="Times New Roman" w:hAnsi="Times New Roman"/>
          <w:iCs/>
          <w:sz w:val="28"/>
          <w:szCs w:val="28"/>
        </w:rPr>
        <w:t>ка</w:t>
      </w:r>
      <w:r w:rsidR="00EE75BE" w:rsidRPr="00674555">
        <w:rPr>
          <w:rFonts w:ascii="Times New Roman" w:hAnsi="Times New Roman"/>
          <w:iCs/>
          <w:sz w:val="26"/>
          <w:szCs w:val="26"/>
        </w:rPr>
        <w:t xml:space="preserve"> распашны</w:t>
      </w:r>
      <w:r w:rsidR="005B0BEB">
        <w:rPr>
          <w:rFonts w:ascii="Times New Roman" w:hAnsi="Times New Roman"/>
          <w:iCs/>
          <w:sz w:val="26"/>
          <w:szCs w:val="26"/>
        </w:rPr>
        <w:t xml:space="preserve">х </w:t>
      </w:r>
      <w:r w:rsidR="00EE75BE" w:rsidRPr="00674555">
        <w:rPr>
          <w:rFonts w:ascii="Times New Roman" w:hAnsi="Times New Roman"/>
          <w:iCs/>
          <w:sz w:val="26"/>
          <w:szCs w:val="26"/>
        </w:rPr>
        <w:t>решет</w:t>
      </w:r>
      <w:r w:rsidR="005B0BEB">
        <w:rPr>
          <w:rFonts w:ascii="Times New Roman" w:hAnsi="Times New Roman"/>
          <w:iCs/>
          <w:sz w:val="26"/>
          <w:szCs w:val="26"/>
        </w:rPr>
        <w:t>о</w:t>
      </w:r>
      <w:r w:rsidR="00EE75BE" w:rsidRPr="00674555">
        <w:rPr>
          <w:rFonts w:ascii="Times New Roman" w:hAnsi="Times New Roman"/>
          <w:iCs/>
          <w:sz w:val="26"/>
          <w:szCs w:val="26"/>
        </w:rPr>
        <w:t xml:space="preserve">к, </w:t>
      </w:r>
      <w:r w:rsidR="00EE75BE" w:rsidRPr="005B0BEB">
        <w:rPr>
          <w:rFonts w:ascii="Times New Roman" w:hAnsi="Times New Roman"/>
          <w:iCs/>
          <w:sz w:val="28"/>
          <w:szCs w:val="28"/>
        </w:rPr>
        <w:t>ремонт дежурного освещения территории.</w:t>
      </w:r>
      <w:r w:rsidR="00EE75BE" w:rsidRPr="005B0BEB">
        <w:rPr>
          <w:rFonts w:ascii="Times New Roman" w:hAnsi="Times New Roman"/>
          <w:b/>
          <w:iCs/>
          <w:sz w:val="28"/>
          <w:szCs w:val="28"/>
        </w:rPr>
        <w:t xml:space="preserve"> </w:t>
      </w:r>
      <w:r w:rsidR="00EE75BE" w:rsidRPr="005B0BEB">
        <w:rPr>
          <w:rFonts w:ascii="Times New Roman" w:hAnsi="Times New Roman"/>
          <w:iCs/>
          <w:sz w:val="28"/>
          <w:szCs w:val="28"/>
        </w:rPr>
        <w:t>Более 9 млн. рублей израсходовано</w:t>
      </w:r>
      <w:r w:rsidR="00E339F6" w:rsidRPr="005B0BEB">
        <w:rPr>
          <w:rFonts w:ascii="Times New Roman" w:hAnsi="Times New Roman"/>
          <w:iCs/>
          <w:sz w:val="28"/>
          <w:szCs w:val="28"/>
        </w:rPr>
        <w:t xml:space="preserve"> </w:t>
      </w:r>
      <w:r w:rsidR="00EE75BE" w:rsidRPr="005B0BEB">
        <w:rPr>
          <w:rFonts w:ascii="Times New Roman" w:hAnsi="Times New Roman"/>
          <w:iCs/>
          <w:sz w:val="28"/>
          <w:szCs w:val="28"/>
        </w:rPr>
        <w:t>на проведение данных мероприятий в областных учреждениях.</w:t>
      </w:r>
    </w:p>
    <w:p w:rsidR="00C01A97" w:rsidRDefault="00C01A97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долгосрочной областной целевой программы «Социально</w:t>
      </w:r>
      <w:r w:rsidR="00482858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сопровождение и адапт</w:t>
      </w:r>
      <w:r w:rsidR="00482858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ция воспитанников и выпускников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интернатных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учреждений Орловской области на 2011</w:t>
      </w:r>
      <w:r w:rsidR="00027AA7">
        <w:rPr>
          <w:rFonts w:ascii="Times New Roman" w:hAnsi="Times New Roman" w:cs="Times New Roman"/>
          <w:sz w:val="28"/>
          <w:szCs w:val="28"/>
        </w:rPr>
        <w:t xml:space="preserve"> </w:t>
      </w:r>
      <w:r w:rsidR="00482858">
        <w:rPr>
          <w:rFonts w:ascii="Times New Roman" w:hAnsi="Times New Roman" w:cs="Times New Roman"/>
          <w:sz w:val="28"/>
          <w:szCs w:val="28"/>
        </w:rPr>
        <w:t>-</w:t>
      </w:r>
      <w:r w:rsidR="00027A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201</w:t>
      </w:r>
      <w:r w:rsidR="00482858">
        <w:rPr>
          <w:rFonts w:ascii="Times New Roman" w:hAnsi="Times New Roman" w:cs="Times New Roman"/>
          <w:sz w:val="28"/>
          <w:szCs w:val="28"/>
        </w:rPr>
        <w:t xml:space="preserve">8 годы» из бюджета области выделено на создание условий, отвечающих современным требованиям </w:t>
      </w:r>
      <w:r w:rsidR="00A41506">
        <w:rPr>
          <w:rFonts w:ascii="Times New Roman" w:hAnsi="Times New Roman" w:cs="Times New Roman"/>
          <w:sz w:val="28"/>
          <w:szCs w:val="28"/>
        </w:rPr>
        <w:br/>
      </w:r>
      <w:r w:rsidR="00482858">
        <w:rPr>
          <w:rFonts w:ascii="Times New Roman" w:hAnsi="Times New Roman" w:cs="Times New Roman"/>
          <w:sz w:val="28"/>
          <w:szCs w:val="28"/>
        </w:rPr>
        <w:t xml:space="preserve">к организации  образовательного процесса и адаптации воспитанников, </w:t>
      </w:r>
      <w:r w:rsidR="00A41506">
        <w:rPr>
          <w:rFonts w:ascii="Times New Roman" w:hAnsi="Times New Roman" w:cs="Times New Roman"/>
          <w:sz w:val="28"/>
          <w:szCs w:val="28"/>
        </w:rPr>
        <w:br/>
      </w:r>
      <w:r w:rsidR="00482858">
        <w:rPr>
          <w:rFonts w:ascii="Times New Roman" w:hAnsi="Times New Roman" w:cs="Times New Roman"/>
          <w:sz w:val="28"/>
          <w:szCs w:val="28"/>
        </w:rPr>
        <w:t>750,0 тыс. рублей.</w:t>
      </w:r>
    </w:p>
    <w:p w:rsidR="00753313" w:rsidRPr="00753313" w:rsidRDefault="00753313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3313">
        <w:rPr>
          <w:rFonts w:ascii="Times New Roman" w:hAnsi="Times New Roman" w:cs="Times New Roman"/>
          <w:sz w:val="28"/>
          <w:szCs w:val="28"/>
        </w:rPr>
        <w:t xml:space="preserve">Предпринимаемые меры по оптимизации сельских школ не решают проблемы наполняемости школ. По – </w:t>
      </w:r>
      <w:proofErr w:type="gramStart"/>
      <w:r w:rsidRPr="00753313">
        <w:rPr>
          <w:rFonts w:ascii="Times New Roman" w:hAnsi="Times New Roman" w:cs="Times New Roman"/>
          <w:sz w:val="28"/>
          <w:szCs w:val="28"/>
        </w:rPr>
        <w:t>прежнему</w:t>
      </w:r>
      <w:proofErr w:type="gramEnd"/>
      <w:r w:rsidRPr="00753313">
        <w:rPr>
          <w:rFonts w:ascii="Times New Roman" w:hAnsi="Times New Roman" w:cs="Times New Roman"/>
          <w:sz w:val="28"/>
          <w:szCs w:val="28"/>
        </w:rPr>
        <w:t xml:space="preserve"> в две смены работают </w:t>
      </w:r>
      <w:r w:rsidR="00A41506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13</w:t>
      </w:r>
      <w:r w:rsidRPr="00753313">
        <w:rPr>
          <w:rFonts w:ascii="Times New Roman" w:hAnsi="Times New Roman" w:cs="Times New Roman"/>
          <w:sz w:val="28"/>
          <w:szCs w:val="28"/>
        </w:rPr>
        <w:t xml:space="preserve"> школ, в них во вторую смену занимаются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75331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753313">
        <w:rPr>
          <w:rFonts w:ascii="Times New Roman" w:hAnsi="Times New Roman" w:cs="Times New Roman"/>
          <w:sz w:val="28"/>
          <w:szCs w:val="28"/>
        </w:rPr>
        <w:t xml:space="preserve"> тыс. обучающихся.</w:t>
      </w:r>
    </w:p>
    <w:p w:rsidR="00A41506" w:rsidRDefault="00A41506" w:rsidP="000A2F40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D814B6" w:rsidRDefault="00D814B6" w:rsidP="000A2F40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  <w:sectPr w:rsidR="00D814B6" w:rsidSect="000A7D19">
          <w:pgSz w:w="11906" w:h="16838"/>
          <w:pgMar w:top="1134" w:right="851" w:bottom="1134" w:left="1701" w:header="709" w:footer="709" w:gutter="0"/>
          <w:pgNumType w:start="76"/>
          <w:cols w:space="708"/>
          <w:docGrid w:linePitch="360"/>
        </w:sectPr>
      </w:pPr>
    </w:p>
    <w:p w:rsidR="00A41506" w:rsidRDefault="00753313" w:rsidP="000A2F40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Рисунок</w:t>
      </w:r>
      <w:r w:rsidR="00A42EEB">
        <w:rPr>
          <w:rFonts w:ascii="Times New Roman" w:hAnsi="Times New Roman" w:cs="Times New Roman"/>
          <w:sz w:val="28"/>
          <w:szCs w:val="28"/>
        </w:rPr>
        <w:t xml:space="preserve"> </w:t>
      </w:r>
      <w:r w:rsidR="00407ABF">
        <w:rPr>
          <w:rFonts w:ascii="Times New Roman" w:hAnsi="Times New Roman" w:cs="Times New Roman"/>
          <w:sz w:val="28"/>
          <w:szCs w:val="28"/>
        </w:rPr>
        <w:t>38</w:t>
      </w:r>
    </w:p>
    <w:p w:rsidR="00A41506" w:rsidRDefault="00A41506" w:rsidP="000A2F40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8A7752" w:rsidRDefault="00D814B6" w:rsidP="00A4150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75DE7B7" wp14:editId="188F348B">
            <wp:extent cx="9210675" cy="3943350"/>
            <wp:effectExtent l="0" t="0" r="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407ABF" w:rsidRPr="00986801" w:rsidRDefault="00407ABF" w:rsidP="000A2F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814B6" w:rsidRDefault="00D814B6" w:rsidP="000A2F40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D814B6" w:rsidSect="00775F40">
          <w:pgSz w:w="16838" w:h="11906" w:orient="landscape"/>
          <w:pgMar w:top="1701" w:right="1134" w:bottom="851" w:left="1134" w:header="709" w:footer="709" w:gutter="0"/>
          <w:pgNumType w:start="96"/>
          <w:cols w:space="708"/>
          <w:docGrid w:linePitch="360"/>
        </w:sectPr>
      </w:pPr>
    </w:p>
    <w:p w:rsidR="00753313" w:rsidRPr="00753313" w:rsidRDefault="00753313" w:rsidP="000A2F40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3313">
        <w:rPr>
          <w:rFonts w:ascii="Times New Roman" w:hAnsi="Times New Roman" w:cs="Times New Roman"/>
          <w:sz w:val="28"/>
          <w:szCs w:val="28"/>
        </w:rPr>
        <w:lastRenderedPageBreak/>
        <w:t xml:space="preserve">Средняя наполняемость классов дневных государственных </w:t>
      </w:r>
      <w:r w:rsidR="00E815C5">
        <w:rPr>
          <w:rFonts w:ascii="Times New Roman" w:hAnsi="Times New Roman" w:cs="Times New Roman"/>
          <w:sz w:val="28"/>
          <w:szCs w:val="28"/>
        </w:rPr>
        <w:br/>
      </w:r>
      <w:r w:rsidRPr="00753313">
        <w:rPr>
          <w:rFonts w:ascii="Times New Roman" w:hAnsi="Times New Roman" w:cs="Times New Roman"/>
          <w:sz w:val="28"/>
          <w:szCs w:val="28"/>
        </w:rPr>
        <w:t>и муниципальных общеобразовательных учреждений составила 1</w:t>
      </w:r>
      <w:r w:rsidR="00C51554">
        <w:rPr>
          <w:rFonts w:ascii="Times New Roman" w:hAnsi="Times New Roman" w:cs="Times New Roman"/>
          <w:sz w:val="28"/>
          <w:szCs w:val="28"/>
        </w:rPr>
        <w:t>3</w:t>
      </w:r>
      <w:r w:rsidRPr="00753313">
        <w:rPr>
          <w:rFonts w:ascii="Times New Roman" w:hAnsi="Times New Roman" w:cs="Times New Roman"/>
          <w:sz w:val="28"/>
          <w:szCs w:val="28"/>
        </w:rPr>
        <w:t xml:space="preserve"> человек, </w:t>
      </w:r>
      <w:r w:rsidR="00E815C5">
        <w:rPr>
          <w:rFonts w:ascii="Times New Roman" w:hAnsi="Times New Roman" w:cs="Times New Roman"/>
          <w:sz w:val="28"/>
          <w:szCs w:val="28"/>
        </w:rPr>
        <w:br/>
      </w:r>
      <w:r w:rsidRPr="00753313">
        <w:rPr>
          <w:rFonts w:ascii="Times New Roman" w:hAnsi="Times New Roman" w:cs="Times New Roman"/>
          <w:sz w:val="28"/>
          <w:szCs w:val="28"/>
        </w:rPr>
        <w:t xml:space="preserve">в том числе в городской местности – </w:t>
      </w:r>
      <w:r w:rsidR="00C51554">
        <w:rPr>
          <w:rFonts w:ascii="Times New Roman" w:hAnsi="Times New Roman" w:cs="Times New Roman"/>
          <w:sz w:val="28"/>
          <w:szCs w:val="28"/>
        </w:rPr>
        <w:t>19</w:t>
      </w:r>
      <w:r w:rsidRPr="00753313">
        <w:rPr>
          <w:rFonts w:ascii="Times New Roman" w:hAnsi="Times New Roman" w:cs="Times New Roman"/>
          <w:sz w:val="28"/>
          <w:szCs w:val="28"/>
        </w:rPr>
        <w:t xml:space="preserve"> человек и в сельской местности – 6 (рисунок </w:t>
      </w:r>
      <w:r w:rsidR="00A42EEB">
        <w:rPr>
          <w:rFonts w:ascii="Times New Roman" w:hAnsi="Times New Roman" w:cs="Times New Roman"/>
          <w:sz w:val="28"/>
          <w:szCs w:val="28"/>
        </w:rPr>
        <w:t>38</w:t>
      </w:r>
      <w:r w:rsidRPr="00753313">
        <w:rPr>
          <w:rFonts w:ascii="Times New Roman" w:hAnsi="Times New Roman" w:cs="Times New Roman"/>
          <w:sz w:val="28"/>
          <w:szCs w:val="28"/>
        </w:rPr>
        <w:t>).</w:t>
      </w:r>
    </w:p>
    <w:p w:rsidR="008A7752" w:rsidRPr="00823CC9" w:rsidRDefault="00823CC9" w:rsidP="000A2F40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23CC9">
        <w:rPr>
          <w:rFonts w:ascii="Times New Roman" w:hAnsi="Times New Roman" w:cs="Times New Roman"/>
          <w:b/>
          <w:i/>
          <w:sz w:val="28"/>
          <w:szCs w:val="28"/>
        </w:rPr>
        <w:t>Уровень профессионального образования</w:t>
      </w:r>
    </w:p>
    <w:p w:rsidR="008A7752" w:rsidRPr="00BD796F" w:rsidRDefault="00823CC9" w:rsidP="000A2F40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3CC9">
        <w:rPr>
          <w:rFonts w:ascii="Times New Roman" w:hAnsi="Times New Roman" w:cs="Times New Roman"/>
          <w:sz w:val="28"/>
          <w:szCs w:val="28"/>
        </w:rPr>
        <w:t>В 201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823CC9">
        <w:rPr>
          <w:rFonts w:ascii="Times New Roman" w:hAnsi="Times New Roman" w:cs="Times New Roman"/>
          <w:sz w:val="28"/>
          <w:szCs w:val="28"/>
        </w:rPr>
        <w:t xml:space="preserve"> году на балансе учреждений начального профессионального образования находилось 1</w:t>
      </w:r>
      <w:r w:rsidR="00E85031">
        <w:rPr>
          <w:rFonts w:ascii="Times New Roman" w:hAnsi="Times New Roman" w:cs="Times New Roman"/>
          <w:sz w:val="28"/>
          <w:szCs w:val="28"/>
        </w:rPr>
        <w:t>1</w:t>
      </w:r>
      <w:r w:rsidRPr="00823CC9">
        <w:rPr>
          <w:rFonts w:ascii="Times New Roman" w:hAnsi="Times New Roman" w:cs="Times New Roman"/>
          <w:sz w:val="28"/>
          <w:szCs w:val="28"/>
        </w:rPr>
        <w:t>2</w:t>
      </w:r>
      <w:r w:rsidR="00E85031">
        <w:rPr>
          <w:rFonts w:ascii="Times New Roman" w:hAnsi="Times New Roman" w:cs="Times New Roman"/>
          <w:sz w:val="28"/>
          <w:szCs w:val="28"/>
        </w:rPr>
        <w:t xml:space="preserve"> единиц недвижимости, общей </w:t>
      </w:r>
      <w:r w:rsidRPr="00823CC9">
        <w:rPr>
          <w:rFonts w:ascii="Times New Roman" w:hAnsi="Times New Roman" w:cs="Times New Roman"/>
          <w:sz w:val="28"/>
          <w:szCs w:val="28"/>
        </w:rPr>
        <w:t xml:space="preserve"> площадью </w:t>
      </w:r>
      <w:r w:rsidR="00E815C5">
        <w:rPr>
          <w:rFonts w:ascii="Times New Roman" w:hAnsi="Times New Roman" w:cs="Times New Roman"/>
          <w:sz w:val="28"/>
          <w:szCs w:val="28"/>
        </w:rPr>
        <w:br/>
      </w:r>
      <w:r w:rsidR="00E85031">
        <w:rPr>
          <w:rFonts w:ascii="Times New Roman" w:hAnsi="Times New Roman" w:cs="Times New Roman"/>
          <w:sz w:val="28"/>
          <w:szCs w:val="28"/>
        </w:rPr>
        <w:t>63507 квадратных метров, из них учебно</w:t>
      </w:r>
      <w:r w:rsidR="00BC5AAC">
        <w:rPr>
          <w:rFonts w:ascii="Times New Roman" w:hAnsi="Times New Roman" w:cs="Times New Roman"/>
          <w:sz w:val="28"/>
          <w:szCs w:val="28"/>
        </w:rPr>
        <w:t xml:space="preserve"> </w:t>
      </w:r>
      <w:r w:rsidR="00E85031">
        <w:rPr>
          <w:rFonts w:ascii="Times New Roman" w:hAnsi="Times New Roman" w:cs="Times New Roman"/>
          <w:sz w:val="28"/>
          <w:szCs w:val="28"/>
        </w:rPr>
        <w:t>- лабораторные здания – 68 единиц недвижимости</w:t>
      </w:r>
      <w:r w:rsidR="00BC5AAC">
        <w:rPr>
          <w:rFonts w:ascii="Times New Roman" w:hAnsi="Times New Roman" w:cs="Times New Roman"/>
          <w:sz w:val="28"/>
          <w:szCs w:val="28"/>
        </w:rPr>
        <w:t xml:space="preserve">, площадью 42614 </w:t>
      </w:r>
      <w:r w:rsidRPr="00823CC9">
        <w:rPr>
          <w:rFonts w:ascii="Times New Roman" w:hAnsi="Times New Roman" w:cs="Times New Roman"/>
          <w:sz w:val="28"/>
          <w:szCs w:val="28"/>
        </w:rPr>
        <w:t>кв.</w:t>
      </w:r>
      <w:r w:rsidR="00BC5AAC">
        <w:rPr>
          <w:rFonts w:ascii="Times New Roman" w:hAnsi="Times New Roman" w:cs="Times New Roman"/>
          <w:sz w:val="28"/>
          <w:szCs w:val="28"/>
        </w:rPr>
        <w:t xml:space="preserve"> </w:t>
      </w:r>
      <w:r w:rsidRPr="00823CC9">
        <w:rPr>
          <w:rFonts w:ascii="Times New Roman" w:hAnsi="Times New Roman" w:cs="Times New Roman"/>
          <w:sz w:val="28"/>
          <w:szCs w:val="28"/>
        </w:rPr>
        <w:t>м. В аварийном состоянии наход</w:t>
      </w:r>
      <w:r w:rsidR="00BC5AAC">
        <w:rPr>
          <w:rFonts w:ascii="Times New Roman" w:hAnsi="Times New Roman" w:cs="Times New Roman"/>
          <w:sz w:val="28"/>
          <w:szCs w:val="28"/>
        </w:rPr>
        <w:t>и</w:t>
      </w:r>
      <w:r w:rsidRPr="00823CC9">
        <w:rPr>
          <w:rFonts w:ascii="Times New Roman" w:hAnsi="Times New Roman" w:cs="Times New Roman"/>
          <w:sz w:val="28"/>
          <w:szCs w:val="28"/>
        </w:rPr>
        <w:t xml:space="preserve">тся </w:t>
      </w:r>
      <w:r w:rsidR="00BC5AAC" w:rsidRPr="00BD796F">
        <w:rPr>
          <w:rFonts w:ascii="Times New Roman" w:hAnsi="Times New Roman" w:cs="Times New Roman"/>
          <w:sz w:val="28"/>
          <w:szCs w:val="28"/>
        </w:rPr>
        <w:t xml:space="preserve">одно </w:t>
      </w:r>
      <w:r w:rsidRPr="00BD796F">
        <w:rPr>
          <w:rFonts w:ascii="Times New Roman" w:hAnsi="Times New Roman" w:cs="Times New Roman"/>
          <w:sz w:val="28"/>
          <w:szCs w:val="28"/>
        </w:rPr>
        <w:t>здани</w:t>
      </w:r>
      <w:r w:rsidR="00BC5AAC" w:rsidRPr="00BD796F">
        <w:rPr>
          <w:rFonts w:ascii="Times New Roman" w:hAnsi="Times New Roman" w:cs="Times New Roman"/>
          <w:sz w:val="28"/>
          <w:szCs w:val="28"/>
        </w:rPr>
        <w:t>е</w:t>
      </w:r>
      <w:r w:rsidRPr="00BD796F">
        <w:rPr>
          <w:rFonts w:ascii="Times New Roman" w:hAnsi="Times New Roman" w:cs="Times New Roman"/>
          <w:sz w:val="28"/>
          <w:szCs w:val="28"/>
        </w:rPr>
        <w:t xml:space="preserve">, требуют капитального ремонта </w:t>
      </w:r>
      <w:r w:rsidR="00BC5AAC" w:rsidRPr="00BD796F">
        <w:rPr>
          <w:rFonts w:ascii="Times New Roman" w:hAnsi="Times New Roman" w:cs="Times New Roman"/>
          <w:sz w:val="28"/>
          <w:szCs w:val="28"/>
        </w:rPr>
        <w:t xml:space="preserve">2 </w:t>
      </w:r>
      <w:r w:rsidRPr="00BD796F">
        <w:rPr>
          <w:rFonts w:ascii="Times New Roman" w:hAnsi="Times New Roman" w:cs="Times New Roman"/>
          <w:sz w:val="28"/>
          <w:szCs w:val="28"/>
        </w:rPr>
        <w:t>здания</w:t>
      </w:r>
      <w:r w:rsidR="00BC5AAC" w:rsidRPr="00BD796F">
        <w:rPr>
          <w:rFonts w:ascii="Times New Roman" w:hAnsi="Times New Roman" w:cs="Times New Roman"/>
          <w:sz w:val="28"/>
          <w:szCs w:val="28"/>
        </w:rPr>
        <w:t>.</w:t>
      </w:r>
    </w:p>
    <w:p w:rsidR="00BD796F" w:rsidRPr="00BD796F" w:rsidRDefault="00BD796F" w:rsidP="00E815C5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D796F">
        <w:rPr>
          <w:rFonts w:ascii="Times New Roman" w:hAnsi="Times New Roman" w:cs="Times New Roman"/>
          <w:sz w:val="28"/>
          <w:szCs w:val="28"/>
        </w:rPr>
        <w:t xml:space="preserve">В постоянном (бессрочном) пользовании образовательных учреждений начального профессионального образования </w:t>
      </w:r>
      <w:proofErr w:type="gramStart"/>
      <w:r w:rsidRPr="00BD796F">
        <w:rPr>
          <w:rFonts w:ascii="Times New Roman" w:hAnsi="Times New Roman" w:cs="Times New Roman"/>
          <w:sz w:val="28"/>
          <w:szCs w:val="28"/>
        </w:rPr>
        <w:t>на конец</w:t>
      </w:r>
      <w:proofErr w:type="gramEnd"/>
      <w:r w:rsidRPr="00BD796F">
        <w:rPr>
          <w:rFonts w:ascii="Times New Roman" w:hAnsi="Times New Roman" w:cs="Times New Roman"/>
          <w:sz w:val="28"/>
          <w:szCs w:val="28"/>
        </w:rPr>
        <w:t xml:space="preserve"> 201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BD796F">
        <w:rPr>
          <w:rFonts w:ascii="Times New Roman" w:hAnsi="Times New Roman" w:cs="Times New Roman"/>
          <w:sz w:val="28"/>
          <w:szCs w:val="28"/>
        </w:rPr>
        <w:t xml:space="preserve"> года находилось </w:t>
      </w:r>
      <w:r>
        <w:rPr>
          <w:rFonts w:ascii="Times New Roman" w:hAnsi="Times New Roman" w:cs="Times New Roman"/>
          <w:sz w:val="28"/>
          <w:szCs w:val="28"/>
        </w:rPr>
        <w:t xml:space="preserve">63 </w:t>
      </w:r>
      <w:r w:rsidRPr="00BD796F">
        <w:rPr>
          <w:rFonts w:ascii="Times New Roman" w:hAnsi="Times New Roman" w:cs="Times New Roman"/>
          <w:sz w:val="28"/>
          <w:szCs w:val="28"/>
        </w:rPr>
        <w:t>земельных участк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D796F">
        <w:rPr>
          <w:rFonts w:ascii="Times New Roman" w:hAnsi="Times New Roman" w:cs="Times New Roman"/>
          <w:sz w:val="28"/>
          <w:szCs w:val="28"/>
        </w:rPr>
        <w:t>, площадью 1</w:t>
      </w:r>
      <w:r>
        <w:rPr>
          <w:rFonts w:ascii="Times New Roman" w:hAnsi="Times New Roman" w:cs="Times New Roman"/>
          <w:sz w:val="28"/>
          <w:szCs w:val="28"/>
        </w:rPr>
        <w:t>2886053 квадратных метров.</w:t>
      </w:r>
      <w:r w:rsidRPr="00BD79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4ED" w:rsidRPr="00CC04ED" w:rsidRDefault="00BD796F" w:rsidP="00E815C5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D796F">
        <w:rPr>
          <w:rFonts w:ascii="Times New Roman" w:hAnsi="Times New Roman" w:cs="Times New Roman"/>
          <w:sz w:val="28"/>
          <w:szCs w:val="28"/>
        </w:rPr>
        <w:t xml:space="preserve">Возрастающие потребности регионального рынка труда </w:t>
      </w:r>
      <w:r w:rsidR="00E815C5">
        <w:rPr>
          <w:rFonts w:ascii="Times New Roman" w:hAnsi="Times New Roman" w:cs="Times New Roman"/>
          <w:sz w:val="28"/>
          <w:szCs w:val="28"/>
        </w:rPr>
        <w:br/>
      </w:r>
      <w:r w:rsidRPr="00BD796F">
        <w:rPr>
          <w:rFonts w:ascii="Times New Roman" w:hAnsi="Times New Roman" w:cs="Times New Roman"/>
          <w:sz w:val="28"/>
          <w:szCs w:val="28"/>
        </w:rPr>
        <w:t xml:space="preserve">в квалифицированных кадрах предъявляют, соответственно, повышенные требования к уровню материально – технического оснащения учебных заведений. </w:t>
      </w:r>
      <w:r w:rsidR="002519A2">
        <w:rPr>
          <w:rFonts w:ascii="Times New Roman" w:hAnsi="Times New Roman" w:cs="Times New Roman"/>
          <w:sz w:val="28"/>
          <w:szCs w:val="28"/>
        </w:rPr>
        <w:t>В</w:t>
      </w:r>
      <w:r w:rsidRPr="00BD796F">
        <w:rPr>
          <w:rFonts w:ascii="Times New Roman" w:hAnsi="Times New Roman" w:cs="Times New Roman"/>
          <w:sz w:val="28"/>
          <w:szCs w:val="28"/>
        </w:rPr>
        <w:t xml:space="preserve"> </w:t>
      </w:r>
      <w:r w:rsidR="0007680E">
        <w:rPr>
          <w:rFonts w:ascii="Times New Roman" w:hAnsi="Times New Roman" w:cs="Times New Roman"/>
          <w:sz w:val="28"/>
          <w:szCs w:val="28"/>
        </w:rPr>
        <w:t xml:space="preserve">8 </w:t>
      </w:r>
      <w:r w:rsidRPr="00BD796F">
        <w:rPr>
          <w:rFonts w:ascii="Times New Roman" w:hAnsi="Times New Roman" w:cs="Times New Roman"/>
          <w:sz w:val="28"/>
          <w:szCs w:val="28"/>
        </w:rPr>
        <w:t>учебных заведени</w:t>
      </w:r>
      <w:r w:rsidR="002519A2">
        <w:rPr>
          <w:rFonts w:ascii="Times New Roman" w:hAnsi="Times New Roman" w:cs="Times New Roman"/>
          <w:sz w:val="28"/>
          <w:szCs w:val="28"/>
        </w:rPr>
        <w:t>ях</w:t>
      </w:r>
      <w:r w:rsidRPr="00BD796F">
        <w:rPr>
          <w:rFonts w:ascii="Times New Roman" w:hAnsi="Times New Roman" w:cs="Times New Roman"/>
          <w:sz w:val="28"/>
          <w:szCs w:val="28"/>
        </w:rPr>
        <w:t xml:space="preserve"> </w:t>
      </w:r>
      <w:r w:rsidR="0007680E">
        <w:rPr>
          <w:rFonts w:ascii="Times New Roman" w:hAnsi="Times New Roman" w:cs="Times New Roman"/>
          <w:sz w:val="28"/>
          <w:szCs w:val="28"/>
        </w:rPr>
        <w:t xml:space="preserve">имеются </w:t>
      </w:r>
      <w:r w:rsidRPr="00BD796F">
        <w:rPr>
          <w:rFonts w:ascii="Times New Roman" w:hAnsi="Times New Roman" w:cs="Times New Roman"/>
          <w:sz w:val="28"/>
          <w:szCs w:val="28"/>
        </w:rPr>
        <w:t>общежити</w:t>
      </w:r>
      <w:r w:rsidR="0007680E">
        <w:rPr>
          <w:rFonts w:ascii="Times New Roman" w:hAnsi="Times New Roman" w:cs="Times New Roman"/>
          <w:sz w:val="28"/>
          <w:szCs w:val="28"/>
        </w:rPr>
        <w:t>я</w:t>
      </w:r>
      <w:r w:rsidRPr="00BD796F">
        <w:rPr>
          <w:rFonts w:ascii="Times New Roman" w:hAnsi="Times New Roman" w:cs="Times New Roman"/>
          <w:sz w:val="28"/>
          <w:szCs w:val="28"/>
        </w:rPr>
        <w:t xml:space="preserve"> в связи</w:t>
      </w:r>
      <w:r w:rsidR="005C4336">
        <w:rPr>
          <w:rFonts w:ascii="Times New Roman" w:hAnsi="Times New Roman" w:cs="Times New Roman"/>
          <w:sz w:val="28"/>
          <w:szCs w:val="28"/>
        </w:rPr>
        <w:t>,</w:t>
      </w:r>
      <w:r w:rsidRPr="00BD796F">
        <w:rPr>
          <w:rFonts w:ascii="Times New Roman" w:hAnsi="Times New Roman" w:cs="Times New Roman"/>
          <w:sz w:val="28"/>
          <w:szCs w:val="28"/>
        </w:rPr>
        <w:t xml:space="preserve"> </w:t>
      </w:r>
      <w:r w:rsidR="00E815C5">
        <w:rPr>
          <w:rFonts w:ascii="Times New Roman" w:hAnsi="Times New Roman" w:cs="Times New Roman"/>
          <w:sz w:val="28"/>
          <w:szCs w:val="28"/>
        </w:rPr>
        <w:br/>
      </w:r>
      <w:r w:rsidRPr="00BD796F">
        <w:rPr>
          <w:rFonts w:ascii="Times New Roman" w:hAnsi="Times New Roman" w:cs="Times New Roman"/>
          <w:sz w:val="28"/>
          <w:szCs w:val="28"/>
        </w:rPr>
        <w:t xml:space="preserve">с чем </w:t>
      </w:r>
      <w:r w:rsidR="0007680E">
        <w:rPr>
          <w:rFonts w:ascii="Times New Roman" w:hAnsi="Times New Roman" w:cs="Times New Roman"/>
          <w:sz w:val="28"/>
          <w:szCs w:val="28"/>
        </w:rPr>
        <w:t>студенты</w:t>
      </w:r>
      <w:r w:rsidRPr="00BD796F">
        <w:rPr>
          <w:rFonts w:ascii="Times New Roman" w:hAnsi="Times New Roman" w:cs="Times New Roman"/>
          <w:sz w:val="28"/>
          <w:szCs w:val="28"/>
        </w:rPr>
        <w:t xml:space="preserve"> очной формы обучения проживают на частных квартирах.</w:t>
      </w:r>
      <w:r w:rsidR="0007680E">
        <w:rPr>
          <w:rFonts w:ascii="Times New Roman" w:hAnsi="Times New Roman" w:cs="Times New Roman"/>
          <w:sz w:val="28"/>
          <w:szCs w:val="28"/>
        </w:rPr>
        <w:t xml:space="preserve"> Обеспеченность общежитиями составляет 53,3 %.</w:t>
      </w:r>
      <w:r w:rsidRPr="00BD796F">
        <w:rPr>
          <w:rFonts w:ascii="Times New Roman" w:hAnsi="Times New Roman" w:cs="Times New Roman"/>
          <w:sz w:val="28"/>
          <w:szCs w:val="28"/>
        </w:rPr>
        <w:t xml:space="preserve"> Предприятиями общественного питания располагают 1</w:t>
      </w:r>
      <w:r w:rsidR="00216DF0">
        <w:rPr>
          <w:rFonts w:ascii="Times New Roman" w:hAnsi="Times New Roman" w:cs="Times New Roman"/>
          <w:sz w:val="28"/>
          <w:szCs w:val="28"/>
        </w:rPr>
        <w:t>1</w:t>
      </w:r>
      <w:r w:rsidRPr="00BD796F">
        <w:rPr>
          <w:rFonts w:ascii="Times New Roman" w:hAnsi="Times New Roman" w:cs="Times New Roman"/>
          <w:sz w:val="28"/>
          <w:szCs w:val="28"/>
        </w:rPr>
        <w:t xml:space="preserve"> учреждений (</w:t>
      </w:r>
      <w:r w:rsidR="00216DF0">
        <w:rPr>
          <w:rFonts w:ascii="Times New Roman" w:hAnsi="Times New Roman" w:cs="Times New Roman"/>
          <w:sz w:val="28"/>
          <w:szCs w:val="28"/>
        </w:rPr>
        <w:t>73</w:t>
      </w:r>
      <w:r w:rsidRPr="00BD796F">
        <w:rPr>
          <w:rFonts w:ascii="Times New Roman" w:hAnsi="Times New Roman" w:cs="Times New Roman"/>
          <w:sz w:val="28"/>
          <w:szCs w:val="28"/>
        </w:rPr>
        <w:t xml:space="preserve"> %). </w:t>
      </w:r>
      <w:r w:rsidR="0007680E">
        <w:rPr>
          <w:rFonts w:ascii="Times New Roman" w:hAnsi="Times New Roman" w:cs="Times New Roman"/>
          <w:sz w:val="28"/>
          <w:szCs w:val="28"/>
        </w:rPr>
        <w:t xml:space="preserve">11 </w:t>
      </w:r>
      <w:r w:rsidRPr="00BD796F">
        <w:rPr>
          <w:rFonts w:ascii="Times New Roman" w:hAnsi="Times New Roman" w:cs="Times New Roman"/>
          <w:sz w:val="28"/>
          <w:szCs w:val="28"/>
        </w:rPr>
        <w:t>учреждени</w:t>
      </w:r>
      <w:r w:rsidR="0007680E">
        <w:rPr>
          <w:rFonts w:ascii="Times New Roman" w:hAnsi="Times New Roman" w:cs="Times New Roman"/>
          <w:sz w:val="28"/>
          <w:szCs w:val="28"/>
        </w:rPr>
        <w:t>й</w:t>
      </w:r>
      <w:r w:rsidRPr="00BD796F">
        <w:rPr>
          <w:rFonts w:ascii="Times New Roman" w:hAnsi="Times New Roman" w:cs="Times New Roman"/>
          <w:sz w:val="28"/>
          <w:szCs w:val="28"/>
        </w:rPr>
        <w:t xml:space="preserve"> начального профессионального образования</w:t>
      </w:r>
      <w:r w:rsidR="00D51293">
        <w:rPr>
          <w:rFonts w:ascii="Times New Roman" w:hAnsi="Times New Roman" w:cs="Times New Roman"/>
          <w:sz w:val="28"/>
          <w:szCs w:val="28"/>
        </w:rPr>
        <w:t xml:space="preserve"> из 15 </w:t>
      </w:r>
      <w:r w:rsidRPr="00BD796F">
        <w:rPr>
          <w:rFonts w:ascii="Times New Roman" w:hAnsi="Times New Roman" w:cs="Times New Roman"/>
          <w:sz w:val="28"/>
          <w:szCs w:val="28"/>
        </w:rPr>
        <w:t>имел</w:t>
      </w:r>
      <w:r w:rsidR="005C4336">
        <w:rPr>
          <w:rFonts w:ascii="Times New Roman" w:hAnsi="Times New Roman" w:cs="Times New Roman"/>
          <w:sz w:val="28"/>
          <w:szCs w:val="28"/>
        </w:rPr>
        <w:t>и</w:t>
      </w:r>
      <w:r w:rsidRPr="00BD796F">
        <w:rPr>
          <w:rFonts w:ascii="Times New Roman" w:hAnsi="Times New Roman" w:cs="Times New Roman"/>
          <w:sz w:val="28"/>
          <w:szCs w:val="28"/>
        </w:rPr>
        <w:t xml:space="preserve"> </w:t>
      </w:r>
      <w:r w:rsidR="00E815C5">
        <w:rPr>
          <w:rFonts w:ascii="Times New Roman" w:hAnsi="Times New Roman" w:cs="Times New Roman"/>
          <w:sz w:val="28"/>
          <w:szCs w:val="28"/>
        </w:rPr>
        <w:br/>
      </w:r>
      <w:r w:rsidRPr="00BD796F">
        <w:rPr>
          <w:rFonts w:ascii="Times New Roman" w:hAnsi="Times New Roman" w:cs="Times New Roman"/>
          <w:sz w:val="28"/>
          <w:szCs w:val="28"/>
        </w:rPr>
        <w:t>в 201</w:t>
      </w:r>
      <w:r w:rsidR="00D51293">
        <w:rPr>
          <w:rFonts w:ascii="Times New Roman" w:hAnsi="Times New Roman" w:cs="Times New Roman"/>
          <w:sz w:val="28"/>
          <w:szCs w:val="28"/>
        </w:rPr>
        <w:t>2</w:t>
      </w:r>
      <w:r w:rsidRPr="00BD796F">
        <w:rPr>
          <w:rFonts w:ascii="Times New Roman" w:hAnsi="Times New Roman" w:cs="Times New Roman"/>
          <w:sz w:val="28"/>
          <w:szCs w:val="28"/>
        </w:rPr>
        <w:t xml:space="preserve"> году </w:t>
      </w:r>
      <w:r w:rsidRPr="00CC04ED">
        <w:rPr>
          <w:rFonts w:ascii="Times New Roman" w:hAnsi="Times New Roman" w:cs="Times New Roman"/>
          <w:sz w:val="28"/>
          <w:szCs w:val="28"/>
        </w:rPr>
        <w:t xml:space="preserve">библиотеку, </w:t>
      </w:r>
      <w:r w:rsidR="00D51293" w:rsidRPr="00CC04ED">
        <w:rPr>
          <w:rFonts w:ascii="Times New Roman" w:hAnsi="Times New Roman" w:cs="Times New Roman"/>
          <w:sz w:val="28"/>
          <w:szCs w:val="28"/>
        </w:rPr>
        <w:t xml:space="preserve">9 – спортзал, 4 – </w:t>
      </w:r>
      <w:r w:rsidRPr="00CC04ED">
        <w:rPr>
          <w:rFonts w:ascii="Times New Roman" w:hAnsi="Times New Roman" w:cs="Times New Roman"/>
          <w:sz w:val="28"/>
          <w:szCs w:val="28"/>
        </w:rPr>
        <w:t>с</w:t>
      </w:r>
      <w:r w:rsidR="00D51293" w:rsidRPr="00CC04ED">
        <w:rPr>
          <w:rFonts w:ascii="Times New Roman" w:hAnsi="Times New Roman" w:cs="Times New Roman"/>
          <w:sz w:val="28"/>
          <w:szCs w:val="28"/>
        </w:rPr>
        <w:t>тадион.</w:t>
      </w:r>
    </w:p>
    <w:p w:rsidR="004F2754" w:rsidRDefault="00CC04ED" w:rsidP="00E815C5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C04ED">
        <w:rPr>
          <w:rFonts w:ascii="Times New Roman" w:hAnsi="Times New Roman" w:cs="Times New Roman"/>
          <w:sz w:val="28"/>
          <w:szCs w:val="28"/>
        </w:rPr>
        <w:t>В 201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CC04ED">
        <w:rPr>
          <w:rFonts w:ascii="Times New Roman" w:hAnsi="Times New Roman" w:cs="Times New Roman"/>
          <w:sz w:val="28"/>
          <w:szCs w:val="28"/>
        </w:rPr>
        <w:t xml:space="preserve"> году на балансе учреждений среднего профессионального образования находились 6</w:t>
      </w:r>
      <w:r w:rsidR="008B31DA">
        <w:rPr>
          <w:rFonts w:ascii="Times New Roman" w:hAnsi="Times New Roman" w:cs="Times New Roman"/>
          <w:sz w:val="28"/>
          <w:szCs w:val="28"/>
        </w:rPr>
        <w:t>9</w:t>
      </w:r>
      <w:r w:rsidRPr="00CC04ED">
        <w:rPr>
          <w:rFonts w:ascii="Times New Roman" w:hAnsi="Times New Roman" w:cs="Times New Roman"/>
          <w:sz w:val="28"/>
          <w:szCs w:val="28"/>
        </w:rPr>
        <w:t xml:space="preserve"> учебно – лабораторных зданий, 1</w:t>
      </w:r>
      <w:r w:rsidR="008B31DA">
        <w:rPr>
          <w:rFonts w:ascii="Times New Roman" w:hAnsi="Times New Roman" w:cs="Times New Roman"/>
          <w:sz w:val="28"/>
          <w:szCs w:val="28"/>
        </w:rPr>
        <w:t>8</w:t>
      </w:r>
      <w:r w:rsidRPr="00CC04ED">
        <w:rPr>
          <w:rFonts w:ascii="Times New Roman" w:hAnsi="Times New Roman" w:cs="Times New Roman"/>
          <w:sz w:val="28"/>
          <w:szCs w:val="28"/>
        </w:rPr>
        <w:t xml:space="preserve"> общежитий. </w:t>
      </w:r>
      <w:r w:rsidR="00CD5F90">
        <w:rPr>
          <w:rFonts w:ascii="Times New Roman" w:hAnsi="Times New Roman" w:cs="Times New Roman"/>
          <w:sz w:val="28"/>
          <w:szCs w:val="28"/>
        </w:rPr>
        <w:t>Оборудован</w:t>
      </w:r>
      <w:r w:rsidR="00895A36">
        <w:rPr>
          <w:rFonts w:ascii="Times New Roman" w:hAnsi="Times New Roman" w:cs="Times New Roman"/>
          <w:sz w:val="28"/>
          <w:szCs w:val="28"/>
        </w:rPr>
        <w:t>о</w:t>
      </w:r>
      <w:r w:rsidR="00CD5F90">
        <w:rPr>
          <w:rFonts w:ascii="Times New Roman" w:hAnsi="Times New Roman" w:cs="Times New Roman"/>
          <w:sz w:val="28"/>
          <w:szCs w:val="28"/>
        </w:rPr>
        <w:t xml:space="preserve"> системой видеонаблюдения 41 учебно – лабораторное здание, 15 общежитий. Т</w:t>
      </w:r>
      <w:r w:rsidRPr="00CC04ED">
        <w:rPr>
          <w:rFonts w:ascii="Times New Roman" w:hAnsi="Times New Roman" w:cs="Times New Roman"/>
          <w:sz w:val="28"/>
          <w:szCs w:val="28"/>
        </w:rPr>
        <w:t xml:space="preserve">ребуют капитального ремонта 10 учебно – лабораторных зданий, </w:t>
      </w:r>
      <w:r w:rsidR="008B31DA">
        <w:rPr>
          <w:rFonts w:ascii="Times New Roman" w:hAnsi="Times New Roman" w:cs="Times New Roman"/>
          <w:sz w:val="28"/>
          <w:szCs w:val="28"/>
        </w:rPr>
        <w:t>5</w:t>
      </w:r>
      <w:r w:rsidRPr="00CC04ED">
        <w:rPr>
          <w:rFonts w:ascii="Times New Roman" w:hAnsi="Times New Roman" w:cs="Times New Roman"/>
          <w:sz w:val="28"/>
          <w:szCs w:val="28"/>
        </w:rPr>
        <w:t xml:space="preserve"> общежити</w:t>
      </w:r>
      <w:r w:rsidR="008B31DA">
        <w:rPr>
          <w:rFonts w:ascii="Times New Roman" w:hAnsi="Times New Roman" w:cs="Times New Roman"/>
          <w:sz w:val="28"/>
          <w:szCs w:val="28"/>
        </w:rPr>
        <w:t>й</w:t>
      </w:r>
      <w:r w:rsidRPr="00CC04ED">
        <w:rPr>
          <w:rFonts w:ascii="Times New Roman" w:hAnsi="Times New Roman" w:cs="Times New Roman"/>
          <w:sz w:val="28"/>
          <w:szCs w:val="28"/>
        </w:rPr>
        <w:t xml:space="preserve">. </w:t>
      </w:r>
      <w:r w:rsidR="00444DFA">
        <w:rPr>
          <w:rFonts w:ascii="Times New Roman" w:hAnsi="Times New Roman" w:cs="Times New Roman"/>
          <w:sz w:val="28"/>
          <w:szCs w:val="28"/>
        </w:rPr>
        <w:t>Имеют все виды благоустройства – 52 учебно – лабораторных  здания, 16 общежитий.</w:t>
      </w:r>
    </w:p>
    <w:p w:rsidR="00E01A76" w:rsidRPr="005C4336" w:rsidRDefault="004F2754" w:rsidP="00E815C5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C4336">
        <w:rPr>
          <w:rFonts w:ascii="Times New Roman" w:hAnsi="Times New Roman" w:cs="Times New Roman"/>
          <w:sz w:val="28"/>
          <w:szCs w:val="28"/>
        </w:rPr>
        <w:t xml:space="preserve">В 2012/2013 учебном году </w:t>
      </w:r>
      <w:r w:rsidRPr="005C4336">
        <w:rPr>
          <w:rFonts w:ascii="Times New Roman" w:hAnsi="Times New Roman"/>
          <w:iCs/>
          <w:sz w:val="28"/>
          <w:szCs w:val="28"/>
        </w:rPr>
        <w:t>закончено проведение капитального ремонта в бюджетном образовательном учреждении Орловской области среднего профессионального образования «Орловский базовый медицинский колледж».</w:t>
      </w:r>
      <w:r w:rsidR="005C4336">
        <w:rPr>
          <w:rFonts w:ascii="Times New Roman" w:hAnsi="Times New Roman"/>
          <w:iCs/>
          <w:sz w:val="28"/>
          <w:szCs w:val="28"/>
        </w:rPr>
        <w:t xml:space="preserve"> </w:t>
      </w:r>
      <w:r w:rsidR="00580903" w:rsidRPr="005C4336">
        <w:rPr>
          <w:rFonts w:ascii="Times New Roman" w:hAnsi="Times New Roman"/>
          <w:iCs/>
          <w:sz w:val="28"/>
          <w:szCs w:val="28"/>
        </w:rPr>
        <w:t>О</w:t>
      </w:r>
      <w:r w:rsidR="00E5288F" w:rsidRPr="005C4336">
        <w:rPr>
          <w:rFonts w:ascii="Times New Roman" w:hAnsi="Times New Roman" w:cs="Times New Roman"/>
          <w:sz w:val="28"/>
          <w:szCs w:val="28"/>
        </w:rPr>
        <w:t>беспеченность общежитиями</w:t>
      </w:r>
      <w:r w:rsidR="00895A36">
        <w:rPr>
          <w:rFonts w:ascii="Times New Roman" w:hAnsi="Times New Roman" w:cs="Times New Roman"/>
          <w:sz w:val="28"/>
          <w:szCs w:val="28"/>
        </w:rPr>
        <w:t xml:space="preserve"> в учреждениях</w:t>
      </w:r>
      <w:r w:rsidR="00E5288F" w:rsidRPr="005C4336">
        <w:rPr>
          <w:rFonts w:ascii="Times New Roman" w:hAnsi="Times New Roman" w:cs="Times New Roman"/>
          <w:sz w:val="28"/>
          <w:szCs w:val="28"/>
        </w:rPr>
        <w:t xml:space="preserve"> </w:t>
      </w:r>
      <w:r w:rsidR="00895A36">
        <w:rPr>
          <w:rFonts w:ascii="Times New Roman" w:hAnsi="Times New Roman" w:cs="Times New Roman"/>
          <w:sz w:val="28"/>
          <w:szCs w:val="28"/>
        </w:rPr>
        <w:t xml:space="preserve">СПО </w:t>
      </w:r>
      <w:r w:rsidR="00E5288F" w:rsidRPr="005C4336">
        <w:rPr>
          <w:rFonts w:ascii="Times New Roman" w:hAnsi="Times New Roman" w:cs="Times New Roman"/>
          <w:sz w:val="28"/>
          <w:szCs w:val="28"/>
        </w:rPr>
        <w:t xml:space="preserve">составляет 72 %. Численность студентов, нуждающихся в общежитии, </w:t>
      </w:r>
      <w:r w:rsidR="002F1422" w:rsidRPr="005C4336">
        <w:rPr>
          <w:rFonts w:ascii="Times New Roman" w:hAnsi="Times New Roman" w:cs="Times New Roman"/>
          <w:sz w:val="28"/>
          <w:szCs w:val="28"/>
        </w:rPr>
        <w:t xml:space="preserve">достигает </w:t>
      </w:r>
      <w:r w:rsidR="00E5288F" w:rsidRPr="005C4336">
        <w:rPr>
          <w:rFonts w:ascii="Times New Roman" w:hAnsi="Times New Roman" w:cs="Times New Roman"/>
          <w:sz w:val="28"/>
          <w:szCs w:val="28"/>
        </w:rPr>
        <w:t>1981</w:t>
      </w:r>
      <w:r w:rsidR="002F1422" w:rsidRPr="005C4336">
        <w:rPr>
          <w:rFonts w:ascii="Times New Roman" w:hAnsi="Times New Roman" w:cs="Times New Roman"/>
          <w:sz w:val="28"/>
          <w:szCs w:val="28"/>
        </w:rPr>
        <w:t xml:space="preserve"> человека.</w:t>
      </w:r>
      <w:r w:rsidR="008B60F4" w:rsidRPr="005C4336">
        <w:rPr>
          <w:rFonts w:ascii="Times New Roman" w:hAnsi="Times New Roman" w:cs="Times New Roman"/>
          <w:sz w:val="28"/>
          <w:szCs w:val="28"/>
        </w:rPr>
        <w:t xml:space="preserve"> Учреждения среднего профессионального образования обеспечены общественным питанием, количество посадочных мест по норме</w:t>
      </w:r>
      <w:r w:rsidR="009E0D4F" w:rsidRPr="005C4336">
        <w:rPr>
          <w:rFonts w:ascii="Times New Roman" w:hAnsi="Times New Roman" w:cs="Times New Roman"/>
          <w:sz w:val="28"/>
          <w:szCs w:val="28"/>
        </w:rPr>
        <w:t xml:space="preserve"> – 1840, фактически используется 1789</w:t>
      </w:r>
      <w:r w:rsidR="008B60F4" w:rsidRPr="005C433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D5F90" w:rsidRDefault="00CC04ED" w:rsidP="00E815C5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C04ED">
        <w:rPr>
          <w:rFonts w:ascii="Times New Roman" w:hAnsi="Times New Roman" w:cs="Times New Roman"/>
          <w:sz w:val="28"/>
          <w:szCs w:val="28"/>
        </w:rPr>
        <w:t>В 201</w:t>
      </w:r>
      <w:r w:rsidR="009E0D4F">
        <w:rPr>
          <w:rFonts w:ascii="Times New Roman" w:hAnsi="Times New Roman" w:cs="Times New Roman"/>
          <w:sz w:val="28"/>
          <w:szCs w:val="28"/>
        </w:rPr>
        <w:t>2</w:t>
      </w:r>
      <w:r w:rsidRPr="00CC04ED">
        <w:rPr>
          <w:rFonts w:ascii="Times New Roman" w:hAnsi="Times New Roman" w:cs="Times New Roman"/>
          <w:sz w:val="28"/>
          <w:szCs w:val="28"/>
        </w:rPr>
        <w:t xml:space="preserve"> году на балансе учреждений высшего профессионального образования находились </w:t>
      </w:r>
      <w:r w:rsidR="00CD5F90">
        <w:rPr>
          <w:rFonts w:ascii="Times New Roman" w:hAnsi="Times New Roman" w:cs="Times New Roman"/>
          <w:sz w:val="28"/>
          <w:szCs w:val="28"/>
        </w:rPr>
        <w:t>80</w:t>
      </w:r>
      <w:r w:rsidRPr="00CC04ED">
        <w:rPr>
          <w:rFonts w:ascii="Times New Roman" w:hAnsi="Times New Roman" w:cs="Times New Roman"/>
          <w:sz w:val="28"/>
          <w:szCs w:val="28"/>
        </w:rPr>
        <w:t xml:space="preserve"> учебно – лабораторных зданий, 22 общежития. </w:t>
      </w:r>
      <w:proofErr w:type="gramStart"/>
      <w:r w:rsidR="00CD5F90">
        <w:rPr>
          <w:rFonts w:ascii="Times New Roman" w:hAnsi="Times New Roman" w:cs="Times New Roman"/>
          <w:sz w:val="28"/>
          <w:szCs w:val="28"/>
        </w:rPr>
        <w:t>Оборудованы</w:t>
      </w:r>
      <w:proofErr w:type="gramEnd"/>
      <w:r w:rsidR="00CD5F90">
        <w:rPr>
          <w:rFonts w:ascii="Times New Roman" w:hAnsi="Times New Roman" w:cs="Times New Roman"/>
          <w:sz w:val="28"/>
          <w:szCs w:val="28"/>
        </w:rPr>
        <w:t xml:space="preserve"> системой видеонаблюдения 26 учебно – лабораторных зданий, 9 общежитий</w:t>
      </w:r>
      <w:r w:rsidR="0038057F">
        <w:rPr>
          <w:rFonts w:ascii="Times New Roman" w:hAnsi="Times New Roman" w:cs="Times New Roman"/>
          <w:sz w:val="28"/>
          <w:szCs w:val="28"/>
        </w:rPr>
        <w:t>. Все виды благоустройства имеют 75 учебно – лабораторных зданий, 19 общежитий.</w:t>
      </w:r>
    </w:p>
    <w:p w:rsidR="00CC04ED" w:rsidRPr="00CC04ED" w:rsidRDefault="00CC04ED" w:rsidP="00E815C5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C04ED">
        <w:rPr>
          <w:rFonts w:ascii="Times New Roman" w:hAnsi="Times New Roman" w:cs="Times New Roman"/>
          <w:sz w:val="28"/>
          <w:szCs w:val="28"/>
        </w:rPr>
        <w:lastRenderedPageBreak/>
        <w:t xml:space="preserve">Требуют капитального ремонта </w:t>
      </w:r>
      <w:r w:rsidR="00CD5F90">
        <w:rPr>
          <w:rFonts w:ascii="Times New Roman" w:hAnsi="Times New Roman" w:cs="Times New Roman"/>
          <w:sz w:val="28"/>
          <w:szCs w:val="28"/>
        </w:rPr>
        <w:t>13</w:t>
      </w:r>
      <w:r w:rsidRPr="00CC04ED">
        <w:rPr>
          <w:rFonts w:ascii="Times New Roman" w:hAnsi="Times New Roman" w:cs="Times New Roman"/>
          <w:sz w:val="28"/>
          <w:szCs w:val="28"/>
        </w:rPr>
        <w:t xml:space="preserve"> учебно – лабораторных зданий, </w:t>
      </w:r>
      <w:r w:rsidR="00E815C5">
        <w:rPr>
          <w:rFonts w:ascii="Times New Roman" w:hAnsi="Times New Roman" w:cs="Times New Roman"/>
          <w:sz w:val="28"/>
          <w:szCs w:val="28"/>
        </w:rPr>
        <w:br/>
      </w:r>
      <w:r w:rsidR="00CD5F90">
        <w:rPr>
          <w:rFonts w:ascii="Times New Roman" w:hAnsi="Times New Roman" w:cs="Times New Roman"/>
          <w:sz w:val="28"/>
          <w:szCs w:val="28"/>
        </w:rPr>
        <w:t>8</w:t>
      </w:r>
      <w:r w:rsidRPr="00CC04ED">
        <w:rPr>
          <w:rFonts w:ascii="Times New Roman" w:hAnsi="Times New Roman" w:cs="Times New Roman"/>
          <w:sz w:val="28"/>
          <w:szCs w:val="28"/>
        </w:rPr>
        <w:t xml:space="preserve"> общежитий.</w:t>
      </w:r>
      <w:r w:rsidR="0038057F">
        <w:rPr>
          <w:rFonts w:ascii="Times New Roman" w:hAnsi="Times New Roman" w:cs="Times New Roman"/>
          <w:sz w:val="28"/>
          <w:szCs w:val="28"/>
        </w:rPr>
        <w:t xml:space="preserve"> Доля студентов, </w:t>
      </w:r>
      <w:r w:rsidR="00DD5DBD">
        <w:rPr>
          <w:rFonts w:ascii="Times New Roman" w:hAnsi="Times New Roman" w:cs="Times New Roman"/>
          <w:sz w:val="28"/>
          <w:szCs w:val="28"/>
        </w:rPr>
        <w:t xml:space="preserve">нуждающихся в общежитиях, составляет </w:t>
      </w:r>
      <w:r w:rsidR="00E815C5">
        <w:rPr>
          <w:rFonts w:ascii="Times New Roman" w:hAnsi="Times New Roman" w:cs="Times New Roman"/>
          <w:sz w:val="28"/>
          <w:szCs w:val="28"/>
        </w:rPr>
        <w:br/>
      </w:r>
      <w:r w:rsidR="00DD5DBD">
        <w:rPr>
          <w:rFonts w:ascii="Times New Roman" w:hAnsi="Times New Roman" w:cs="Times New Roman"/>
          <w:sz w:val="28"/>
          <w:szCs w:val="28"/>
        </w:rPr>
        <w:t>57,7 %.</w:t>
      </w:r>
    </w:p>
    <w:p w:rsidR="00FA18CE" w:rsidRDefault="00D7043E" w:rsidP="00E815C5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Учреждения высшего профессионального образования обеспечены общественным питанием, количество посадочных мест по норме – 4834, фактически используется 2841.</w:t>
      </w:r>
    </w:p>
    <w:p w:rsidR="00FA18CE" w:rsidRDefault="00FA18CE" w:rsidP="000A2F40">
      <w:pPr>
        <w:spacing w:line="240" w:lineRule="auto"/>
        <w:ind w:firstLine="902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A18CE" w:rsidRDefault="00FA18CE" w:rsidP="000A2F40">
      <w:pPr>
        <w:spacing w:line="240" w:lineRule="auto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A18CE">
        <w:rPr>
          <w:rFonts w:ascii="Times New Roman" w:hAnsi="Times New Roman" w:cs="Times New Roman"/>
          <w:b/>
          <w:i/>
          <w:sz w:val="28"/>
          <w:szCs w:val="28"/>
        </w:rPr>
        <w:t>Организация питания</w:t>
      </w:r>
    </w:p>
    <w:p w:rsidR="00B14B70" w:rsidRDefault="00FA18CE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A18CE">
        <w:rPr>
          <w:rFonts w:ascii="Times New Roman" w:hAnsi="Times New Roman" w:cs="Times New Roman"/>
          <w:sz w:val="28"/>
          <w:szCs w:val="28"/>
        </w:rPr>
        <w:t xml:space="preserve">Степень </w:t>
      </w:r>
      <w:r>
        <w:rPr>
          <w:rFonts w:ascii="Times New Roman" w:hAnsi="Times New Roman" w:cs="Times New Roman"/>
          <w:sz w:val="28"/>
          <w:szCs w:val="28"/>
        </w:rPr>
        <w:t xml:space="preserve">благоустройства </w:t>
      </w:r>
      <w:r w:rsidR="00574CBB">
        <w:rPr>
          <w:rFonts w:ascii="Times New Roman" w:hAnsi="Times New Roman" w:cs="Times New Roman"/>
          <w:sz w:val="28"/>
          <w:szCs w:val="28"/>
        </w:rPr>
        <w:t xml:space="preserve">учреждений образования связана </w:t>
      </w:r>
      <w:r w:rsidR="00E815C5">
        <w:rPr>
          <w:rFonts w:ascii="Times New Roman" w:hAnsi="Times New Roman" w:cs="Times New Roman"/>
          <w:sz w:val="28"/>
          <w:szCs w:val="28"/>
        </w:rPr>
        <w:br/>
      </w:r>
      <w:r w:rsidR="00574CBB">
        <w:rPr>
          <w:rFonts w:ascii="Times New Roman" w:hAnsi="Times New Roman" w:cs="Times New Roman"/>
          <w:sz w:val="28"/>
          <w:szCs w:val="28"/>
        </w:rPr>
        <w:t xml:space="preserve">с возможностью организации горячего питания обучающихся. </w:t>
      </w:r>
      <w:r w:rsidR="005834B9">
        <w:rPr>
          <w:rFonts w:ascii="Times New Roman" w:hAnsi="Times New Roman" w:cs="Times New Roman"/>
          <w:sz w:val="28"/>
          <w:szCs w:val="28"/>
        </w:rPr>
        <w:t>39</w:t>
      </w:r>
      <w:r w:rsidR="004753E9">
        <w:rPr>
          <w:rFonts w:ascii="Times New Roman" w:hAnsi="Times New Roman" w:cs="Times New Roman"/>
          <w:sz w:val="28"/>
          <w:szCs w:val="28"/>
        </w:rPr>
        <w:t>7</w:t>
      </w:r>
      <w:r w:rsidR="005834B9">
        <w:rPr>
          <w:rFonts w:ascii="Times New Roman" w:hAnsi="Times New Roman" w:cs="Times New Roman"/>
          <w:sz w:val="28"/>
          <w:szCs w:val="28"/>
        </w:rPr>
        <w:t xml:space="preserve"> общеобразовательных учреждений имеют столовую или буфет, </w:t>
      </w:r>
      <w:r w:rsidR="00E815C5">
        <w:rPr>
          <w:rFonts w:ascii="Times New Roman" w:hAnsi="Times New Roman" w:cs="Times New Roman"/>
          <w:sz w:val="28"/>
          <w:szCs w:val="28"/>
        </w:rPr>
        <w:br/>
      </w:r>
      <w:r w:rsidR="005834B9">
        <w:rPr>
          <w:rFonts w:ascii="Times New Roman" w:hAnsi="Times New Roman" w:cs="Times New Roman"/>
          <w:sz w:val="28"/>
          <w:szCs w:val="28"/>
        </w:rPr>
        <w:t xml:space="preserve">из них в 96 питание организовано в приспособленных помещениях. </w:t>
      </w:r>
      <w:r w:rsidR="00E815C5">
        <w:rPr>
          <w:rFonts w:ascii="Times New Roman" w:hAnsi="Times New Roman" w:cs="Times New Roman"/>
          <w:sz w:val="28"/>
          <w:szCs w:val="28"/>
        </w:rPr>
        <w:br/>
      </w:r>
      <w:r w:rsidR="005834B9">
        <w:rPr>
          <w:rFonts w:ascii="Times New Roman" w:hAnsi="Times New Roman" w:cs="Times New Roman"/>
          <w:sz w:val="28"/>
          <w:szCs w:val="28"/>
        </w:rPr>
        <w:t>Все четыре негосударственных образовательных у</w:t>
      </w:r>
      <w:r w:rsidR="006C1564">
        <w:rPr>
          <w:rFonts w:ascii="Times New Roman" w:hAnsi="Times New Roman" w:cs="Times New Roman"/>
          <w:sz w:val="28"/>
          <w:szCs w:val="28"/>
        </w:rPr>
        <w:t xml:space="preserve">чреждения имеют столовые. </w:t>
      </w:r>
    </w:p>
    <w:p w:rsidR="00B14B70" w:rsidRDefault="00B14B70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14B70" w:rsidRDefault="00B14B70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40431C">
        <w:rPr>
          <w:rFonts w:ascii="Times New Roman" w:hAnsi="Times New Roman" w:cs="Times New Roman"/>
          <w:sz w:val="28"/>
          <w:szCs w:val="28"/>
        </w:rPr>
        <w:t>39</w:t>
      </w:r>
    </w:p>
    <w:p w:rsidR="00B14B70" w:rsidRDefault="00A52944" w:rsidP="000A2F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3C1D7D9" wp14:editId="7DE13E6A">
            <wp:extent cx="5935980" cy="4511040"/>
            <wp:effectExtent l="0" t="0" r="7620" b="381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E815C5" w:rsidRDefault="00E815C5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41032" w:rsidRDefault="006C1564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Горячее питание получают 69401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>
        <w:rPr>
          <w:rFonts w:ascii="Times New Roman" w:hAnsi="Times New Roman" w:cs="Times New Roman"/>
          <w:sz w:val="28"/>
          <w:szCs w:val="28"/>
        </w:rPr>
        <w:t>. О</w:t>
      </w:r>
      <w:r w:rsidR="00641032" w:rsidRPr="00641032">
        <w:rPr>
          <w:rFonts w:ascii="Times New Roman" w:hAnsi="Times New Roman" w:cs="Times New Roman"/>
          <w:sz w:val="28"/>
          <w:szCs w:val="28"/>
        </w:rPr>
        <w:t xml:space="preserve">хват горячим питанием </w:t>
      </w:r>
      <w:r>
        <w:rPr>
          <w:rFonts w:ascii="Times New Roman" w:hAnsi="Times New Roman" w:cs="Times New Roman"/>
          <w:sz w:val="28"/>
          <w:szCs w:val="28"/>
        </w:rPr>
        <w:t xml:space="preserve">в 2012/2013 учебном году </w:t>
      </w:r>
      <w:r w:rsidR="00641032" w:rsidRPr="00641032">
        <w:rPr>
          <w:rFonts w:ascii="Times New Roman" w:hAnsi="Times New Roman" w:cs="Times New Roman"/>
          <w:sz w:val="28"/>
          <w:szCs w:val="28"/>
        </w:rPr>
        <w:t xml:space="preserve">составляет </w:t>
      </w:r>
      <w:r w:rsidR="005834B9">
        <w:rPr>
          <w:rFonts w:ascii="Times New Roman" w:hAnsi="Times New Roman" w:cs="Times New Roman"/>
          <w:sz w:val="28"/>
          <w:szCs w:val="28"/>
        </w:rPr>
        <w:t>99,3</w:t>
      </w:r>
      <w:r w:rsidR="00641032" w:rsidRPr="00641032">
        <w:rPr>
          <w:rFonts w:ascii="Times New Roman" w:hAnsi="Times New Roman" w:cs="Times New Roman"/>
          <w:sz w:val="28"/>
          <w:szCs w:val="28"/>
        </w:rPr>
        <w:t xml:space="preserve"> %, на протяжении </w:t>
      </w:r>
      <w:r w:rsidR="005834B9">
        <w:rPr>
          <w:rFonts w:ascii="Times New Roman" w:hAnsi="Times New Roman" w:cs="Times New Roman"/>
          <w:sz w:val="28"/>
          <w:szCs w:val="28"/>
        </w:rPr>
        <w:t xml:space="preserve">четырех </w:t>
      </w:r>
      <w:r w:rsidR="00641032" w:rsidRPr="00641032">
        <w:rPr>
          <w:rFonts w:ascii="Times New Roman" w:hAnsi="Times New Roman" w:cs="Times New Roman"/>
          <w:sz w:val="28"/>
          <w:szCs w:val="28"/>
        </w:rPr>
        <w:t>последних лет коэффициент охвата горячим питанием остается стабильно высоким (97,3 % - 2011 год, 97,5 % - 2010 год).</w:t>
      </w:r>
    </w:p>
    <w:p w:rsidR="004F2031" w:rsidRDefault="004F2031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80D0E" w:rsidRDefault="00080D0E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Рисунок </w:t>
      </w:r>
      <w:r w:rsidR="0040431C">
        <w:rPr>
          <w:rFonts w:ascii="Times New Roman" w:hAnsi="Times New Roman" w:cs="Times New Roman"/>
          <w:sz w:val="28"/>
          <w:szCs w:val="28"/>
        </w:rPr>
        <w:t>40</w:t>
      </w:r>
    </w:p>
    <w:p w:rsidR="00E815C5" w:rsidRDefault="00E815C5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14B70" w:rsidRDefault="00B14B70" w:rsidP="000A2F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BE8BAEC" wp14:editId="6A57BD82">
            <wp:extent cx="5939790" cy="3590603"/>
            <wp:effectExtent l="0" t="0" r="3810" b="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E815C5" w:rsidRDefault="00E815C5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80D0E" w:rsidRDefault="00080D0E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2012 году </w:t>
      </w:r>
      <w:r w:rsidR="00953F60">
        <w:rPr>
          <w:rFonts w:ascii="Times New Roman" w:hAnsi="Times New Roman" w:cs="Times New Roman"/>
          <w:sz w:val="28"/>
          <w:szCs w:val="28"/>
        </w:rPr>
        <w:t xml:space="preserve">из областного бюджета на организацию питания школьников муниципальным образованиям была выплачена субсидия </w:t>
      </w:r>
      <w:r w:rsidR="00E815C5">
        <w:rPr>
          <w:rFonts w:ascii="Times New Roman" w:hAnsi="Times New Roman" w:cs="Times New Roman"/>
          <w:sz w:val="28"/>
          <w:szCs w:val="28"/>
        </w:rPr>
        <w:br/>
      </w:r>
      <w:r w:rsidR="00953F60">
        <w:rPr>
          <w:rFonts w:ascii="Times New Roman" w:hAnsi="Times New Roman" w:cs="Times New Roman"/>
          <w:sz w:val="28"/>
          <w:szCs w:val="28"/>
        </w:rPr>
        <w:t>в размере – 131 819,5 тыс. рублей.</w:t>
      </w:r>
    </w:p>
    <w:p w:rsidR="00131A35" w:rsidRDefault="00131A35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Закуплено оборудование для школьных столовых общеобразовательных учреждений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интернатного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типа на сумму </w:t>
      </w:r>
      <w:r w:rsidR="00E815C5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75,0 тыс. рублей. На питание воспитанников областных учреждений выделено 42 612,2 тыс. рублей.</w:t>
      </w:r>
    </w:p>
    <w:p w:rsidR="00C66C5F" w:rsidRPr="00641032" w:rsidRDefault="00C66C5F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66C5F" w:rsidRPr="00C66C5F" w:rsidRDefault="00C66C5F" w:rsidP="000A2F40">
      <w:pPr>
        <w:spacing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66C5F">
        <w:rPr>
          <w:rFonts w:ascii="Times New Roman" w:hAnsi="Times New Roman" w:cs="Times New Roman"/>
          <w:b/>
          <w:i/>
          <w:sz w:val="28"/>
          <w:szCs w:val="28"/>
        </w:rPr>
        <w:t xml:space="preserve">Организация горячего питания в образовательных учреждениях региона свидетельствует о социальной направленности образовательной политики всех уровней государственной власти. </w:t>
      </w:r>
    </w:p>
    <w:p w:rsidR="00C66C5F" w:rsidRPr="00C66C5F" w:rsidRDefault="00C66C5F" w:rsidP="00E815C5">
      <w:pPr>
        <w:spacing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66C5F">
        <w:rPr>
          <w:rFonts w:ascii="Times New Roman" w:hAnsi="Times New Roman" w:cs="Times New Roman"/>
          <w:b/>
          <w:i/>
          <w:sz w:val="28"/>
          <w:szCs w:val="28"/>
        </w:rPr>
        <w:t>Медицинское обслуживание</w:t>
      </w:r>
    </w:p>
    <w:p w:rsidR="00C66C5F" w:rsidRPr="00E84BEF" w:rsidRDefault="00E35DA2" w:rsidP="00E57F5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Условия реализации образовательных программ должны </w:t>
      </w:r>
      <w:r w:rsidR="00577A39">
        <w:rPr>
          <w:rFonts w:ascii="Times New Roman" w:hAnsi="Times New Roman" w:cs="Times New Roman"/>
          <w:sz w:val="28"/>
          <w:szCs w:val="28"/>
        </w:rPr>
        <w:t xml:space="preserve">обеспечивать не только получение планируемых результатов, </w:t>
      </w:r>
      <w:r w:rsidR="00E815C5">
        <w:rPr>
          <w:rFonts w:ascii="Times New Roman" w:hAnsi="Times New Roman" w:cs="Times New Roman"/>
          <w:sz w:val="28"/>
          <w:szCs w:val="28"/>
        </w:rPr>
        <w:br/>
      </w:r>
      <w:r w:rsidR="00577A39">
        <w:rPr>
          <w:rFonts w:ascii="Times New Roman" w:hAnsi="Times New Roman" w:cs="Times New Roman"/>
          <w:sz w:val="28"/>
          <w:szCs w:val="28"/>
        </w:rPr>
        <w:t xml:space="preserve">но и соблюдение требований охраны здоровья обучающихся </w:t>
      </w:r>
      <w:r w:rsidR="00E815C5">
        <w:rPr>
          <w:rFonts w:ascii="Times New Roman" w:hAnsi="Times New Roman" w:cs="Times New Roman"/>
          <w:sz w:val="28"/>
          <w:szCs w:val="28"/>
        </w:rPr>
        <w:br/>
      </w:r>
      <w:r w:rsidR="00577A39">
        <w:rPr>
          <w:rFonts w:ascii="Times New Roman" w:hAnsi="Times New Roman" w:cs="Times New Roman"/>
          <w:sz w:val="28"/>
          <w:szCs w:val="28"/>
        </w:rPr>
        <w:t>и педагогических работников.</w:t>
      </w:r>
      <w:r w:rsidR="00C66C5F" w:rsidRPr="00C66C5F">
        <w:rPr>
          <w:rFonts w:ascii="Times New Roman" w:hAnsi="Times New Roman" w:cs="Times New Roman"/>
          <w:sz w:val="28"/>
          <w:szCs w:val="28"/>
        </w:rPr>
        <w:t xml:space="preserve"> </w:t>
      </w:r>
      <w:r w:rsidR="00A13685">
        <w:rPr>
          <w:rFonts w:ascii="Times New Roman" w:hAnsi="Times New Roman" w:cs="Times New Roman"/>
          <w:sz w:val="28"/>
          <w:szCs w:val="28"/>
        </w:rPr>
        <w:t>М</w:t>
      </w:r>
      <w:r w:rsidR="00C66C5F" w:rsidRPr="00C66C5F">
        <w:rPr>
          <w:rFonts w:ascii="Times New Roman" w:hAnsi="Times New Roman" w:cs="Times New Roman"/>
          <w:sz w:val="28"/>
          <w:szCs w:val="28"/>
        </w:rPr>
        <w:t>едицинские обследования состояния здоровья участников образовательного процесса</w:t>
      </w:r>
      <w:r w:rsidR="00A13685">
        <w:rPr>
          <w:rFonts w:ascii="Times New Roman" w:hAnsi="Times New Roman" w:cs="Times New Roman"/>
          <w:sz w:val="28"/>
          <w:szCs w:val="28"/>
        </w:rPr>
        <w:t xml:space="preserve"> в общеобразовательных учреждениях помогают </w:t>
      </w:r>
      <w:r w:rsidR="00A13685" w:rsidRPr="00E84BEF">
        <w:rPr>
          <w:rFonts w:ascii="Times New Roman" w:hAnsi="Times New Roman" w:cs="Times New Roman"/>
          <w:sz w:val="28"/>
          <w:szCs w:val="28"/>
        </w:rPr>
        <w:t xml:space="preserve">своевременно выявить </w:t>
      </w:r>
      <w:r w:rsidR="00DD0AC5" w:rsidRPr="00E84BEF">
        <w:rPr>
          <w:rFonts w:ascii="Times New Roman" w:hAnsi="Times New Roman" w:cs="Times New Roman"/>
          <w:sz w:val="28"/>
          <w:szCs w:val="28"/>
        </w:rPr>
        <w:t>проблемы здоровья школьников</w:t>
      </w:r>
      <w:r w:rsidR="00C66C5F" w:rsidRPr="00E84BEF">
        <w:rPr>
          <w:rFonts w:ascii="Times New Roman" w:hAnsi="Times New Roman" w:cs="Times New Roman"/>
          <w:sz w:val="28"/>
          <w:szCs w:val="28"/>
        </w:rPr>
        <w:t>.</w:t>
      </w:r>
      <w:r w:rsidR="00DD0AC5" w:rsidRPr="00E84B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4BEF" w:rsidRPr="00E84BEF" w:rsidRDefault="00E84BEF" w:rsidP="00E815C5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4BEF">
        <w:rPr>
          <w:rFonts w:ascii="Times New Roman" w:hAnsi="Times New Roman" w:cs="Times New Roman"/>
          <w:sz w:val="28"/>
          <w:szCs w:val="28"/>
        </w:rPr>
        <w:t>Сеть образовательных учреждений системы общего образования насчитывала в 201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E84BEF">
        <w:rPr>
          <w:rFonts w:ascii="Times New Roman" w:hAnsi="Times New Roman" w:cs="Times New Roman"/>
          <w:sz w:val="28"/>
          <w:szCs w:val="28"/>
        </w:rPr>
        <w:t>/201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E84BEF">
        <w:rPr>
          <w:rFonts w:ascii="Times New Roman" w:hAnsi="Times New Roman" w:cs="Times New Roman"/>
          <w:sz w:val="28"/>
          <w:szCs w:val="28"/>
        </w:rPr>
        <w:t xml:space="preserve"> учебном году 4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E84BEF">
        <w:rPr>
          <w:rFonts w:ascii="Times New Roman" w:hAnsi="Times New Roman" w:cs="Times New Roman"/>
          <w:sz w:val="28"/>
          <w:szCs w:val="28"/>
        </w:rPr>
        <w:t>1 учреждение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815C5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(вместе с негосударственными общеобразовательными учреждениями</w:t>
      </w:r>
      <w:r w:rsidR="006C761E">
        <w:rPr>
          <w:rFonts w:ascii="Times New Roman" w:hAnsi="Times New Roman" w:cs="Times New Roman"/>
          <w:sz w:val="28"/>
          <w:szCs w:val="28"/>
        </w:rPr>
        <w:t>)</w:t>
      </w:r>
      <w:r w:rsidRPr="00E84BEF">
        <w:rPr>
          <w:rFonts w:ascii="Times New Roman" w:hAnsi="Times New Roman" w:cs="Times New Roman"/>
          <w:sz w:val="28"/>
          <w:szCs w:val="28"/>
        </w:rPr>
        <w:t xml:space="preserve">. </w:t>
      </w:r>
      <w:r w:rsidR="00E815C5">
        <w:rPr>
          <w:rFonts w:ascii="Times New Roman" w:hAnsi="Times New Roman" w:cs="Times New Roman"/>
          <w:sz w:val="28"/>
          <w:szCs w:val="28"/>
        </w:rPr>
        <w:br/>
      </w:r>
      <w:r w:rsidRPr="00E84BEF">
        <w:rPr>
          <w:rFonts w:ascii="Times New Roman" w:hAnsi="Times New Roman" w:cs="Times New Roman"/>
          <w:sz w:val="28"/>
          <w:szCs w:val="28"/>
        </w:rPr>
        <w:t xml:space="preserve">И только </w:t>
      </w:r>
      <w:r>
        <w:rPr>
          <w:rFonts w:ascii="Times New Roman" w:hAnsi="Times New Roman" w:cs="Times New Roman"/>
          <w:sz w:val="28"/>
          <w:szCs w:val="28"/>
        </w:rPr>
        <w:t>29</w:t>
      </w:r>
      <w:r w:rsidRPr="00E84BEF">
        <w:rPr>
          <w:rFonts w:ascii="Times New Roman" w:hAnsi="Times New Roman" w:cs="Times New Roman"/>
          <w:sz w:val="28"/>
          <w:szCs w:val="28"/>
        </w:rPr>
        <w:t xml:space="preserve"> общеобразовательн</w:t>
      </w:r>
      <w:r>
        <w:rPr>
          <w:rFonts w:ascii="Times New Roman" w:hAnsi="Times New Roman" w:cs="Times New Roman"/>
          <w:sz w:val="28"/>
          <w:szCs w:val="28"/>
        </w:rPr>
        <w:t>ых</w:t>
      </w:r>
      <w:r w:rsidRPr="00E84BEF">
        <w:rPr>
          <w:rFonts w:ascii="Times New Roman" w:hAnsi="Times New Roman" w:cs="Times New Roman"/>
          <w:sz w:val="28"/>
          <w:szCs w:val="28"/>
        </w:rPr>
        <w:t xml:space="preserve"> учреждени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E84BEF">
        <w:rPr>
          <w:rFonts w:ascii="Times New Roman" w:hAnsi="Times New Roman" w:cs="Times New Roman"/>
          <w:sz w:val="28"/>
          <w:szCs w:val="28"/>
        </w:rPr>
        <w:t xml:space="preserve"> имел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84BEF">
        <w:rPr>
          <w:rFonts w:ascii="Times New Roman" w:hAnsi="Times New Roman" w:cs="Times New Roman"/>
          <w:sz w:val="28"/>
          <w:szCs w:val="28"/>
        </w:rPr>
        <w:t xml:space="preserve"> собственный </w:t>
      </w:r>
      <w:r w:rsidRPr="00E84BEF">
        <w:rPr>
          <w:rFonts w:ascii="Times New Roman" w:hAnsi="Times New Roman" w:cs="Times New Roman"/>
          <w:sz w:val="28"/>
          <w:szCs w:val="28"/>
        </w:rPr>
        <w:lastRenderedPageBreak/>
        <w:t xml:space="preserve">лицензированный медицинский кабинет, в процентном отношении </w:t>
      </w:r>
      <w:r w:rsidR="00E815C5">
        <w:rPr>
          <w:rFonts w:ascii="Times New Roman" w:hAnsi="Times New Roman" w:cs="Times New Roman"/>
          <w:sz w:val="28"/>
          <w:szCs w:val="28"/>
        </w:rPr>
        <w:br/>
      </w:r>
      <w:r w:rsidRPr="00E84BEF">
        <w:rPr>
          <w:rFonts w:ascii="Times New Roman" w:hAnsi="Times New Roman" w:cs="Times New Roman"/>
          <w:sz w:val="28"/>
          <w:szCs w:val="28"/>
        </w:rPr>
        <w:t>это составляет 7</w:t>
      </w:r>
      <w:r>
        <w:rPr>
          <w:rFonts w:ascii="Times New Roman" w:hAnsi="Times New Roman" w:cs="Times New Roman"/>
          <w:sz w:val="28"/>
          <w:szCs w:val="28"/>
        </w:rPr>
        <w:t>,29</w:t>
      </w:r>
      <w:r w:rsidRPr="00E84BEF">
        <w:rPr>
          <w:rFonts w:ascii="Times New Roman" w:hAnsi="Times New Roman" w:cs="Times New Roman"/>
          <w:sz w:val="28"/>
          <w:szCs w:val="28"/>
        </w:rPr>
        <w:t xml:space="preserve"> %. На условиях договора оказывались медицинские услуги в 92 общеобразовательных учреждениях, в процентном отношении – 2</w:t>
      </w:r>
      <w:r w:rsidR="006C761E">
        <w:rPr>
          <w:rFonts w:ascii="Times New Roman" w:hAnsi="Times New Roman" w:cs="Times New Roman"/>
          <w:sz w:val="28"/>
          <w:szCs w:val="28"/>
        </w:rPr>
        <w:t>4,7</w:t>
      </w:r>
      <w:r w:rsidRPr="00E84BEF">
        <w:rPr>
          <w:rFonts w:ascii="Times New Roman" w:hAnsi="Times New Roman" w:cs="Times New Roman"/>
          <w:sz w:val="28"/>
          <w:szCs w:val="28"/>
        </w:rPr>
        <w:t xml:space="preserve"> %. К сожалению, экстренные медицинские услуги </w:t>
      </w:r>
      <w:r w:rsidR="00E815C5">
        <w:rPr>
          <w:rFonts w:ascii="Times New Roman" w:hAnsi="Times New Roman" w:cs="Times New Roman"/>
          <w:sz w:val="28"/>
          <w:szCs w:val="28"/>
        </w:rPr>
        <w:br/>
      </w:r>
      <w:r w:rsidRPr="00E84BEF">
        <w:rPr>
          <w:rFonts w:ascii="Times New Roman" w:hAnsi="Times New Roman" w:cs="Times New Roman"/>
          <w:sz w:val="28"/>
          <w:szCs w:val="28"/>
        </w:rPr>
        <w:t xml:space="preserve">в общеобразовательных учреждениях может получить лишь одна треть обучающихся. </w:t>
      </w:r>
    </w:p>
    <w:p w:rsidR="002519A2" w:rsidRDefault="002519A2" w:rsidP="000A2F40">
      <w:pPr>
        <w:spacing w:line="240" w:lineRule="auto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033D7" w:rsidRPr="00924601" w:rsidRDefault="006033D7" w:rsidP="000A2F40">
      <w:pPr>
        <w:spacing w:line="240" w:lineRule="auto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24601">
        <w:rPr>
          <w:rFonts w:ascii="Times New Roman" w:hAnsi="Times New Roman" w:cs="Times New Roman"/>
          <w:b/>
          <w:i/>
          <w:sz w:val="28"/>
          <w:szCs w:val="28"/>
        </w:rPr>
        <w:t>4.</w:t>
      </w:r>
      <w:r>
        <w:rPr>
          <w:rFonts w:ascii="Times New Roman" w:hAnsi="Times New Roman" w:cs="Times New Roman"/>
          <w:b/>
          <w:i/>
          <w:sz w:val="28"/>
          <w:szCs w:val="28"/>
        </w:rPr>
        <w:t>3</w:t>
      </w:r>
      <w:r w:rsidRPr="00924601">
        <w:rPr>
          <w:rFonts w:ascii="Times New Roman" w:hAnsi="Times New Roman" w:cs="Times New Roman"/>
          <w:b/>
          <w:i/>
          <w:sz w:val="28"/>
          <w:szCs w:val="28"/>
        </w:rPr>
        <w:t>. Оснащённость современным оборудованием</w:t>
      </w:r>
      <w:r w:rsidR="00AD59E9">
        <w:rPr>
          <w:rFonts w:ascii="Times New Roman" w:hAnsi="Times New Roman" w:cs="Times New Roman"/>
          <w:b/>
          <w:i/>
          <w:sz w:val="28"/>
          <w:szCs w:val="28"/>
        </w:rPr>
        <w:t xml:space="preserve"> и использование современных информационных технологий</w:t>
      </w:r>
    </w:p>
    <w:p w:rsidR="006033D7" w:rsidRDefault="006033D7" w:rsidP="000A2F40">
      <w:pPr>
        <w:spacing w:line="240" w:lineRule="auto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24601">
        <w:rPr>
          <w:rFonts w:ascii="Times New Roman" w:hAnsi="Times New Roman" w:cs="Times New Roman"/>
          <w:b/>
          <w:i/>
          <w:sz w:val="28"/>
          <w:szCs w:val="28"/>
        </w:rPr>
        <w:t>Школьный уровень</w:t>
      </w:r>
    </w:p>
    <w:p w:rsidR="006033D7" w:rsidRDefault="0012322F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Успешное о</w:t>
      </w:r>
      <w:r w:rsidR="00C259ED">
        <w:rPr>
          <w:rFonts w:ascii="Times New Roman" w:hAnsi="Times New Roman" w:cs="Times New Roman"/>
          <w:sz w:val="28"/>
          <w:szCs w:val="28"/>
        </w:rPr>
        <w:t>своение образовательных программ обучающи</w:t>
      </w:r>
      <w:r w:rsidR="00F71891">
        <w:rPr>
          <w:rFonts w:ascii="Times New Roman" w:hAnsi="Times New Roman" w:cs="Times New Roman"/>
          <w:sz w:val="28"/>
          <w:szCs w:val="28"/>
        </w:rPr>
        <w:t>х</w:t>
      </w:r>
      <w:r w:rsidR="00C259ED">
        <w:rPr>
          <w:rFonts w:ascii="Times New Roman" w:hAnsi="Times New Roman" w:cs="Times New Roman"/>
          <w:sz w:val="28"/>
          <w:szCs w:val="28"/>
        </w:rPr>
        <w:t xml:space="preserve">ся невозможно </w:t>
      </w:r>
      <w:r>
        <w:rPr>
          <w:rFonts w:ascii="Times New Roman" w:hAnsi="Times New Roman" w:cs="Times New Roman"/>
          <w:sz w:val="28"/>
          <w:szCs w:val="28"/>
        </w:rPr>
        <w:t xml:space="preserve">без </w:t>
      </w:r>
      <w:r w:rsidR="00C259ED">
        <w:rPr>
          <w:rFonts w:ascii="Times New Roman" w:hAnsi="Times New Roman" w:cs="Times New Roman"/>
          <w:sz w:val="28"/>
          <w:szCs w:val="28"/>
        </w:rPr>
        <w:t xml:space="preserve">технического оснащения </w:t>
      </w:r>
      <w:r>
        <w:rPr>
          <w:rFonts w:ascii="Times New Roman" w:hAnsi="Times New Roman" w:cs="Times New Roman"/>
          <w:sz w:val="28"/>
          <w:szCs w:val="28"/>
        </w:rPr>
        <w:t xml:space="preserve">учебных кабинетов </w:t>
      </w:r>
      <w:r w:rsidR="00C259ED">
        <w:rPr>
          <w:rFonts w:ascii="Times New Roman" w:hAnsi="Times New Roman" w:cs="Times New Roman"/>
          <w:sz w:val="28"/>
          <w:szCs w:val="28"/>
        </w:rPr>
        <w:t>оборудовани</w:t>
      </w:r>
      <w:r w:rsidR="00AD59E9">
        <w:rPr>
          <w:rFonts w:ascii="Times New Roman" w:hAnsi="Times New Roman" w:cs="Times New Roman"/>
          <w:sz w:val="28"/>
          <w:szCs w:val="28"/>
        </w:rPr>
        <w:t>ем</w:t>
      </w:r>
      <w:r>
        <w:rPr>
          <w:rFonts w:ascii="Times New Roman" w:hAnsi="Times New Roman" w:cs="Times New Roman"/>
          <w:sz w:val="28"/>
          <w:szCs w:val="28"/>
        </w:rPr>
        <w:t>. Образовательн</w:t>
      </w:r>
      <w:r w:rsidR="00977374">
        <w:rPr>
          <w:rFonts w:ascii="Times New Roman" w:hAnsi="Times New Roman" w:cs="Times New Roman"/>
          <w:sz w:val="28"/>
          <w:szCs w:val="28"/>
        </w:rPr>
        <w:t>ые</w:t>
      </w:r>
      <w:r>
        <w:rPr>
          <w:rFonts w:ascii="Times New Roman" w:hAnsi="Times New Roman" w:cs="Times New Roman"/>
          <w:sz w:val="28"/>
          <w:szCs w:val="28"/>
        </w:rPr>
        <w:t xml:space="preserve"> учреждени</w:t>
      </w:r>
      <w:r w:rsidR="00977374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самостоятельно</w:t>
      </w:r>
      <w:r w:rsidR="00AD59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 счет выделяемых бюджетных средств и привлеченных в установленном порядке дополнительных средств </w:t>
      </w:r>
      <w:r w:rsidR="0081718C">
        <w:rPr>
          <w:rFonts w:ascii="Times New Roman" w:hAnsi="Times New Roman" w:cs="Times New Roman"/>
          <w:sz w:val="28"/>
          <w:szCs w:val="28"/>
        </w:rPr>
        <w:t>должны обеспечивать оснащение образовательного процесса.</w:t>
      </w:r>
      <w:r w:rsidR="00C259E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33D7" w:rsidRDefault="006033D7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мероприятиям комплекса мер по модернизации системы общего образования</w:t>
      </w:r>
      <w:r w:rsidR="0081718C">
        <w:rPr>
          <w:rFonts w:ascii="Times New Roman" w:hAnsi="Times New Roman" w:cs="Times New Roman"/>
          <w:sz w:val="28"/>
          <w:szCs w:val="28"/>
        </w:rPr>
        <w:t xml:space="preserve"> в 2012 году</w:t>
      </w:r>
      <w:r>
        <w:rPr>
          <w:rFonts w:ascii="Times New Roman" w:hAnsi="Times New Roman" w:cs="Times New Roman"/>
          <w:sz w:val="28"/>
          <w:szCs w:val="28"/>
        </w:rPr>
        <w:t xml:space="preserve"> денежные средства были направлены:</w:t>
      </w:r>
    </w:p>
    <w:p w:rsidR="006033D7" w:rsidRDefault="006033D7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приобретение оборудования:</w:t>
      </w:r>
    </w:p>
    <w:p w:rsidR="006033D7" w:rsidRDefault="006033D7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компьютерного оборудования – 38 620,6 тыс. рублей;</w:t>
      </w:r>
    </w:p>
    <w:p w:rsidR="006033D7" w:rsidRDefault="006033D7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учебно - производственного оборудования – 16 366,99 тыс. рублей;</w:t>
      </w:r>
    </w:p>
    <w:p w:rsidR="006033D7" w:rsidRDefault="006033D7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учебно – лабораторного оборудования - 20 865 тыс. рублей;</w:t>
      </w:r>
    </w:p>
    <w:p w:rsidR="006033D7" w:rsidRDefault="006033D7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учебно – наглядного оборудования для начальной школы -18 731,85 тыс. рублей;</w:t>
      </w:r>
    </w:p>
    <w:p w:rsidR="00D6653E" w:rsidRDefault="00D6653E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учебно – наглядного оборудования для средней школы – 190,0 тыс. рублей;</w:t>
      </w:r>
    </w:p>
    <w:p w:rsidR="00476361" w:rsidRDefault="00D641E0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спортивно</w:t>
      </w:r>
      <w:r w:rsidR="006E4225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оборудовани</w:t>
      </w:r>
      <w:r w:rsidR="006E4225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6361">
        <w:rPr>
          <w:rFonts w:ascii="Times New Roman" w:hAnsi="Times New Roman" w:cs="Times New Roman"/>
          <w:sz w:val="28"/>
          <w:szCs w:val="28"/>
        </w:rPr>
        <w:t>для общеобразовательных школ – 9 094,81 тыс. рублей</w:t>
      </w:r>
      <w:r w:rsidR="00DF462C">
        <w:rPr>
          <w:rFonts w:ascii="Times New Roman" w:hAnsi="Times New Roman" w:cs="Times New Roman"/>
          <w:sz w:val="28"/>
          <w:szCs w:val="28"/>
        </w:rPr>
        <w:t xml:space="preserve">, </w:t>
      </w:r>
      <w:r w:rsidR="00476361">
        <w:rPr>
          <w:rFonts w:ascii="Times New Roman" w:hAnsi="Times New Roman" w:cs="Times New Roman"/>
          <w:sz w:val="28"/>
          <w:szCs w:val="28"/>
        </w:rPr>
        <w:t>спортивный инвентарь – 4 580,82 тыс. рублей;</w:t>
      </w:r>
    </w:p>
    <w:p w:rsidR="003D5FAF" w:rsidRDefault="003D5FAF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учебно - производственного оборудования и мебели – 8132,7 тыс. рублей для воспитанников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интернатных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учреждений;</w:t>
      </w:r>
    </w:p>
    <w:p w:rsidR="0081718C" w:rsidRDefault="0081718C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увеличение пропускной способности и оплату  интернет – трафика 1 619,3 тыс. рублей</w:t>
      </w:r>
      <w:r w:rsidR="00D641E0">
        <w:rPr>
          <w:rFonts w:ascii="Times New Roman" w:hAnsi="Times New Roman" w:cs="Times New Roman"/>
          <w:sz w:val="28"/>
          <w:szCs w:val="28"/>
        </w:rPr>
        <w:t>;</w:t>
      </w:r>
    </w:p>
    <w:p w:rsidR="003D5FAF" w:rsidRDefault="003D5FAF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развитие и организацию дистанционного обучения детей </w:t>
      </w:r>
      <w:r w:rsidR="00045EBE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инвалидов</w:t>
      </w:r>
      <w:r w:rsidR="00045EBE">
        <w:rPr>
          <w:rFonts w:ascii="Times New Roman" w:hAnsi="Times New Roman" w:cs="Times New Roman"/>
          <w:sz w:val="28"/>
          <w:szCs w:val="28"/>
        </w:rPr>
        <w:t xml:space="preserve"> – 15 620,2 тыс. рублей</w:t>
      </w:r>
      <w:r w:rsidR="00FF6B18">
        <w:rPr>
          <w:rFonts w:ascii="Times New Roman" w:hAnsi="Times New Roman" w:cs="Times New Roman"/>
          <w:sz w:val="28"/>
          <w:szCs w:val="28"/>
        </w:rPr>
        <w:t>;</w:t>
      </w:r>
    </w:p>
    <w:p w:rsidR="00FF6B18" w:rsidRPr="00FF6B18" w:rsidRDefault="00FF6B18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</w:t>
      </w:r>
      <w:r w:rsidRPr="00FF6B18">
        <w:rPr>
          <w:rFonts w:ascii="Times New Roman" w:hAnsi="Times New Roman"/>
          <w:sz w:val="28"/>
          <w:szCs w:val="28"/>
        </w:rPr>
        <w:t xml:space="preserve">пополнение фондов библиотек общеобразовательных учреждений </w:t>
      </w:r>
      <w:r w:rsidRPr="00FF6B18">
        <w:rPr>
          <w:rFonts w:ascii="Times New Roman" w:hAnsi="Times New Roman" w:cs="Times New Roman"/>
          <w:sz w:val="28"/>
          <w:szCs w:val="28"/>
        </w:rPr>
        <w:t>– 15 000,0 тыс. рублей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95E31" w:rsidRDefault="00E95E31" w:rsidP="000A2F40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5E31">
        <w:rPr>
          <w:rFonts w:ascii="Times New Roman" w:hAnsi="Times New Roman" w:cs="Times New Roman"/>
          <w:sz w:val="28"/>
          <w:szCs w:val="28"/>
        </w:rPr>
        <w:t xml:space="preserve">Эффективность </w:t>
      </w:r>
      <w:r w:rsidR="00912A06">
        <w:rPr>
          <w:rFonts w:ascii="Times New Roman" w:hAnsi="Times New Roman" w:cs="Times New Roman"/>
          <w:sz w:val="28"/>
          <w:szCs w:val="28"/>
        </w:rPr>
        <w:t xml:space="preserve">результатов образовательного процесса, </w:t>
      </w:r>
      <w:r w:rsidR="00965D2D">
        <w:rPr>
          <w:rFonts w:ascii="Times New Roman" w:hAnsi="Times New Roman" w:cs="Times New Roman"/>
          <w:sz w:val="28"/>
          <w:szCs w:val="28"/>
        </w:rPr>
        <w:t xml:space="preserve">изучения учебного материала, </w:t>
      </w:r>
      <w:r>
        <w:rPr>
          <w:rFonts w:ascii="Times New Roman" w:hAnsi="Times New Roman" w:cs="Times New Roman"/>
          <w:sz w:val="28"/>
          <w:szCs w:val="28"/>
        </w:rPr>
        <w:t xml:space="preserve">использования профессионального и творческого потенциала педагогических и руководящих работников образовательных учреждений, </w:t>
      </w:r>
      <w:r w:rsidR="00912A06">
        <w:rPr>
          <w:rFonts w:ascii="Times New Roman" w:hAnsi="Times New Roman" w:cs="Times New Roman"/>
          <w:sz w:val="28"/>
          <w:szCs w:val="28"/>
        </w:rPr>
        <w:t>по</w:t>
      </w:r>
      <w:r w:rsidR="00965D2D">
        <w:rPr>
          <w:rFonts w:ascii="Times New Roman" w:hAnsi="Times New Roman" w:cs="Times New Roman"/>
          <w:sz w:val="28"/>
          <w:szCs w:val="28"/>
        </w:rPr>
        <w:t>в</w:t>
      </w:r>
      <w:r w:rsidR="00912A06">
        <w:rPr>
          <w:rFonts w:ascii="Times New Roman" w:hAnsi="Times New Roman" w:cs="Times New Roman"/>
          <w:sz w:val="28"/>
          <w:szCs w:val="28"/>
        </w:rPr>
        <w:t>ышения их профессиональной, коммуникативной, информационной и правовой компетенций, управлени</w:t>
      </w:r>
      <w:r w:rsidR="00C66B38">
        <w:rPr>
          <w:rFonts w:ascii="Times New Roman" w:hAnsi="Times New Roman" w:cs="Times New Roman"/>
          <w:sz w:val="28"/>
          <w:szCs w:val="28"/>
        </w:rPr>
        <w:t>я</w:t>
      </w:r>
      <w:r w:rsidR="00912A06">
        <w:rPr>
          <w:rFonts w:ascii="Times New Roman" w:hAnsi="Times New Roman" w:cs="Times New Roman"/>
          <w:sz w:val="28"/>
          <w:szCs w:val="28"/>
        </w:rPr>
        <w:t xml:space="preserve"> самим учреждением </w:t>
      </w:r>
      <w:r>
        <w:rPr>
          <w:rFonts w:ascii="Times New Roman" w:hAnsi="Times New Roman" w:cs="Times New Roman"/>
          <w:sz w:val="28"/>
          <w:szCs w:val="28"/>
        </w:rPr>
        <w:t>невозможна</w:t>
      </w:r>
      <w:r w:rsidR="00977374">
        <w:rPr>
          <w:rFonts w:ascii="Times New Roman" w:hAnsi="Times New Roman" w:cs="Times New Roman"/>
          <w:sz w:val="28"/>
          <w:szCs w:val="28"/>
        </w:rPr>
        <w:t xml:space="preserve"> без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12A06">
        <w:rPr>
          <w:rFonts w:ascii="Times New Roman" w:hAnsi="Times New Roman" w:cs="Times New Roman"/>
          <w:sz w:val="28"/>
          <w:szCs w:val="28"/>
        </w:rPr>
        <w:t>информационно</w:t>
      </w:r>
      <w:r w:rsidR="004A4B27">
        <w:rPr>
          <w:rFonts w:ascii="Times New Roman" w:hAnsi="Times New Roman" w:cs="Times New Roman"/>
          <w:sz w:val="28"/>
          <w:szCs w:val="28"/>
        </w:rPr>
        <w:t xml:space="preserve"> </w:t>
      </w:r>
      <w:r w:rsidR="00912A06">
        <w:rPr>
          <w:rFonts w:ascii="Times New Roman" w:hAnsi="Times New Roman" w:cs="Times New Roman"/>
          <w:sz w:val="28"/>
          <w:szCs w:val="28"/>
        </w:rPr>
        <w:t>- коммуникационных технологий.</w:t>
      </w:r>
    </w:p>
    <w:p w:rsidR="00DF462C" w:rsidRDefault="004A4B27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35</w:t>
      </w:r>
      <w:r w:rsidR="00DB798A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общеобразовательных учреждени</w:t>
      </w:r>
      <w:r w:rsidR="00DB798A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2183">
        <w:rPr>
          <w:rFonts w:ascii="Times New Roman" w:hAnsi="Times New Roman" w:cs="Times New Roman"/>
          <w:sz w:val="28"/>
          <w:szCs w:val="28"/>
        </w:rPr>
        <w:t>имеют учебные кабинеты основ информатики и вычислительной техники</w:t>
      </w:r>
      <w:r w:rsidR="00DB798A">
        <w:rPr>
          <w:rFonts w:ascii="Times New Roman" w:hAnsi="Times New Roman" w:cs="Times New Roman"/>
          <w:sz w:val="28"/>
          <w:szCs w:val="28"/>
        </w:rPr>
        <w:t xml:space="preserve">. На балансе </w:t>
      </w:r>
      <w:r w:rsidR="00DB798A" w:rsidRPr="00DB798A">
        <w:rPr>
          <w:rFonts w:ascii="Times New Roman" w:hAnsi="Times New Roman" w:cs="Times New Roman"/>
          <w:sz w:val="28"/>
          <w:szCs w:val="28"/>
        </w:rPr>
        <w:t xml:space="preserve"> общеобразовательных учреждени</w:t>
      </w:r>
      <w:r w:rsidR="00D52649">
        <w:rPr>
          <w:rFonts w:ascii="Times New Roman" w:hAnsi="Times New Roman" w:cs="Times New Roman"/>
          <w:sz w:val="28"/>
          <w:szCs w:val="28"/>
        </w:rPr>
        <w:t>й</w:t>
      </w:r>
      <w:r w:rsidR="00DB798A" w:rsidRPr="00DB798A">
        <w:rPr>
          <w:rFonts w:ascii="Times New Roman" w:hAnsi="Times New Roman" w:cs="Times New Roman"/>
          <w:sz w:val="28"/>
          <w:szCs w:val="28"/>
        </w:rPr>
        <w:t xml:space="preserve"> </w:t>
      </w:r>
      <w:r w:rsidR="00DB798A">
        <w:rPr>
          <w:rFonts w:ascii="Times New Roman" w:hAnsi="Times New Roman" w:cs="Times New Roman"/>
          <w:sz w:val="28"/>
          <w:szCs w:val="28"/>
        </w:rPr>
        <w:t xml:space="preserve">находится 5697 </w:t>
      </w:r>
      <w:r w:rsidR="00DB798A" w:rsidRPr="00DB798A">
        <w:rPr>
          <w:rFonts w:ascii="Times New Roman" w:hAnsi="Times New Roman" w:cs="Times New Roman"/>
          <w:sz w:val="28"/>
          <w:szCs w:val="28"/>
        </w:rPr>
        <w:t xml:space="preserve">персональных </w:t>
      </w:r>
      <w:r w:rsidR="00FE24BC">
        <w:rPr>
          <w:rFonts w:ascii="Times New Roman" w:hAnsi="Times New Roman" w:cs="Times New Roman"/>
          <w:sz w:val="28"/>
          <w:szCs w:val="28"/>
        </w:rPr>
        <w:br/>
      </w:r>
      <w:r w:rsidR="00DB798A" w:rsidRPr="00DB798A">
        <w:rPr>
          <w:rFonts w:ascii="Times New Roman" w:hAnsi="Times New Roman" w:cs="Times New Roman"/>
          <w:sz w:val="28"/>
          <w:szCs w:val="28"/>
        </w:rPr>
        <w:t>ЭВМ</w:t>
      </w:r>
      <w:r w:rsidR="00DB798A">
        <w:rPr>
          <w:rFonts w:ascii="Times New Roman" w:hAnsi="Times New Roman" w:cs="Times New Roman"/>
          <w:sz w:val="28"/>
          <w:szCs w:val="28"/>
        </w:rPr>
        <w:t xml:space="preserve"> (</w:t>
      </w:r>
      <w:r w:rsidR="004D444A">
        <w:rPr>
          <w:rFonts w:ascii="Times New Roman" w:hAnsi="Times New Roman" w:cs="Times New Roman"/>
          <w:sz w:val="28"/>
          <w:szCs w:val="28"/>
        </w:rPr>
        <w:t>с учетом ЭВМ в негосударственных учреждениях)</w:t>
      </w:r>
      <w:r w:rsidR="00DB798A" w:rsidRPr="00DB798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E5A07" w:rsidRDefault="006E4225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="00DB798A" w:rsidRPr="00DB798A">
        <w:rPr>
          <w:rFonts w:ascii="Times New Roman" w:hAnsi="Times New Roman" w:cs="Times New Roman"/>
          <w:sz w:val="28"/>
          <w:szCs w:val="28"/>
        </w:rPr>
        <w:t xml:space="preserve">учебных целях используется </w:t>
      </w:r>
      <w:r w:rsidR="0060454C">
        <w:rPr>
          <w:rFonts w:ascii="Times New Roman" w:hAnsi="Times New Roman" w:cs="Times New Roman"/>
          <w:sz w:val="28"/>
          <w:szCs w:val="28"/>
        </w:rPr>
        <w:t>4149</w:t>
      </w:r>
      <w:r w:rsidR="00DB798A" w:rsidRPr="00DB798A">
        <w:rPr>
          <w:rFonts w:ascii="Times New Roman" w:hAnsi="Times New Roman" w:cs="Times New Roman"/>
          <w:sz w:val="28"/>
          <w:szCs w:val="28"/>
        </w:rPr>
        <w:t xml:space="preserve"> персональных компьютеров</w:t>
      </w:r>
      <w:r w:rsidR="0060454C">
        <w:rPr>
          <w:rFonts w:ascii="Times New Roman" w:hAnsi="Times New Roman" w:cs="Times New Roman"/>
          <w:sz w:val="28"/>
          <w:szCs w:val="28"/>
        </w:rPr>
        <w:t>. Только за прошедший учебный год приобретено 676.</w:t>
      </w:r>
      <w:r w:rsidR="00DB798A" w:rsidRPr="00DB798A">
        <w:rPr>
          <w:rFonts w:ascii="Times New Roman" w:hAnsi="Times New Roman" w:cs="Times New Roman"/>
          <w:sz w:val="28"/>
          <w:szCs w:val="28"/>
        </w:rPr>
        <w:t xml:space="preserve"> </w:t>
      </w:r>
      <w:r w:rsidR="0060454C">
        <w:rPr>
          <w:rFonts w:ascii="Times New Roman" w:hAnsi="Times New Roman" w:cs="Times New Roman"/>
          <w:sz w:val="28"/>
          <w:szCs w:val="28"/>
        </w:rPr>
        <w:t>Число персональных компьютеров (ноутбуков, планшетов)</w:t>
      </w:r>
      <w:r w:rsidR="00AE5A07">
        <w:rPr>
          <w:rFonts w:ascii="Times New Roman" w:hAnsi="Times New Roman" w:cs="Times New Roman"/>
          <w:sz w:val="28"/>
          <w:szCs w:val="28"/>
        </w:rPr>
        <w:t xml:space="preserve"> </w:t>
      </w:r>
      <w:r w:rsidR="00977374">
        <w:rPr>
          <w:rFonts w:ascii="Times New Roman" w:hAnsi="Times New Roman" w:cs="Times New Roman"/>
          <w:sz w:val="28"/>
          <w:szCs w:val="28"/>
        </w:rPr>
        <w:t xml:space="preserve">- </w:t>
      </w:r>
      <w:r w:rsidR="00AE5A07">
        <w:rPr>
          <w:rFonts w:ascii="Times New Roman" w:hAnsi="Times New Roman" w:cs="Times New Roman"/>
          <w:sz w:val="28"/>
          <w:szCs w:val="28"/>
        </w:rPr>
        <w:t>1017.</w:t>
      </w:r>
    </w:p>
    <w:p w:rsidR="006E4225" w:rsidRPr="00DB798A" w:rsidRDefault="006E4225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B798A">
        <w:rPr>
          <w:rFonts w:ascii="Times New Roman" w:hAnsi="Times New Roman" w:cs="Times New Roman"/>
          <w:sz w:val="28"/>
          <w:szCs w:val="28"/>
        </w:rPr>
        <w:t xml:space="preserve">В общеобразовательных учреждениях </w:t>
      </w:r>
      <w:r>
        <w:rPr>
          <w:rFonts w:ascii="Times New Roman" w:hAnsi="Times New Roman" w:cs="Times New Roman"/>
          <w:sz w:val="28"/>
          <w:szCs w:val="28"/>
        </w:rPr>
        <w:t xml:space="preserve">городских поселений </w:t>
      </w:r>
      <w:r w:rsidRPr="00DB798A">
        <w:rPr>
          <w:rFonts w:ascii="Times New Roman" w:hAnsi="Times New Roman" w:cs="Times New Roman"/>
          <w:sz w:val="28"/>
          <w:szCs w:val="28"/>
        </w:rPr>
        <w:t xml:space="preserve">на балансе числится </w:t>
      </w:r>
      <w:r>
        <w:rPr>
          <w:rFonts w:ascii="Times New Roman" w:hAnsi="Times New Roman" w:cs="Times New Roman"/>
          <w:sz w:val="28"/>
          <w:szCs w:val="28"/>
        </w:rPr>
        <w:t>3091</w:t>
      </w:r>
      <w:r w:rsidRPr="00DB798A">
        <w:rPr>
          <w:rFonts w:ascii="Times New Roman" w:hAnsi="Times New Roman" w:cs="Times New Roman"/>
          <w:sz w:val="28"/>
          <w:szCs w:val="28"/>
        </w:rPr>
        <w:t xml:space="preserve">ЭВМ, за прошедший год приобретено </w:t>
      </w:r>
      <w:r>
        <w:rPr>
          <w:rFonts w:ascii="Times New Roman" w:hAnsi="Times New Roman" w:cs="Times New Roman"/>
          <w:sz w:val="28"/>
          <w:szCs w:val="28"/>
        </w:rPr>
        <w:t xml:space="preserve">421 </w:t>
      </w:r>
      <w:r w:rsidRPr="00DB798A">
        <w:rPr>
          <w:rFonts w:ascii="Times New Roman" w:hAnsi="Times New Roman" w:cs="Times New Roman"/>
          <w:sz w:val="28"/>
          <w:szCs w:val="28"/>
        </w:rPr>
        <w:t xml:space="preserve">компьютер. </w:t>
      </w:r>
      <w:r w:rsidR="00FE24BC">
        <w:rPr>
          <w:rFonts w:ascii="Times New Roman" w:hAnsi="Times New Roman" w:cs="Times New Roman"/>
          <w:sz w:val="28"/>
          <w:szCs w:val="28"/>
        </w:rPr>
        <w:br/>
      </w:r>
      <w:r w:rsidRPr="00DB798A">
        <w:rPr>
          <w:rFonts w:ascii="Times New Roman" w:hAnsi="Times New Roman" w:cs="Times New Roman"/>
          <w:sz w:val="28"/>
          <w:szCs w:val="28"/>
        </w:rPr>
        <w:t xml:space="preserve">В учебных целях используется </w:t>
      </w:r>
      <w:r>
        <w:rPr>
          <w:rFonts w:ascii="Times New Roman" w:hAnsi="Times New Roman" w:cs="Times New Roman"/>
          <w:sz w:val="28"/>
          <w:szCs w:val="28"/>
        </w:rPr>
        <w:t>2244.</w:t>
      </w:r>
      <w:r w:rsidRPr="009165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Число персональных компьютеров (ноутбуков, планшетов)</w:t>
      </w:r>
      <w:r w:rsidR="00977374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667.</w:t>
      </w:r>
    </w:p>
    <w:p w:rsidR="006E4225" w:rsidRDefault="006E4225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B798A">
        <w:rPr>
          <w:rFonts w:ascii="Times New Roman" w:hAnsi="Times New Roman" w:cs="Times New Roman"/>
          <w:sz w:val="28"/>
          <w:szCs w:val="28"/>
        </w:rPr>
        <w:t xml:space="preserve">В общеобразовательных учреждениях </w:t>
      </w:r>
      <w:r>
        <w:rPr>
          <w:rFonts w:ascii="Times New Roman" w:hAnsi="Times New Roman" w:cs="Times New Roman"/>
          <w:sz w:val="28"/>
          <w:szCs w:val="28"/>
        </w:rPr>
        <w:t xml:space="preserve">сельских поселений </w:t>
      </w:r>
      <w:r w:rsidRPr="00DB798A">
        <w:rPr>
          <w:rFonts w:ascii="Times New Roman" w:hAnsi="Times New Roman" w:cs="Times New Roman"/>
          <w:sz w:val="28"/>
          <w:szCs w:val="28"/>
        </w:rPr>
        <w:t xml:space="preserve">на балансе числится </w:t>
      </w:r>
      <w:r>
        <w:rPr>
          <w:rFonts w:ascii="Times New Roman" w:hAnsi="Times New Roman" w:cs="Times New Roman"/>
          <w:sz w:val="28"/>
          <w:szCs w:val="28"/>
        </w:rPr>
        <w:t xml:space="preserve">2606 </w:t>
      </w:r>
      <w:r w:rsidRPr="00DB798A">
        <w:rPr>
          <w:rFonts w:ascii="Times New Roman" w:hAnsi="Times New Roman" w:cs="Times New Roman"/>
          <w:sz w:val="28"/>
          <w:szCs w:val="28"/>
        </w:rPr>
        <w:t xml:space="preserve">ЭВМ, за прошедший год приобретено </w:t>
      </w:r>
      <w:r>
        <w:rPr>
          <w:rFonts w:ascii="Times New Roman" w:hAnsi="Times New Roman" w:cs="Times New Roman"/>
          <w:sz w:val="28"/>
          <w:szCs w:val="28"/>
        </w:rPr>
        <w:t xml:space="preserve">255 </w:t>
      </w:r>
      <w:r w:rsidRPr="00DB798A">
        <w:rPr>
          <w:rFonts w:ascii="Times New Roman" w:hAnsi="Times New Roman" w:cs="Times New Roman"/>
          <w:sz w:val="28"/>
          <w:szCs w:val="28"/>
        </w:rPr>
        <w:t>компьютер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DB798A">
        <w:rPr>
          <w:rFonts w:ascii="Times New Roman" w:hAnsi="Times New Roman" w:cs="Times New Roman"/>
          <w:sz w:val="28"/>
          <w:szCs w:val="28"/>
        </w:rPr>
        <w:t xml:space="preserve">. </w:t>
      </w:r>
      <w:r w:rsidR="00FE24BC">
        <w:rPr>
          <w:rFonts w:ascii="Times New Roman" w:hAnsi="Times New Roman" w:cs="Times New Roman"/>
          <w:sz w:val="28"/>
          <w:szCs w:val="28"/>
        </w:rPr>
        <w:br/>
      </w:r>
      <w:r w:rsidRPr="00DB798A">
        <w:rPr>
          <w:rFonts w:ascii="Times New Roman" w:hAnsi="Times New Roman" w:cs="Times New Roman"/>
          <w:sz w:val="28"/>
          <w:szCs w:val="28"/>
        </w:rPr>
        <w:t xml:space="preserve">В учебных целях используется </w:t>
      </w:r>
      <w:r>
        <w:rPr>
          <w:rFonts w:ascii="Times New Roman" w:hAnsi="Times New Roman" w:cs="Times New Roman"/>
          <w:sz w:val="28"/>
          <w:szCs w:val="28"/>
        </w:rPr>
        <w:t>1905.</w:t>
      </w:r>
      <w:r w:rsidRPr="009165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Число персональных компьютеров (ноутбуков, планшетов) </w:t>
      </w:r>
      <w:r w:rsidR="00977374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350.</w:t>
      </w:r>
    </w:p>
    <w:p w:rsidR="006E4225" w:rsidRDefault="008E3898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Оснащенность образовательного процесса в общеобразовательных учреждениях региона информационно - коммуникационны</w:t>
      </w:r>
      <w:r w:rsidR="00977374">
        <w:rPr>
          <w:rFonts w:ascii="Times New Roman" w:hAnsi="Times New Roman" w:cs="Times New Roman"/>
          <w:sz w:val="28"/>
          <w:szCs w:val="28"/>
        </w:rPr>
        <w:t>ми</w:t>
      </w:r>
      <w:r>
        <w:rPr>
          <w:rFonts w:ascii="Times New Roman" w:hAnsi="Times New Roman" w:cs="Times New Roman"/>
          <w:sz w:val="28"/>
          <w:szCs w:val="28"/>
        </w:rPr>
        <w:t xml:space="preserve"> средствами представлена на рисунке 41.</w:t>
      </w:r>
    </w:p>
    <w:p w:rsidR="006E4225" w:rsidRDefault="006E4225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E4225" w:rsidRDefault="006E4225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41</w:t>
      </w:r>
    </w:p>
    <w:p w:rsidR="00FE24BC" w:rsidRDefault="00FE24BC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F462C" w:rsidRDefault="00DF462C" w:rsidP="000A2F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30E12E5" wp14:editId="0DF7BFE6">
            <wp:extent cx="5939790" cy="3982951"/>
            <wp:effectExtent l="0" t="0" r="3810" b="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340EF3" w:rsidRDefault="000C451E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C451E">
        <w:rPr>
          <w:rFonts w:ascii="Times New Roman" w:hAnsi="Times New Roman" w:cs="Times New Roman"/>
          <w:sz w:val="28"/>
          <w:szCs w:val="28"/>
        </w:rPr>
        <w:t xml:space="preserve">Индикатором качества образования является соотношение количества </w:t>
      </w:r>
      <w:proofErr w:type="gramStart"/>
      <w:r w:rsidRPr="000C451E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0C451E">
        <w:rPr>
          <w:rFonts w:ascii="Times New Roman" w:hAnsi="Times New Roman" w:cs="Times New Roman"/>
          <w:sz w:val="28"/>
          <w:szCs w:val="28"/>
        </w:rPr>
        <w:t xml:space="preserve"> на единицу техники (обучающихся на 1 компьютер). </w:t>
      </w:r>
      <w:r w:rsidR="00FE24BC">
        <w:rPr>
          <w:rFonts w:ascii="Times New Roman" w:hAnsi="Times New Roman" w:cs="Times New Roman"/>
          <w:sz w:val="28"/>
          <w:szCs w:val="28"/>
        </w:rPr>
        <w:br/>
      </w:r>
      <w:r w:rsidRPr="000C451E">
        <w:rPr>
          <w:rFonts w:ascii="Times New Roman" w:hAnsi="Times New Roman" w:cs="Times New Roman"/>
          <w:sz w:val="28"/>
          <w:szCs w:val="28"/>
        </w:rPr>
        <w:t xml:space="preserve">В общеобразовательных учреждениях городского типа такое соотношение составляет </w:t>
      </w:r>
      <w:r w:rsidR="00012F70">
        <w:rPr>
          <w:rFonts w:ascii="Times New Roman" w:hAnsi="Times New Roman" w:cs="Times New Roman"/>
          <w:sz w:val="28"/>
          <w:szCs w:val="28"/>
        </w:rPr>
        <w:t>18</w:t>
      </w:r>
      <w:r w:rsidRPr="000C451E">
        <w:rPr>
          <w:rFonts w:ascii="Times New Roman" w:hAnsi="Times New Roman" w:cs="Times New Roman"/>
          <w:sz w:val="28"/>
          <w:szCs w:val="28"/>
        </w:rPr>
        <w:t xml:space="preserve"> обучающи</w:t>
      </w:r>
      <w:r w:rsidR="00012F70">
        <w:rPr>
          <w:rFonts w:ascii="Times New Roman" w:hAnsi="Times New Roman" w:cs="Times New Roman"/>
          <w:sz w:val="28"/>
          <w:szCs w:val="28"/>
        </w:rPr>
        <w:t>х</w:t>
      </w:r>
      <w:r w:rsidRPr="000C451E">
        <w:rPr>
          <w:rFonts w:ascii="Times New Roman" w:hAnsi="Times New Roman" w:cs="Times New Roman"/>
          <w:sz w:val="28"/>
          <w:szCs w:val="28"/>
        </w:rPr>
        <w:t xml:space="preserve">ся на 1 компьютер (с учётом обучающихся </w:t>
      </w:r>
      <w:r w:rsidRPr="000C451E">
        <w:rPr>
          <w:rFonts w:ascii="Times New Roman" w:hAnsi="Times New Roman" w:cs="Times New Roman"/>
          <w:sz w:val="28"/>
          <w:szCs w:val="28"/>
        </w:rPr>
        <w:lastRenderedPageBreak/>
        <w:t xml:space="preserve">начальной школы). </w:t>
      </w:r>
      <w:r w:rsidR="00012F70">
        <w:rPr>
          <w:rFonts w:ascii="Times New Roman" w:hAnsi="Times New Roman" w:cs="Times New Roman"/>
          <w:sz w:val="28"/>
          <w:szCs w:val="28"/>
        </w:rPr>
        <w:t xml:space="preserve">В прошлом </w:t>
      </w:r>
      <w:r w:rsidR="002E2D86">
        <w:rPr>
          <w:rFonts w:ascii="Times New Roman" w:hAnsi="Times New Roman" w:cs="Times New Roman"/>
          <w:sz w:val="28"/>
          <w:szCs w:val="28"/>
        </w:rPr>
        <w:t xml:space="preserve">учебном </w:t>
      </w:r>
      <w:r w:rsidR="00012F70">
        <w:rPr>
          <w:rFonts w:ascii="Times New Roman" w:hAnsi="Times New Roman" w:cs="Times New Roman"/>
          <w:sz w:val="28"/>
          <w:szCs w:val="28"/>
        </w:rPr>
        <w:t xml:space="preserve">году показатель был 21 обучающийся на 1 компьютер. </w:t>
      </w:r>
      <w:r w:rsidRPr="000C451E">
        <w:rPr>
          <w:rFonts w:ascii="Times New Roman" w:hAnsi="Times New Roman" w:cs="Times New Roman"/>
          <w:sz w:val="28"/>
          <w:szCs w:val="28"/>
        </w:rPr>
        <w:t xml:space="preserve">В общеобразовательных учреждениях сельской местности соотношение – </w:t>
      </w:r>
      <w:r w:rsidR="00012F70">
        <w:rPr>
          <w:rFonts w:ascii="Times New Roman" w:hAnsi="Times New Roman" w:cs="Times New Roman"/>
          <w:sz w:val="28"/>
          <w:szCs w:val="28"/>
        </w:rPr>
        <w:t xml:space="preserve">7 </w:t>
      </w:r>
      <w:r w:rsidRPr="000C451E">
        <w:rPr>
          <w:rFonts w:ascii="Times New Roman" w:hAnsi="Times New Roman" w:cs="Times New Roman"/>
          <w:sz w:val="28"/>
          <w:szCs w:val="28"/>
        </w:rPr>
        <w:t>обучающихся на 1 компьютер (с учетом обучающихся начальной школы)</w:t>
      </w:r>
      <w:r w:rsidR="00012F70">
        <w:rPr>
          <w:rFonts w:ascii="Times New Roman" w:hAnsi="Times New Roman" w:cs="Times New Roman"/>
          <w:sz w:val="28"/>
          <w:szCs w:val="28"/>
        </w:rPr>
        <w:t xml:space="preserve">, 10 обучающихся приходились на 1 компьютер в </w:t>
      </w:r>
      <w:r w:rsidR="00012F70" w:rsidRPr="00340EF3">
        <w:rPr>
          <w:rFonts w:ascii="Times New Roman" w:hAnsi="Times New Roman" w:cs="Times New Roman"/>
          <w:sz w:val="28"/>
          <w:szCs w:val="28"/>
        </w:rPr>
        <w:t>2011/2012 учебном году.</w:t>
      </w:r>
      <w:r w:rsidR="005F1AA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F1AA9">
        <w:rPr>
          <w:rFonts w:ascii="Times New Roman" w:hAnsi="Times New Roman" w:cs="Times New Roman"/>
          <w:sz w:val="28"/>
          <w:szCs w:val="28"/>
        </w:rPr>
        <w:t>Соотношение обучающихся на единицу техники</w:t>
      </w:r>
      <w:r w:rsidR="002E2D86">
        <w:rPr>
          <w:rFonts w:ascii="Times New Roman" w:hAnsi="Times New Roman" w:cs="Times New Roman"/>
          <w:sz w:val="28"/>
          <w:szCs w:val="28"/>
        </w:rPr>
        <w:t xml:space="preserve"> </w:t>
      </w:r>
      <w:r w:rsidR="005F1AA9">
        <w:rPr>
          <w:rFonts w:ascii="Times New Roman" w:hAnsi="Times New Roman" w:cs="Times New Roman"/>
          <w:sz w:val="28"/>
          <w:szCs w:val="28"/>
        </w:rPr>
        <w:t>в общеобразовательных учреждениях городского и сельского типа показано на рисунке 42.</w:t>
      </w:r>
      <w:proofErr w:type="gramEnd"/>
      <w:r w:rsidR="005F1AA9">
        <w:rPr>
          <w:rFonts w:ascii="Times New Roman" w:hAnsi="Times New Roman" w:cs="Times New Roman"/>
          <w:sz w:val="28"/>
          <w:szCs w:val="28"/>
        </w:rPr>
        <w:t xml:space="preserve">  Как видно из приведенных данных, это соотношение не меняется в течение 2- х лет.</w:t>
      </w:r>
    </w:p>
    <w:p w:rsidR="00362371" w:rsidRDefault="00362371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D278DD">
        <w:rPr>
          <w:rFonts w:ascii="Times New Roman" w:hAnsi="Times New Roman" w:cs="Times New Roman"/>
          <w:sz w:val="28"/>
          <w:szCs w:val="28"/>
        </w:rPr>
        <w:t>ополнение школ компьютерной техникой дало возможность региону</w:t>
      </w:r>
      <w:r>
        <w:rPr>
          <w:rFonts w:ascii="Times New Roman" w:hAnsi="Times New Roman" w:cs="Times New Roman"/>
          <w:sz w:val="28"/>
          <w:szCs w:val="28"/>
        </w:rPr>
        <w:t xml:space="preserve"> в 2012/2013 учебном году </w:t>
      </w:r>
      <w:r w:rsidRPr="00D278DD">
        <w:rPr>
          <w:rFonts w:ascii="Times New Roman" w:hAnsi="Times New Roman" w:cs="Times New Roman"/>
          <w:sz w:val="28"/>
          <w:szCs w:val="28"/>
        </w:rPr>
        <w:t xml:space="preserve">принять участие в апробации опытной эксплуатации программного комплекса ЕГЭ в компьютерной форме </w:t>
      </w:r>
      <w:r w:rsidR="00FE24BC">
        <w:rPr>
          <w:rFonts w:ascii="Times New Roman" w:hAnsi="Times New Roman" w:cs="Times New Roman"/>
          <w:sz w:val="28"/>
          <w:szCs w:val="28"/>
        </w:rPr>
        <w:br/>
      </w:r>
      <w:r w:rsidRPr="00D278DD">
        <w:rPr>
          <w:rFonts w:ascii="Times New Roman" w:hAnsi="Times New Roman" w:cs="Times New Roman"/>
          <w:sz w:val="28"/>
          <w:szCs w:val="28"/>
        </w:rPr>
        <w:t xml:space="preserve">по информатике и ИКТ </w:t>
      </w:r>
      <w:r>
        <w:rPr>
          <w:rFonts w:ascii="Times New Roman" w:hAnsi="Times New Roman" w:cs="Times New Roman"/>
          <w:sz w:val="28"/>
          <w:szCs w:val="28"/>
        </w:rPr>
        <w:t>и английскому языку с реализацией  процедуры устной части по технологии единого государственного экзамена.</w:t>
      </w:r>
    </w:p>
    <w:p w:rsidR="00362371" w:rsidRDefault="00362371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62371" w:rsidRDefault="00362371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42</w:t>
      </w:r>
    </w:p>
    <w:p w:rsidR="008E3898" w:rsidRDefault="008E3898" w:rsidP="000A2F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48992D3" wp14:editId="5CD2924D">
            <wp:extent cx="5943600" cy="3676650"/>
            <wp:effectExtent l="0" t="0" r="0" b="0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340EF3" w:rsidRDefault="00570B52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340EF3" w:rsidRPr="00340EF3">
        <w:rPr>
          <w:rFonts w:ascii="Times New Roman" w:hAnsi="Times New Roman" w:cs="Times New Roman"/>
          <w:sz w:val="28"/>
          <w:szCs w:val="28"/>
        </w:rPr>
        <w:t>оказателе</w:t>
      </w:r>
      <w:r>
        <w:rPr>
          <w:rFonts w:ascii="Times New Roman" w:hAnsi="Times New Roman" w:cs="Times New Roman"/>
          <w:sz w:val="28"/>
          <w:szCs w:val="28"/>
        </w:rPr>
        <w:t>м</w:t>
      </w:r>
      <w:r w:rsidR="00340EF3" w:rsidRPr="00340EF3">
        <w:rPr>
          <w:rFonts w:ascii="Times New Roman" w:hAnsi="Times New Roman" w:cs="Times New Roman"/>
          <w:sz w:val="28"/>
          <w:szCs w:val="28"/>
        </w:rPr>
        <w:t xml:space="preserve"> развития информатизации является наличие в учреждении собственного сайта, предназначенного для регулярной публикации </w:t>
      </w:r>
      <w:r w:rsidR="00FE24BC">
        <w:rPr>
          <w:rFonts w:ascii="Times New Roman" w:hAnsi="Times New Roman" w:cs="Times New Roman"/>
          <w:sz w:val="28"/>
          <w:szCs w:val="28"/>
        </w:rPr>
        <w:br/>
      </w:r>
      <w:r w:rsidR="00340EF3" w:rsidRPr="00340EF3">
        <w:rPr>
          <w:rFonts w:ascii="Times New Roman" w:hAnsi="Times New Roman" w:cs="Times New Roman"/>
          <w:sz w:val="28"/>
          <w:szCs w:val="28"/>
        </w:rPr>
        <w:t>и обновления информации о своей деятельности. Число общеобразовательных учреждений</w:t>
      </w:r>
      <w:r>
        <w:rPr>
          <w:rFonts w:ascii="Times New Roman" w:hAnsi="Times New Roman" w:cs="Times New Roman"/>
          <w:sz w:val="28"/>
          <w:szCs w:val="28"/>
        </w:rPr>
        <w:t xml:space="preserve">, имеющих собственный сайт в сети Интернет, 356. </w:t>
      </w:r>
      <w:r w:rsidR="002E2D86">
        <w:rPr>
          <w:rFonts w:ascii="Times New Roman" w:hAnsi="Times New Roman" w:cs="Times New Roman"/>
          <w:sz w:val="28"/>
          <w:szCs w:val="28"/>
        </w:rPr>
        <w:t>Показатель</w:t>
      </w:r>
      <w:r>
        <w:rPr>
          <w:rFonts w:ascii="Times New Roman" w:hAnsi="Times New Roman" w:cs="Times New Roman"/>
          <w:sz w:val="28"/>
          <w:szCs w:val="28"/>
        </w:rPr>
        <w:t xml:space="preserve"> складывается таким образом:</w:t>
      </w:r>
      <w:r w:rsidR="00EA64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общеобразовательные учреждения в</w:t>
      </w:r>
      <w:r w:rsidR="00EA64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городских поселениях – 98, в сельских поселениях – 258, 3 негосударственных учрежде</w:t>
      </w:r>
      <w:r w:rsidR="00EA64EF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ия</w:t>
      </w:r>
      <w:r w:rsidR="00EA64EF">
        <w:rPr>
          <w:rFonts w:ascii="Times New Roman" w:hAnsi="Times New Roman" w:cs="Times New Roman"/>
          <w:sz w:val="28"/>
          <w:szCs w:val="28"/>
        </w:rPr>
        <w:t>. А</w:t>
      </w:r>
      <w:r w:rsidR="00340EF3" w:rsidRPr="00340EF3">
        <w:rPr>
          <w:rFonts w:ascii="Times New Roman" w:hAnsi="Times New Roman" w:cs="Times New Roman"/>
          <w:sz w:val="28"/>
          <w:szCs w:val="28"/>
        </w:rPr>
        <w:t xml:space="preserve">дреса электронной почты </w:t>
      </w:r>
      <w:r w:rsidR="002E2D86">
        <w:rPr>
          <w:rFonts w:ascii="Times New Roman" w:hAnsi="Times New Roman" w:cs="Times New Roman"/>
          <w:sz w:val="28"/>
          <w:szCs w:val="28"/>
        </w:rPr>
        <w:t>имеются в</w:t>
      </w:r>
      <w:r w:rsidR="00482AC8">
        <w:rPr>
          <w:rFonts w:ascii="Times New Roman" w:hAnsi="Times New Roman" w:cs="Times New Roman"/>
          <w:sz w:val="28"/>
          <w:szCs w:val="28"/>
        </w:rPr>
        <w:t xml:space="preserve"> 406</w:t>
      </w:r>
      <w:r w:rsidR="003E7C06">
        <w:rPr>
          <w:rFonts w:ascii="Times New Roman" w:hAnsi="Times New Roman" w:cs="Times New Roman"/>
          <w:sz w:val="28"/>
          <w:szCs w:val="28"/>
        </w:rPr>
        <w:t xml:space="preserve"> образовательных учреждениях</w:t>
      </w:r>
      <w:r w:rsidR="00482AC8">
        <w:rPr>
          <w:rFonts w:ascii="Times New Roman" w:hAnsi="Times New Roman" w:cs="Times New Roman"/>
          <w:sz w:val="28"/>
          <w:szCs w:val="28"/>
        </w:rPr>
        <w:t>:</w:t>
      </w:r>
      <w:r w:rsidR="002E2D86">
        <w:rPr>
          <w:rFonts w:ascii="Times New Roman" w:hAnsi="Times New Roman" w:cs="Times New Roman"/>
          <w:sz w:val="28"/>
          <w:szCs w:val="28"/>
        </w:rPr>
        <w:t xml:space="preserve"> </w:t>
      </w:r>
      <w:r w:rsidR="00482AC8">
        <w:rPr>
          <w:rFonts w:ascii="Times New Roman" w:hAnsi="Times New Roman" w:cs="Times New Roman"/>
          <w:sz w:val="28"/>
          <w:szCs w:val="28"/>
        </w:rPr>
        <w:t>в</w:t>
      </w:r>
      <w:r w:rsidR="00340EF3" w:rsidRPr="00340EF3">
        <w:rPr>
          <w:rFonts w:ascii="Times New Roman" w:hAnsi="Times New Roman" w:cs="Times New Roman"/>
          <w:sz w:val="28"/>
          <w:szCs w:val="28"/>
        </w:rPr>
        <w:t xml:space="preserve"> </w:t>
      </w:r>
      <w:r w:rsidR="00EA64EF">
        <w:rPr>
          <w:rFonts w:ascii="Times New Roman" w:hAnsi="Times New Roman" w:cs="Times New Roman"/>
          <w:sz w:val="28"/>
          <w:szCs w:val="28"/>
        </w:rPr>
        <w:t>101</w:t>
      </w:r>
      <w:r w:rsidR="00340EF3" w:rsidRPr="00340EF3">
        <w:rPr>
          <w:rFonts w:ascii="Times New Roman" w:hAnsi="Times New Roman" w:cs="Times New Roman"/>
          <w:sz w:val="28"/>
          <w:szCs w:val="28"/>
        </w:rPr>
        <w:t xml:space="preserve"> общеобразовательн</w:t>
      </w:r>
      <w:r w:rsidR="00EA64EF">
        <w:rPr>
          <w:rFonts w:ascii="Times New Roman" w:hAnsi="Times New Roman" w:cs="Times New Roman"/>
          <w:sz w:val="28"/>
          <w:szCs w:val="28"/>
        </w:rPr>
        <w:t xml:space="preserve">ом </w:t>
      </w:r>
      <w:r w:rsidR="00340EF3" w:rsidRPr="00340EF3">
        <w:rPr>
          <w:rFonts w:ascii="Times New Roman" w:hAnsi="Times New Roman" w:cs="Times New Roman"/>
          <w:sz w:val="28"/>
          <w:szCs w:val="28"/>
        </w:rPr>
        <w:t>учреждени</w:t>
      </w:r>
      <w:r w:rsidR="00EA64EF">
        <w:rPr>
          <w:rFonts w:ascii="Times New Roman" w:hAnsi="Times New Roman" w:cs="Times New Roman"/>
          <w:sz w:val="28"/>
          <w:szCs w:val="28"/>
        </w:rPr>
        <w:t>и</w:t>
      </w:r>
      <w:r w:rsidR="00340EF3" w:rsidRPr="00340EF3">
        <w:rPr>
          <w:rFonts w:ascii="Times New Roman" w:hAnsi="Times New Roman" w:cs="Times New Roman"/>
          <w:sz w:val="28"/>
          <w:szCs w:val="28"/>
        </w:rPr>
        <w:t>, расположенн</w:t>
      </w:r>
      <w:r w:rsidR="00EA64EF">
        <w:rPr>
          <w:rFonts w:ascii="Times New Roman" w:hAnsi="Times New Roman" w:cs="Times New Roman"/>
          <w:sz w:val="28"/>
          <w:szCs w:val="28"/>
        </w:rPr>
        <w:t xml:space="preserve">ом </w:t>
      </w:r>
      <w:r w:rsidR="00340EF3" w:rsidRPr="00340EF3">
        <w:rPr>
          <w:rFonts w:ascii="Times New Roman" w:hAnsi="Times New Roman" w:cs="Times New Roman"/>
          <w:sz w:val="28"/>
          <w:szCs w:val="28"/>
        </w:rPr>
        <w:t xml:space="preserve">в </w:t>
      </w:r>
      <w:r w:rsidR="00EA64EF">
        <w:rPr>
          <w:rFonts w:ascii="Times New Roman" w:hAnsi="Times New Roman" w:cs="Times New Roman"/>
          <w:sz w:val="28"/>
          <w:szCs w:val="28"/>
        </w:rPr>
        <w:t xml:space="preserve">городской </w:t>
      </w:r>
      <w:r w:rsidR="00340EF3" w:rsidRPr="00340EF3">
        <w:rPr>
          <w:rFonts w:ascii="Times New Roman" w:hAnsi="Times New Roman" w:cs="Times New Roman"/>
          <w:sz w:val="28"/>
          <w:szCs w:val="28"/>
        </w:rPr>
        <w:t xml:space="preserve">местности, </w:t>
      </w:r>
      <w:r w:rsidR="00AD0FBB">
        <w:rPr>
          <w:rFonts w:ascii="Times New Roman" w:hAnsi="Times New Roman" w:cs="Times New Roman"/>
          <w:sz w:val="28"/>
          <w:szCs w:val="28"/>
        </w:rPr>
        <w:t>305 общеобразовательных учреждениях сельской местности</w:t>
      </w:r>
      <w:r w:rsidR="00340EF3" w:rsidRPr="00340EF3">
        <w:rPr>
          <w:rFonts w:ascii="Times New Roman" w:hAnsi="Times New Roman" w:cs="Times New Roman"/>
          <w:sz w:val="28"/>
          <w:szCs w:val="28"/>
        </w:rPr>
        <w:t xml:space="preserve">, адреса электронной почты </w:t>
      </w:r>
      <w:r w:rsidR="00AD0FBB">
        <w:rPr>
          <w:rFonts w:ascii="Times New Roman" w:hAnsi="Times New Roman" w:cs="Times New Roman"/>
          <w:sz w:val="28"/>
          <w:szCs w:val="28"/>
        </w:rPr>
        <w:t>–</w:t>
      </w:r>
      <w:r w:rsidR="00340EF3" w:rsidRPr="00340EF3">
        <w:rPr>
          <w:rFonts w:ascii="Times New Roman" w:hAnsi="Times New Roman" w:cs="Times New Roman"/>
          <w:sz w:val="28"/>
          <w:szCs w:val="28"/>
        </w:rPr>
        <w:t xml:space="preserve"> </w:t>
      </w:r>
      <w:r w:rsidR="00AD0FBB">
        <w:rPr>
          <w:rFonts w:ascii="Times New Roman" w:hAnsi="Times New Roman" w:cs="Times New Roman"/>
          <w:sz w:val="28"/>
          <w:szCs w:val="28"/>
        </w:rPr>
        <w:t>4 негосударственных учреждениях</w:t>
      </w:r>
      <w:r w:rsidR="00340EF3" w:rsidRPr="00340EF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37F86" w:rsidRDefault="003E7C06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Уровневая система </w:t>
      </w:r>
      <w:r w:rsidR="00A847B8">
        <w:rPr>
          <w:rFonts w:ascii="Times New Roman" w:hAnsi="Times New Roman" w:cs="Times New Roman"/>
          <w:sz w:val="28"/>
          <w:szCs w:val="28"/>
        </w:rPr>
        <w:t xml:space="preserve">Орловской области обеспечивает </w:t>
      </w:r>
      <w:r w:rsidR="00A847B8" w:rsidRPr="00A847B8">
        <w:rPr>
          <w:rFonts w:ascii="Times New Roman" w:hAnsi="Times New Roman" w:cs="Times New Roman"/>
          <w:sz w:val="28"/>
          <w:szCs w:val="28"/>
        </w:rPr>
        <w:t>информационно-аналитическое взаимодействие субъектов образовательного процесса</w:t>
      </w:r>
      <w:r w:rsidR="00A847B8">
        <w:rPr>
          <w:rFonts w:ascii="Times New Roman" w:hAnsi="Times New Roman" w:cs="Times New Roman"/>
          <w:sz w:val="28"/>
          <w:szCs w:val="28"/>
        </w:rPr>
        <w:t xml:space="preserve"> </w:t>
      </w:r>
      <w:r w:rsidR="00A847B8" w:rsidRPr="00A847B8">
        <w:rPr>
          <w:rFonts w:ascii="Times New Roman" w:hAnsi="Times New Roman" w:cs="Times New Roman"/>
          <w:sz w:val="28"/>
          <w:szCs w:val="28"/>
        </w:rPr>
        <w:t>в сфере образования</w:t>
      </w:r>
      <w:r w:rsidR="00A847B8">
        <w:rPr>
          <w:rFonts w:ascii="Times New Roman" w:hAnsi="Times New Roman" w:cs="Times New Roman"/>
          <w:sz w:val="28"/>
          <w:szCs w:val="28"/>
        </w:rPr>
        <w:t>.</w:t>
      </w:r>
      <w:r w:rsidR="00220EBF">
        <w:rPr>
          <w:rFonts w:ascii="Times New Roman" w:hAnsi="Times New Roman" w:cs="Times New Roman"/>
          <w:sz w:val="28"/>
          <w:szCs w:val="28"/>
        </w:rPr>
        <w:t xml:space="preserve"> В ходе реализации проекта электронными услугами воспользовались </w:t>
      </w:r>
      <w:r w:rsidR="00237F86">
        <w:rPr>
          <w:rFonts w:ascii="Times New Roman" w:hAnsi="Times New Roman" w:cs="Times New Roman"/>
          <w:sz w:val="28"/>
          <w:szCs w:val="28"/>
        </w:rPr>
        <w:t>по направлению – заявление в ДОУ – 2292 человека; заявление в ОУ – 809; информация 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37F86">
        <w:rPr>
          <w:rFonts w:ascii="Times New Roman" w:hAnsi="Times New Roman" w:cs="Times New Roman"/>
          <w:sz w:val="28"/>
          <w:szCs w:val="28"/>
        </w:rPr>
        <w:t xml:space="preserve">текущей успеваемости </w:t>
      </w:r>
      <w:r w:rsidR="00262C3A">
        <w:rPr>
          <w:rFonts w:ascii="Times New Roman" w:hAnsi="Times New Roman" w:cs="Times New Roman"/>
          <w:sz w:val="28"/>
          <w:szCs w:val="28"/>
        </w:rPr>
        <w:t>–</w:t>
      </w:r>
      <w:r w:rsidR="00237F86">
        <w:rPr>
          <w:rFonts w:ascii="Times New Roman" w:hAnsi="Times New Roman" w:cs="Times New Roman"/>
          <w:sz w:val="28"/>
          <w:szCs w:val="28"/>
        </w:rPr>
        <w:t xml:space="preserve"> </w:t>
      </w:r>
      <w:r w:rsidR="00262C3A">
        <w:rPr>
          <w:rFonts w:ascii="Times New Roman" w:hAnsi="Times New Roman" w:cs="Times New Roman"/>
          <w:sz w:val="28"/>
          <w:szCs w:val="28"/>
        </w:rPr>
        <w:t xml:space="preserve">118796 человек; информация об образовательных программах, учебных планах, рабочих программах.  </w:t>
      </w:r>
    </w:p>
    <w:p w:rsidR="004A1E89" w:rsidRDefault="004A1E89" w:rsidP="000A2F40">
      <w:pPr>
        <w:spacing w:line="240" w:lineRule="auto"/>
        <w:ind w:firstLine="709"/>
        <w:contextualSpacing/>
        <w:jc w:val="both"/>
        <w:rPr>
          <w:sz w:val="28"/>
          <w:szCs w:val="28"/>
        </w:rPr>
      </w:pPr>
    </w:p>
    <w:p w:rsidR="00816BFA" w:rsidRPr="00816BFA" w:rsidRDefault="00816BFA" w:rsidP="000A2F40">
      <w:pPr>
        <w:spacing w:line="240" w:lineRule="auto"/>
        <w:ind w:firstLine="90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16BFA">
        <w:rPr>
          <w:rFonts w:ascii="Times New Roman" w:hAnsi="Times New Roman" w:cs="Times New Roman"/>
          <w:b/>
          <w:i/>
          <w:sz w:val="28"/>
          <w:szCs w:val="28"/>
        </w:rPr>
        <w:t>Уровень профессионального образования</w:t>
      </w:r>
    </w:p>
    <w:p w:rsidR="00095645" w:rsidRDefault="00095645" w:rsidP="000A2F40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095645">
        <w:rPr>
          <w:rFonts w:ascii="Times New Roman" w:hAnsi="Times New Roman" w:cs="Times New Roman"/>
          <w:sz w:val="28"/>
          <w:szCs w:val="28"/>
        </w:rPr>
        <w:t xml:space="preserve">Внедрение в учебный процесс информационных технологий повышает его эффективность, позитивно сказывается на качестве образования. </w:t>
      </w:r>
    </w:p>
    <w:p w:rsidR="00216342" w:rsidRDefault="00216342" w:rsidP="000A2F40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балансе в учреждениях начального профессионального образования находилось </w:t>
      </w:r>
      <w:r w:rsidR="00CD2E7A">
        <w:rPr>
          <w:rFonts w:ascii="Times New Roman" w:hAnsi="Times New Roman" w:cs="Times New Roman"/>
          <w:sz w:val="28"/>
          <w:szCs w:val="28"/>
        </w:rPr>
        <w:t>290 компьютеров.</w:t>
      </w:r>
    </w:p>
    <w:p w:rsidR="00E57F53" w:rsidRDefault="00E57F53" w:rsidP="00F60E2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33535B">
        <w:rPr>
          <w:rFonts w:ascii="Times New Roman" w:hAnsi="Times New Roman" w:cs="Times New Roman"/>
          <w:sz w:val="28"/>
          <w:szCs w:val="28"/>
        </w:rPr>
        <w:t xml:space="preserve"> составе локальных вычислительных сетей находилось </w:t>
      </w:r>
      <w:r w:rsidR="00F60E29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23</w:t>
      </w:r>
      <w:r w:rsidR="00F60E29">
        <w:rPr>
          <w:rFonts w:ascii="Times New Roman" w:hAnsi="Times New Roman" w:cs="Times New Roman"/>
          <w:sz w:val="28"/>
          <w:szCs w:val="28"/>
        </w:rPr>
        <w:t xml:space="preserve"> к</w:t>
      </w:r>
      <w:r w:rsidRPr="0033535B">
        <w:rPr>
          <w:rFonts w:ascii="Times New Roman" w:hAnsi="Times New Roman" w:cs="Times New Roman"/>
          <w:sz w:val="28"/>
          <w:szCs w:val="28"/>
        </w:rPr>
        <w:t xml:space="preserve">омпьютера, или </w:t>
      </w:r>
      <w:r>
        <w:rPr>
          <w:rFonts w:ascii="Times New Roman" w:hAnsi="Times New Roman" w:cs="Times New Roman"/>
          <w:sz w:val="28"/>
          <w:szCs w:val="28"/>
        </w:rPr>
        <w:t>65,1</w:t>
      </w:r>
      <w:r w:rsidRPr="0033535B">
        <w:rPr>
          <w:rFonts w:ascii="Times New Roman" w:hAnsi="Times New Roman" w:cs="Times New Roman"/>
          <w:sz w:val="28"/>
          <w:szCs w:val="28"/>
        </w:rPr>
        <w:t xml:space="preserve"> % от общего числа</w:t>
      </w:r>
      <w:r w:rsidR="00F60E29">
        <w:rPr>
          <w:rFonts w:ascii="Times New Roman" w:hAnsi="Times New Roman" w:cs="Times New Roman"/>
          <w:sz w:val="28"/>
          <w:szCs w:val="28"/>
        </w:rPr>
        <w:t>,</w:t>
      </w:r>
      <w:r w:rsidRPr="0033535B">
        <w:rPr>
          <w:rFonts w:ascii="Times New Roman" w:hAnsi="Times New Roman" w:cs="Times New Roman"/>
          <w:sz w:val="28"/>
          <w:szCs w:val="28"/>
        </w:rPr>
        <w:t xml:space="preserve"> имели доступ к сети Интернет – </w:t>
      </w:r>
      <w:r>
        <w:rPr>
          <w:rFonts w:ascii="Times New Roman" w:hAnsi="Times New Roman" w:cs="Times New Roman"/>
          <w:sz w:val="28"/>
          <w:szCs w:val="28"/>
        </w:rPr>
        <w:t>65</w:t>
      </w:r>
      <w:r w:rsidRPr="0033535B">
        <w:rPr>
          <w:rFonts w:ascii="Times New Roman" w:hAnsi="Times New Roman" w:cs="Times New Roman"/>
          <w:sz w:val="28"/>
          <w:szCs w:val="28"/>
        </w:rPr>
        <w:t xml:space="preserve"> ПК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3353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34,4</w:t>
      </w:r>
      <w:r w:rsidRPr="0033535B">
        <w:rPr>
          <w:rFonts w:ascii="Times New Roman" w:hAnsi="Times New Roman" w:cs="Times New Roman"/>
          <w:sz w:val="28"/>
          <w:szCs w:val="28"/>
        </w:rPr>
        <w:t xml:space="preserve"> %</w:t>
      </w:r>
      <w:r>
        <w:rPr>
          <w:rFonts w:ascii="Times New Roman" w:hAnsi="Times New Roman" w:cs="Times New Roman"/>
          <w:sz w:val="28"/>
          <w:szCs w:val="28"/>
        </w:rPr>
        <w:t xml:space="preserve">. Число персональных компьютеров, используемых в учебных целях, -189 единиц. Соотношение количества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единицу техники 3 студента.</w:t>
      </w:r>
    </w:p>
    <w:p w:rsidR="00E57F53" w:rsidRDefault="00E57F53" w:rsidP="00E57F5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767F">
        <w:rPr>
          <w:rFonts w:ascii="Times New Roman" w:hAnsi="Times New Roman" w:cs="Times New Roman"/>
          <w:sz w:val="28"/>
          <w:szCs w:val="28"/>
        </w:rPr>
        <w:t xml:space="preserve">Ситуация с оснащением компьютерной техникой в образовательных учреждениях среднего профессионального образования несколько </w:t>
      </w:r>
      <w:r>
        <w:rPr>
          <w:rFonts w:ascii="Times New Roman" w:hAnsi="Times New Roman" w:cs="Times New Roman"/>
          <w:sz w:val="28"/>
          <w:szCs w:val="28"/>
        </w:rPr>
        <w:t xml:space="preserve">иная, </w:t>
      </w:r>
      <w:r w:rsidR="0074013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чем </w:t>
      </w:r>
      <w:r w:rsidRPr="0050767F">
        <w:rPr>
          <w:rFonts w:ascii="Times New Roman" w:hAnsi="Times New Roman" w:cs="Times New Roman"/>
          <w:sz w:val="28"/>
          <w:szCs w:val="28"/>
        </w:rPr>
        <w:t xml:space="preserve">в учреждениях начального профессионального образования. </w:t>
      </w:r>
      <w:r w:rsidRPr="007203EC">
        <w:rPr>
          <w:rFonts w:ascii="Times New Roman" w:hAnsi="Times New Roman" w:cs="Times New Roman"/>
          <w:sz w:val="28"/>
          <w:szCs w:val="28"/>
        </w:rPr>
        <w:t>В 201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7203EC">
        <w:rPr>
          <w:rFonts w:ascii="Times New Roman" w:hAnsi="Times New Roman" w:cs="Times New Roman"/>
          <w:sz w:val="28"/>
          <w:szCs w:val="28"/>
        </w:rPr>
        <w:t xml:space="preserve"> году в образовательных учреждениях среднего профессионального образования находилось на балансе 1</w:t>
      </w:r>
      <w:r>
        <w:rPr>
          <w:rFonts w:ascii="Times New Roman" w:hAnsi="Times New Roman" w:cs="Times New Roman"/>
          <w:sz w:val="28"/>
          <w:szCs w:val="28"/>
        </w:rPr>
        <w:t>052</w:t>
      </w:r>
      <w:r w:rsidRPr="007203EC">
        <w:rPr>
          <w:rFonts w:ascii="Times New Roman" w:hAnsi="Times New Roman" w:cs="Times New Roman"/>
          <w:sz w:val="28"/>
          <w:szCs w:val="28"/>
        </w:rPr>
        <w:t xml:space="preserve"> компьютер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7203EC">
        <w:rPr>
          <w:rFonts w:ascii="Times New Roman" w:hAnsi="Times New Roman" w:cs="Times New Roman"/>
          <w:sz w:val="28"/>
          <w:szCs w:val="28"/>
        </w:rPr>
        <w:t>,</w:t>
      </w:r>
      <w:r w:rsidR="00F60E29">
        <w:rPr>
          <w:rFonts w:ascii="Times New Roman" w:hAnsi="Times New Roman" w:cs="Times New Roman"/>
          <w:sz w:val="28"/>
          <w:szCs w:val="28"/>
        </w:rPr>
        <w:t xml:space="preserve"> </w:t>
      </w:r>
      <w:r w:rsidRPr="007203EC">
        <w:rPr>
          <w:rFonts w:ascii="Times New Roman" w:hAnsi="Times New Roman" w:cs="Times New Roman"/>
          <w:sz w:val="28"/>
          <w:szCs w:val="28"/>
        </w:rPr>
        <w:t xml:space="preserve">за прошедший год приобретено </w:t>
      </w:r>
      <w:r>
        <w:rPr>
          <w:rFonts w:ascii="Times New Roman" w:hAnsi="Times New Roman" w:cs="Times New Roman"/>
          <w:sz w:val="28"/>
          <w:szCs w:val="28"/>
        </w:rPr>
        <w:t>62</w:t>
      </w:r>
      <w:r w:rsidRPr="007203EC">
        <w:rPr>
          <w:rFonts w:ascii="Times New Roman" w:hAnsi="Times New Roman" w:cs="Times New Roman"/>
          <w:sz w:val="28"/>
          <w:szCs w:val="28"/>
        </w:rPr>
        <w:t xml:space="preserve"> ЭВМ. Показателем качества образования является соотношение количества </w:t>
      </w:r>
      <w:proofErr w:type="gramStart"/>
      <w:r w:rsidRPr="007203EC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7203EC">
        <w:rPr>
          <w:rFonts w:ascii="Times New Roman" w:hAnsi="Times New Roman" w:cs="Times New Roman"/>
          <w:sz w:val="28"/>
          <w:szCs w:val="28"/>
        </w:rPr>
        <w:t xml:space="preserve"> на единицу техники (обучающихся на 1 компьютер). В образовательных учреждениях среднего профессионального образования такое соотношение составляет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7203EC">
        <w:rPr>
          <w:rFonts w:ascii="Times New Roman" w:hAnsi="Times New Roman" w:cs="Times New Roman"/>
          <w:sz w:val="28"/>
          <w:szCs w:val="28"/>
        </w:rPr>
        <w:t xml:space="preserve"> студентов на 1 компьютер.</w:t>
      </w:r>
    </w:p>
    <w:p w:rsidR="00E57F53" w:rsidRPr="0064523D" w:rsidRDefault="00E57F53" w:rsidP="00E57F5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94109">
        <w:rPr>
          <w:rFonts w:ascii="Times New Roman" w:hAnsi="Times New Roman" w:cs="Times New Roman"/>
          <w:sz w:val="28"/>
          <w:szCs w:val="28"/>
        </w:rPr>
        <w:t>9 учреждений среднего профессионального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имеют выделенные </w:t>
      </w:r>
      <w:r w:rsidRPr="0064523D">
        <w:rPr>
          <w:rFonts w:ascii="Times New Roman" w:hAnsi="Times New Roman" w:cs="Times New Roman"/>
          <w:sz w:val="28"/>
          <w:szCs w:val="28"/>
        </w:rPr>
        <w:t>каналы связи, беспроводную связь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64523D">
        <w:rPr>
          <w:rFonts w:ascii="Times New Roman" w:hAnsi="Times New Roman" w:cs="Times New Roman"/>
          <w:sz w:val="28"/>
          <w:szCs w:val="28"/>
        </w:rPr>
        <w:t xml:space="preserve"> 10 учреждений.</w:t>
      </w:r>
    </w:p>
    <w:p w:rsidR="00E57F53" w:rsidRPr="0064523D" w:rsidRDefault="00E57F53" w:rsidP="00E57F5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523D">
        <w:rPr>
          <w:rFonts w:ascii="Times New Roman" w:hAnsi="Times New Roman" w:cs="Times New Roman"/>
          <w:sz w:val="28"/>
          <w:szCs w:val="28"/>
        </w:rPr>
        <w:t>Оснащенность информационными технологиями учреждений высшего профессионального образования существенно выше оснащенности учреждений начального, среднего профессионального образования.</w:t>
      </w:r>
    </w:p>
    <w:p w:rsidR="00E57F53" w:rsidRDefault="00E57F53" w:rsidP="00162548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523D">
        <w:rPr>
          <w:rFonts w:ascii="Times New Roman" w:hAnsi="Times New Roman" w:cs="Times New Roman"/>
          <w:sz w:val="28"/>
          <w:szCs w:val="28"/>
        </w:rPr>
        <w:t xml:space="preserve">Число персональных компьютеров </w:t>
      </w:r>
      <w:proofErr w:type="gramStart"/>
      <w:r w:rsidRPr="0064523D">
        <w:rPr>
          <w:rFonts w:ascii="Times New Roman" w:hAnsi="Times New Roman" w:cs="Times New Roman"/>
          <w:sz w:val="28"/>
          <w:szCs w:val="28"/>
        </w:rPr>
        <w:t>на конец</w:t>
      </w:r>
      <w:proofErr w:type="gramEnd"/>
      <w:r w:rsidRPr="0064523D">
        <w:rPr>
          <w:rFonts w:ascii="Times New Roman" w:hAnsi="Times New Roman" w:cs="Times New Roman"/>
          <w:sz w:val="28"/>
          <w:szCs w:val="28"/>
        </w:rPr>
        <w:t xml:space="preserve"> 201</w:t>
      </w:r>
      <w:r>
        <w:rPr>
          <w:rFonts w:ascii="Times New Roman" w:hAnsi="Times New Roman" w:cs="Times New Roman"/>
          <w:sz w:val="28"/>
          <w:szCs w:val="28"/>
        </w:rPr>
        <w:t xml:space="preserve">2 </w:t>
      </w:r>
      <w:r w:rsidRPr="0064523D">
        <w:rPr>
          <w:rFonts w:ascii="Times New Roman" w:hAnsi="Times New Roman" w:cs="Times New Roman"/>
          <w:sz w:val="28"/>
          <w:szCs w:val="28"/>
        </w:rPr>
        <w:t>года составляло 5</w:t>
      </w:r>
      <w:r>
        <w:rPr>
          <w:rFonts w:ascii="Times New Roman" w:hAnsi="Times New Roman" w:cs="Times New Roman"/>
          <w:sz w:val="28"/>
          <w:szCs w:val="28"/>
        </w:rPr>
        <w:t>506</w:t>
      </w:r>
      <w:r w:rsidRPr="0064523D">
        <w:rPr>
          <w:rFonts w:ascii="Times New Roman" w:hAnsi="Times New Roman" w:cs="Times New Roman"/>
          <w:sz w:val="28"/>
          <w:szCs w:val="28"/>
        </w:rPr>
        <w:t xml:space="preserve"> </w:t>
      </w:r>
      <w:r w:rsidR="00F60E29">
        <w:rPr>
          <w:rFonts w:ascii="Times New Roman" w:hAnsi="Times New Roman" w:cs="Times New Roman"/>
          <w:sz w:val="28"/>
          <w:szCs w:val="28"/>
        </w:rPr>
        <w:t>единиц</w:t>
      </w:r>
      <w:r w:rsidRPr="0064523D">
        <w:rPr>
          <w:rFonts w:ascii="Times New Roman" w:hAnsi="Times New Roman" w:cs="Times New Roman"/>
          <w:sz w:val="28"/>
          <w:szCs w:val="28"/>
        </w:rPr>
        <w:t>, в учебных целях использовалось 4</w:t>
      </w:r>
      <w:r>
        <w:rPr>
          <w:rFonts w:ascii="Times New Roman" w:hAnsi="Times New Roman" w:cs="Times New Roman"/>
          <w:sz w:val="28"/>
          <w:szCs w:val="28"/>
        </w:rPr>
        <w:t>00</w:t>
      </w:r>
      <w:r w:rsidRPr="0064523D">
        <w:rPr>
          <w:rFonts w:ascii="Times New Roman" w:hAnsi="Times New Roman" w:cs="Times New Roman"/>
          <w:sz w:val="28"/>
          <w:szCs w:val="28"/>
        </w:rPr>
        <w:t xml:space="preserve">8. Находилось в составе ЛВС </w:t>
      </w:r>
      <w:r>
        <w:rPr>
          <w:rFonts w:ascii="Times New Roman" w:hAnsi="Times New Roman" w:cs="Times New Roman"/>
          <w:sz w:val="28"/>
          <w:szCs w:val="28"/>
        </w:rPr>
        <w:t>4265</w:t>
      </w:r>
      <w:r w:rsidRPr="0064523D">
        <w:rPr>
          <w:rFonts w:ascii="Times New Roman" w:hAnsi="Times New Roman" w:cs="Times New Roman"/>
          <w:sz w:val="28"/>
          <w:szCs w:val="28"/>
        </w:rPr>
        <w:t xml:space="preserve"> </w:t>
      </w:r>
      <w:r w:rsidR="00F60E29">
        <w:rPr>
          <w:rFonts w:ascii="Times New Roman" w:hAnsi="Times New Roman" w:cs="Times New Roman"/>
          <w:sz w:val="28"/>
          <w:szCs w:val="28"/>
        </w:rPr>
        <w:t>единиц</w:t>
      </w:r>
      <w:r w:rsidRPr="0064523D">
        <w:rPr>
          <w:rFonts w:ascii="Times New Roman" w:hAnsi="Times New Roman" w:cs="Times New Roman"/>
          <w:sz w:val="28"/>
          <w:szCs w:val="28"/>
        </w:rPr>
        <w:t>. Име</w:t>
      </w:r>
      <w:r>
        <w:rPr>
          <w:rFonts w:ascii="Times New Roman" w:hAnsi="Times New Roman" w:cs="Times New Roman"/>
          <w:sz w:val="28"/>
          <w:szCs w:val="28"/>
        </w:rPr>
        <w:t>ли</w:t>
      </w:r>
      <w:r w:rsidRPr="0064523D">
        <w:rPr>
          <w:rFonts w:ascii="Times New Roman" w:hAnsi="Times New Roman" w:cs="Times New Roman"/>
          <w:sz w:val="28"/>
          <w:szCs w:val="28"/>
        </w:rPr>
        <w:t xml:space="preserve"> доступ к сети Интернет </w:t>
      </w:r>
      <w:r>
        <w:rPr>
          <w:rFonts w:ascii="Times New Roman" w:hAnsi="Times New Roman" w:cs="Times New Roman"/>
          <w:sz w:val="28"/>
          <w:szCs w:val="28"/>
        </w:rPr>
        <w:t>4056</w:t>
      </w:r>
      <w:r w:rsidRPr="0064523D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64523D">
        <w:rPr>
          <w:rFonts w:ascii="Times New Roman" w:hAnsi="Times New Roman" w:cs="Times New Roman"/>
          <w:sz w:val="28"/>
          <w:szCs w:val="28"/>
        </w:rPr>
        <w:t>Поступило новой техники</w:t>
      </w:r>
      <w:r>
        <w:rPr>
          <w:rFonts w:ascii="Times New Roman" w:hAnsi="Times New Roman" w:cs="Times New Roman"/>
          <w:sz w:val="28"/>
          <w:szCs w:val="28"/>
        </w:rPr>
        <w:t xml:space="preserve"> в 2012 году</w:t>
      </w:r>
      <w:r w:rsidRPr="006452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402</w:t>
      </w:r>
      <w:r w:rsidRPr="0064523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2745 компьютеров доступны</w:t>
      </w:r>
      <w:r w:rsidR="0016254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студентам в свободное </w:t>
      </w:r>
      <w:r w:rsidR="00162548">
        <w:rPr>
          <w:rFonts w:ascii="Times New Roman" w:hAnsi="Times New Roman" w:cs="Times New Roman"/>
          <w:sz w:val="28"/>
          <w:szCs w:val="28"/>
        </w:rPr>
        <w:t>от занятий время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523D">
        <w:rPr>
          <w:rFonts w:ascii="Times New Roman" w:hAnsi="Times New Roman" w:cs="Times New Roman"/>
          <w:sz w:val="28"/>
          <w:szCs w:val="28"/>
        </w:rPr>
        <w:t xml:space="preserve">Соотношение количества обучающихся на единицу техники  составляет </w:t>
      </w:r>
      <w:r>
        <w:rPr>
          <w:rFonts w:ascii="Times New Roman" w:hAnsi="Times New Roman" w:cs="Times New Roman"/>
          <w:sz w:val="28"/>
          <w:szCs w:val="28"/>
        </w:rPr>
        <w:t>10 студентов.</w:t>
      </w:r>
    </w:p>
    <w:p w:rsidR="00751BAC" w:rsidRDefault="00751BAC" w:rsidP="00751BAC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62548" w:rsidRDefault="00162548" w:rsidP="00751BAC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62548" w:rsidRDefault="00162548" w:rsidP="00751BAC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62548" w:rsidRDefault="00162548" w:rsidP="00751BAC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4013F" w:rsidRPr="0074013F" w:rsidRDefault="0074013F" w:rsidP="000A2F40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4013F">
        <w:rPr>
          <w:rFonts w:ascii="Times New Roman" w:hAnsi="Times New Roman" w:cs="Times New Roman"/>
          <w:sz w:val="28"/>
          <w:szCs w:val="28"/>
        </w:rPr>
        <w:lastRenderedPageBreak/>
        <w:t>Рисунок 43</w:t>
      </w:r>
    </w:p>
    <w:p w:rsidR="00B35322" w:rsidRDefault="0074013F" w:rsidP="0074013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5437229" wp14:editId="577F4EBB">
            <wp:extent cx="5943600" cy="3800475"/>
            <wp:effectExtent l="0" t="0" r="0" b="0"/>
            <wp:docPr id="47" name="Диаграмма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74013F" w:rsidRDefault="0074013F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C475C" w:rsidRDefault="007C475C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44</w:t>
      </w:r>
    </w:p>
    <w:p w:rsidR="0074013F" w:rsidRDefault="0074013F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C475C" w:rsidRPr="0064523D" w:rsidRDefault="007C475C" w:rsidP="000A2F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9FC52D8" wp14:editId="70030C6C">
            <wp:extent cx="5943600" cy="3676650"/>
            <wp:effectExtent l="0" t="0" r="0" b="0"/>
            <wp:docPr id="50" name="Диаграмма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751BAC" w:rsidRPr="00095645" w:rsidRDefault="00751BAC" w:rsidP="00751BAC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</w:t>
      </w:r>
    </w:p>
    <w:p w:rsidR="0074013F" w:rsidRDefault="00751BAC" w:rsidP="00751BAC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7F53">
        <w:rPr>
          <w:rFonts w:ascii="Times New Roman" w:hAnsi="Times New Roman" w:cs="Times New Roman"/>
          <w:sz w:val="24"/>
          <w:szCs w:val="24"/>
        </w:rPr>
        <w:t>*Общее образование в Орловской области на начало 2012/2013 учебного года,  Статистический бюллетень № 0332</w:t>
      </w:r>
      <w:r w:rsidR="00162548">
        <w:rPr>
          <w:rFonts w:ascii="Times New Roman" w:hAnsi="Times New Roman" w:cs="Times New Roman"/>
          <w:sz w:val="24"/>
          <w:szCs w:val="24"/>
        </w:rPr>
        <w:t xml:space="preserve"> г. Орел, 2013 год</w:t>
      </w:r>
    </w:p>
    <w:p w:rsidR="00A61C3A" w:rsidRDefault="00A61C3A" w:rsidP="000A2F40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61C3A">
        <w:rPr>
          <w:rFonts w:ascii="Times New Roman" w:hAnsi="Times New Roman" w:cs="Times New Roman"/>
          <w:sz w:val="28"/>
          <w:szCs w:val="28"/>
        </w:rPr>
        <w:lastRenderedPageBreak/>
        <w:t>Процесс обучения с применением информационных технологий носит индивидуализированный характер, что особенно значимо при наличии разного уровня владения обучающимися предметными, профессиональными компетенциями. Использование информационных технологий повышает степень мотивации обучения у студентов.</w:t>
      </w:r>
    </w:p>
    <w:p w:rsidR="00103390" w:rsidRPr="00103390" w:rsidRDefault="00301EAD" w:rsidP="000A2F40">
      <w:pPr>
        <w:spacing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103390" w:rsidRPr="00103390">
        <w:rPr>
          <w:rFonts w:ascii="Times New Roman" w:hAnsi="Times New Roman" w:cs="Times New Roman"/>
          <w:b/>
          <w:i/>
          <w:sz w:val="28"/>
          <w:szCs w:val="28"/>
        </w:rPr>
        <w:t>Современные информационные технологии  - непременное условие повышения качества образовательного процесса, и без их использования практически невозможно современное обучение.</w:t>
      </w:r>
    </w:p>
    <w:p w:rsidR="00103390" w:rsidRPr="00103390" w:rsidRDefault="00103390" w:rsidP="000A2F40">
      <w:pPr>
        <w:spacing w:line="240" w:lineRule="auto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03390">
        <w:rPr>
          <w:rFonts w:ascii="Times New Roman" w:hAnsi="Times New Roman" w:cs="Times New Roman"/>
          <w:b/>
          <w:i/>
          <w:sz w:val="28"/>
          <w:szCs w:val="28"/>
        </w:rPr>
        <w:t>4.5. Кадровый потенциал</w:t>
      </w:r>
    </w:p>
    <w:p w:rsidR="00103390" w:rsidRPr="00103390" w:rsidRDefault="00103390" w:rsidP="000A2F40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3390">
        <w:rPr>
          <w:rFonts w:ascii="Times New Roman" w:hAnsi="Times New Roman" w:cs="Times New Roman"/>
          <w:sz w:val="28"/>
          <w:szCs w:val="28"/>
        </w:rPr>
        <w:t>Доступность и качество образования не</w:t>
      </w:r>
      <w:r>
        <w:rPr>
          <w:rFonts w:ascii="Times New Roman" w:hAnsi="Times New Roman" w:cs="Times New Roman"/>
          <w:sz w:val="28"/>
          <w:szCs w:val="28"/>
        </w:rPr>
        <w:t xml:space="preserve">мыслимы </w:t>
      </w:r>
      <w:r w:rsidR="0074013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без</w:t>
      </w:r>
      <w:r w:rsidRPr="00103390">
        <w:rPr>
          <w:rFonts w:ascii="Times New Roman" w:hAnsi="Times New Roman" w:cs="Times New Roman"/>
          <w:sz w:val="28"/>
          <w:szCs w:val="28"/>
        </w:rPr>
        <w:t xml:space="preserve"> квалифицированных опытных педагогов, которые обеспечивают стабильность в системе образования.</w:t>
      </w:r>
    </w:p>
    <w:p w:rsidR="00103390" w:rsidRPr="00103390" w:rsidRDefault="00103390" w:rsidP="000A2F40">
      <w:pPr>
        <w:spacing w:line="240" w:lineRule="auto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03390">
        <w:rPr>
          <w:rFonts w:ascii="Times New Roman" w:hAnsi="Times New Roman" w:cs="Times New Roman"/>
          <w:b/>
          <w:i/>
          <w:sz w:val="28"/>
          <w:szCs w:val="28"/>
        </w:rPr>
        <w:t>Дошкольный уровень</w:t>
      </w:r>
    </w:p>
    <w:p w:rsidR="00715FD7" w:rsidRDefault="00715FD7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15FD7">
        <w:rPr>
          <w:rFonts w:ascii="Times New Roman" w:hAnsi="Times New Roman" w:cs="Times New Roman"/>
          <w:sz w:val="28"/>
          <w:szCs w:val="28"/>
        </w:rPr>
        <w:t xml:space="preserve">В системе дошкольного образования трудится </w:t>
      </w:r>
      <w:r w:rsidR="000509D5">
        <w:rPr>
          <w:rFonts w:ascii="Times New Roman" w:hAnsi="Times New Roman" w:cs="Times New Roman"/>
          <w:sz w:val="28"/>
          <w:szCs w:val="28"/>
        </w:rPr>
        <w:t xml:space="preserve">3391 </w:t>
      </w:r>
      <w:r w:rsidRPr="00715FD7">
        <w:rPr>
          <w:rFonts w:ascii="Times New Roman" w:hAnsi="Times New Roman" w:cs="Times New Roman"/>
          <w:sz w:val="28"/>
          <w:szCs w:val="28"/>
        </w:rPr>
        <w:t>педагог.  Образовательный уровень педагогических работников высок. Из общего числа дипломированных специалистов 59</w:t>
      </w:r>
      <w:r w:rsidR="000509D5">
        <w:rPr>
          <w:rFonts w:ascii="Times New Roman" w:hAnsi="Times New Roman" w:cs="Times New Roman"/>
          <w:sz w:val="28"/>
          <w:szCs w:val="28"/>
        </w:rPr>
        <w:t>,3</w:t>
      </w:r>
      <w:r w:rsidRPr="00715FD7">
        <w:rPr>
          <w:rFonts w:ascii="Times New Roman" w:hAnsi="Times New Roman" w:cs="Times New Roman"/>
          <w:sz w:val="28"/>
          <w:szCs w:val="28"/>
        </w:rPr>
        <w:t xml:space="preserve"> % имеют высшее образование</w:t>
      </w:r>
      <w:r w:rsidR="00836043">
        <w:rPr>
          <w:rFonts w:ascii="Times New Roman" w:hAnsi="Times New Roman" w:cs="Times New Roman"/>
          <w:sz w:val="28"/>
          <w:szCs w:val="28"/>
        </w:rPr>
        <w:t>,</w:t>
      </w:r>
      <w:r w:rsidRPr="00715FD7">
        <w:rPr>
          <w:rFonts w:ascii="Times New Roman" w:hAnsi="Times New Roman" w:cs="Times New Roman"/>
          <w:sz w:val="28"/>
          <w:szCs w:val="28"/>
        </w:rPr>
        <w:t xml:space="preserve"> </w:t>
      </w:r>
      <w:r w:rsidR="0074013F">
        <w:rPr>
          <w:rFonts w:ascii="Times New Roman" w:hAnsi="Times New Roman" w:cs="Times New Roman"/>
          <w:sz w:val="28"/>
          <w:szCs w:val="28"/>
        </w:rPr>
        <w:br/>
      </w:r>
      <w:r w:rsidRPr="00715FD7">
        <w:rPr>
          <w:rFonts w:ascii="Times New Roman" w:hAnsi="Times New Roman" w:cs="Times New Roman"/>
          <w:sz w:val="28"/>
          <w:szCs w:val="28"/>
        </w:rPr>
        <w:t>среднее профессиональное</w:t>
      </w:r>
      <w:r w:rsidR="000509D5">
        <w:rPr>
          <w:rFonts w:ascii="Times New Roman" w:hAnsi="Times New Roman" w:cs="Times New Roman"/>
          <w:sz w:val="28"/>
          <w:szCs w:val="28"/>
        </w:rPr>
        <w:t xml:space="preserve"> </w:t>
      </w:r>
      <w:r w:rsidR="00A76CA0">
        <w:rPr>
          <w:rFonts w:ascii="Times New Roman" w:hAnsi="Times New Roman" w:cs="Times New Roman"/>
          <w:sz w:val="28"/>
          <w:szCs w:val="28"/>
        </w:rPr>
        <w:t>образование -</w:t>
      </w:r>
      <w:r w:rsidR="000509D5">
        <w:rPr>
          <w:rFonts w:ascii="Times New Roman" w:hAnsi="Times New Roman" w:cs="Times New Roman"/>
          <w:sz w:val="28"/>
          <w:szCs w:val="28"/>
        </w:rPr>
        <w:t xml:space="preserve"> 3</w:t>
      </w:r>
      <w:r w:rsidR="003E11B3">
        <w:rPr>
          <w:rFonts w:ascii="Times New Roman" w:hAnsi="Times New Roman" w:cs="Times New Roman"/>
          <w:sz w:val="28"/>
          <w:szCs w:val="28"/>
        </w:rPr>
        <w:t>9</w:t>
      </w:r>
      <w:r w:rsidR="000509D5">
        <w:rPr>
          <w:rFonts w:ascii="Times New Roman" w:hAnsi="Times New Roman" w:cs="Times New Roman"/>
          <w:sz w:val="28"/>
          <w:szCs w:val="28"/>
        </w:rPr>
        <w:t>,</w:t>
      </w:r>
      <w:r w:rsidR="003E11B3">
        <w:rPr>
          <w:rFonts w:ascii="Times New Roman" w:hAnsi="Times New Roman" w:cs="Times New Roman"/>
          <w:sz w:val="28"/>
          <w:szCs w:val="28"/>
        </w:rPr>
        <w:t>8</w:t>
      </w:r>
      <w:r w:rsidR="000509D5">
        <w:rPr>
          <w:rFonts w:ascii="Times New Roman" w:hAnsi="Times New Roman" w:cs="Times New Roman"/>
          <w:sz w:val="28"/>
          <w:szCs w:val="28"/>
        </w:rPr>
        <w:t xml:space="preserve"> %</w:t>
      </w:r>
      <w:r w:rsidRPr="00715FD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76CA0" w:rsidRDefault="005B310F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Стаж </w:t>
      </w:r>
      <w:r w:rsidRPr="005B310F">
        <w:rPr>
          <w:rFonts w:ascii="Times New Roman" w:hAnsi="Times New Roman" w:cs="Times New Roman"/>
          <w:sz w:val="28"/>
          <w:szCs w:val="28"/>
        </w:rPr>
        <w:t>педагогической работы 15 лет и более имеет каждый второй педагог (5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5B310F">
        <w:rPr>
          <w:rFonts w:ascii="Times New Roman" w:hAnsi="Times New Roman" w:cs="Times New Roman"/>
          <w:sz w:val="28"/>
          <w:szCs w:val="28"/>
        </w:rPr>
        <w:t xml:space="preserve"> 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799B">
        <w:rPr>
          <w:rFonts w:ascii="Times New Roman" w:hAnsi="Times New Roman" w:cs="Times New Roman"/>
          <w:sz w:val="28"/>
          <w:szCs w:val="28"/>
        </w:rPr>
        <w:t>Стаж педагогической работы менее 10 лет имеют 417 человек (12 %).</w:t>
      </w:r>
      <w:r w:rsidR="00A76CA0" w:rsidRPr="005B310F">
        <w:rPr>
          <w:rFonts w:ascii="Times New Roman" w:hAnsi="Times New Roman" w:cs="Times New Roman"/>
          <w:sz w:val="28"/>
          <w:szCs w:val="28"/>
        </w:rPr>
        <w:t>В 201</w:t>
      </w:r>
      <w:r w:rsidR="00A76CA0">
        <w:rPr>
          <w:rFonts w:ascii="Times New Roman" w:hAnsi="Times New Roman" w:cs="Times New Roman"/>
          <w:sz w:val="28"/>
          <w:szCs w:val="28"/>
        </w:rPr>
        <w:t>2</w:t>
      </w:r>
      <w:r w:rsidR="00A76CA0" w:rsidRPr="005B310F">
        <w:rPr>
          <w:rFonts w:ascii="Times New Roman" w:hAnsi="Times New Roman" w:cs="Times New Roman"/>
          <w:sz w:val="28"/>
          <w:szCs w:val="28"/>
        </w:rPr>
        <w:t xml:space="preserve"> году в среднем по Орловской области на одного педагога приходилось </w:t>
      </w:r>
      <w:r w:rsidR="00A76CA0">
        <w:rPr>
          <w:rFonts w:ascii="Times New Roman" w:hAnsi="Times New Roman" w:cs="Times New Roman"/>
          <w:sz w:val="28"/>
          <w:szCs w:val="28"/>
        </w:rPr>
        <w:t>9</w:t>
      </w:r>
      <w:r w:rsidR="00A76CA0" w:rsidRPr="005B310F">
        <w:rPr>
          <w:rFonts w:ascii="Times New Roman" w:hAnsi="Times New Roman" w:cs="Times New Roman"/>
          <w:sz w:val="28"/>
          <w:szCs w:val="28"/>
        </w:rPr>
        <w:t xml:space="preserve"> детей.</w:t>
      </w:r>
    </w:p>
    <w:p w:rsidR="00826CBB" w:rsidRDefault="00B35322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</w:t>
      </w:r>
      <w:r w:rsidR="00826CBB">
        <w:rPr>
          <w:rFonts w:ascii="Times New Roman" w:hAnsi="Times New Roman" w:cs="Times New Roman"/>
          <w:sz w:val="28"/>
          <w:szCs w:val="28"/>
        </w:rPr>
        <w:t>чественная характеристика п</w:t>
      </w:r>
      <w:r w:rsidR="00AB7851">
        <w:rPr>
          <w:rFonts w:ascii="Times New Roman" w:hAnsi="Times New Roman" w:cs="Times New Roman"/>
          <w:sz w:val="28"/>
          <w:szCs w:val="28"/>
        </w:rPr>
        <w:t>едагогического</w:t>
      </w:r>
      <w:r w:rsidR="00826CBB">
        <w:rPr>
          <w:rFonts w:ascii="Times New Roman" w:hAnsi="Times New Roman" w:cs="Times New Roman"/>
          <w:sz w:val="28"/>
          <w:szCs w:val="28"/>
        </w:rPr>
        <w:t xml:space="preserve"> </w:t>
      </w:r>
      <w:r w:rsidR="00B6590F">
        <w:rPr>
          <w:rFonts w:ascii="Times New Roman" w:hAnsi="Times New Roman" w:cs="Times New Roman"/>
          <w:sz w:val="28"/>
          <w:szCs w:val="28"/>
        </w:rPr>
        <w:t xml:space="preserve">состава учреждений дошкольного образования </w:t>
      </w:r>
      <w:r w:rsidR="00F05108">
        <w:rPr>
          <w:rFonts w:ascii="Times New Roman" w:hAnsi="Times New Roman" w:cs="Times New Roman"/>
          <w:sz w:val="28"/>
          <w:szCs w:val="28"/>
        </w:rPr>
        <w:t>достаточно высока. В прошлом году получили высшую квалификационную категорию 145 человек, первую категорию</w:t>
      </w:r>
      <w:r w:rsidR="00AB7851">
        <w:rPr>
          <w:rFonts w:ascii="Times New Roman" w:hAnsi="Times New Roman" w:cs="Times New Roman"/>
          <w:sz w:val="28"/>
          <w:szCs w:val="28"/>
        </w:rPr>
        <w:t xml:space="preserve"> -</w:t>
      </w:r>
      <w:r w:rsidR="00F05108">
        <w:rPr>
          <w:rFonts w:ascii="Times New Roman" w:hAnsi="Times New Roman" w:cs="Times New Roman"/>
          <w:sz w:val="28"/>
          <w:szCs w:val="28"/>
        </w:rPr>
        <w:t xml:space="preserve"> </w:t>
      </w:r>
      <w:r w:rsidR="0074013F">
        <w:rPr>
          <w:rFonts w:ascii="Times New Roman" w:hAnsi="Times New Roman" w:cs="Times New Roman"/>
          <w:sz w:val="28"/>
          <w:szCs w:val="28"/>
        </w:rPr>
        <w:br/>
      </w:r>
      <w:r w:rsidR="00F05108">
        <w:rPr>
          <w:rFonts w:ascii="Times New Roman" w:hAnsi="Times New Roman" w:cs="Times New Roman"/>
          <w:sz w:val="28"/>
          <w:szCs w:val="28"/>
        </w:rPr>
        <w:t>340 человек.</w:t>
      </w:r>
      <w:r w:rsidR="005937A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799B" w:rsidRPr="00C2799B" w:rsidRDefault="00C2799B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2799B">
        <w:rPr>
          <w:rFonts w:ascii="Times New Roman" w:hAnsi="Times New Roman" w:cs="Times New Roman"/>
          <w:sz w:val="28"/>
          <w:szCs w:val="28"/>
        </w:rPr>
        <w:t>Низкий уровень оплаты труда педагогических работников дошкольных образовательных учреждений (практически в два раза ниже, чем в среднем по экономике) является главной причиной слабого притока молодых кадров</w:t>
      </w:r>
      <w:r w:rsidR="0013427F">
        <w:rPr>
          <w:rFonts w:ascii="Times New Roman" w:hAnsi="Times New Roman" w:cs="Times New Roman"/>
          <w:sz w:val="28"/>
          <w:szCs w:val="28"/>
        </w:rPr>
        <w:t>.</w:t>
      </w:r>
    </w:p>
    <w:p w:rsidR="0013427F" w:rsidRDefault="0013427F" w:rsidP="000A2F40">
      <w:pPr>
        <w:spacing w:line="240" w:lineRule="auto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3427F" w:rsidRDefault="0013427F" w:rsidP="000A2F40">
      <w:pPr>
        <w:spacing w:line="240" w:lineRule="auto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3427F">
        <w:rPr>
          <w:rFonts w:ascii="Times New Roman" w:hAnsi="Times New Roman" w:cs="Times New Roman"/>
          <w:b/>
          <w:i/>
          <w:sz w:val="28"/>
          <w:szCs w:val="28"/>
        </w:rPr>
        <w:t>Школьный уровень</w:t>
      </w:r>
    </w:p>
    <w:p w:rsidR="0013427F" w:rsidRDefault="0013427F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3427F">
        <w:rPr>
          <w:rFonts w:ascii="Times New Roman" w:hAnsi="Times New Roman" w:cs="Times New Roman"/>
          <w:sz w:val="28"/>
          <w:szCs w:val="28"/>
        </w:rPr>
        <w:t>На начало 201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3427F">
        <w:rPr>
          <w:rFonts w:ascii="Times New Roman" w:hAnsi="Times New Roman" w:cs="Times New Roman"/>
          <w:sz w:val="28"/>
          <w:szCs w:val="28"/>
        </w:rPr>
        <w:t>/201</w:t>
      </w:r>
      <w:r w:rsidR="00DB39F6">
        <w:rPr>
          <w:rFonts w:ascii="Times New Roman" w:hAnsi="Times New Roman" w:cs="Times New Roman"/>
          <w:sz w:val="28"/>
          <w:szCs w:val="28"/>
        </w:rPr>
        <w:t>3</w:t>
      </w:r>
      <w:r w:rsidRPr="0013427F">
        <w:rPr>
          <w:rFonts w:ascii="Times New Roman" w:hAnsi="Times New Roman" w:cs="Times New Roman"/>
          <w:sz w:val="28"/>
          <w:szCs w:val="28"/>
        </w:rPr>
        <w:t xml:space="preserve"> учебного года преподавание в дневных государственных и муниципальных учреждениях осуществляли </w:t>
      </w:r>
      <w:r w:rsidR="00957719">
        <w:rPr>
          <w:rFonts w:ascii="Times New Roman" w:hAnsi="Times New Roman" w:cs="Times New Roman"/>
          <w:sz w:val="28"/>
          <w:szCs w:val="28"/>
        </w:rPr>
        <w:t>7</w:t>
      </w:r>
      <w:r w:rsidRPr="0013427F">
        <w:rPr>
          <w:rFonts w:ascii="Times New Roman" w:hAnsi="Times New Roman" w:cs="Times New Roman"/>
          <w:sz w:val="28"/>
          <w:szCs w:val="28"/>
        </w:rPr>
        <w:t>,</w:t>
      </w:r>
      <w:r w:rsidR="00957719">
        <w:rPr>
          <w:rFonts w:ascii="Times New Roman" w:hAnsi="Times New Roman" w:cs="Times New Roman"/>
          <w:sz w:val="28"/>
          <w:szCs w:val="28"/>
        </w:rPr>
        <w:t>1</w:t>
      </w:r>
      <w:r w:rsidRPr="0013427F">
        <w:rPr>
          <w:rFonts w:ascii="Times New Roman" w:hAnsi="Times New Roman" w:cs="Times New Roman"/>
          <w:sz w:val="28"/>
          <w:szCs w:val="28"/>
        </w:rPr>
        <w:t xml:space="preserve"> тыс. педагогов (без совместителей). Существенных качественных изменений </w:t>
      </w:r>
      <w:r w:rsidR="0074013F">
        <w:rPr>
          <w:rFonts w:ascii="Times New Roman" w:hAnsi="Times New Roman" w:cs="Times New Roman"/>
          <w:sz w:val="28"/>
          <w:szCs w:val="28"/>
        </w:rPr>
        <w:br/>
      </w:r>
      <w:r w:rsidRPr="0013427F">
        <w:rPr>
          <w:rFonts w:ascii="Times New Roman" w:hAnsi="Times New Roman" w:cs="Times New Roman"/>
          <w:sz w:val="28"/>
          <w:szCs w:val="28"/>
        </w:rPr>
        <w:t xml:space="preserve">в </w:t>
      </w:r>
      <w:r w:rsidRPr="00957719">
        <w:rPr>
          <w:rFonts w:ascii="Times New Roman" w:hAnsi="Times New Roman" w:cs="Times New Roman"/>
          <w:sz w:val="28"/>
          <w:szCs w:val="28"/>
        </w:rPr>
        <w:t>образовательном уровне учителей за последние годы не произошло</w:t>
      </w:r>
      <w:r w:rsidR="00957719" w:rsidRPr="0095771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97200" w:rsidRDefault="00B97200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4013F" w:rsidRDefault="0074013F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4013F" w:rsidRDefault="0074013F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4013F" w:rsidRDefault="0074013F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4013F" w:rsidRDefault="0074013F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4013F" w:rsidRDefault="0074013F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97200" w:rsidRDefault="00B97200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Рисунок 45</w:t>
      </w:r>
    </w:p>
    <w:p w:rsidR="0074013F" w:rsidRDefault="0074013F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97200" w:rsidRDefault="00B97200" w:rsidP="000A2F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00070EA" wp14:editId="6BF88737">
            <wp:extent cx="5943600" cy="3857625"/>
            <wp:effectExtent l="0" t="0" r="0" b="0"/>
            <wp:docPr id="51" name="Диаграмма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957719" w:rsidRDefault="00957719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57719">
        <w:rPr>
          <w:rFonts w:ascii="Times New Roman" w:hAnsi="Times New Roman" w:cs="Times New Roman"/>
          <w:sz w:val="28"/>
          <w:szCs w:val="28"/>
        </w:rPr>
        <w:t xml:space="preserve">Представленные данные на </w:t>
      </w:r>
      <w:r w:rsidRPr="00B97200">
        <w:rPr>
          <w:rFonts w:ascii="Times New Roman" w:hAnsi="Times New Roman" w:cs="Times New Roman"/>
          <w:sz w:val="28"/>
          <w:szCs w:val="28"/>
        </w:rPr>
        <w:t xml:space="preserve">рисунке </w:t>
      </w:r>
      <w:r w:rsidR="00B97200" w:rsidRPr="00B97200">
        <w:rPr>
          <w:rFonts w:ascii="Times New Roman" w:hAnsi="Times New Roman" w:cs="Times New Roman"/>
          <w:sz w:val="28"/>
          <w:szCs w:val="28"/>
        </w:rPr>
        <w:t>4</w:t>
      </w:r>
      <w:r w:rsidRPr="00B97200">
        <w:rPr>
          <w:rFonts w:ascii="Times New Roman" w:hAnsi="Times New Roman" w:cs="Times New Roman"/>
          <w:sz w:val="28"/>
          <w:szCs w:val="28"/>
        </w:rPr>
        <w:t>5</w:t>
      </w:r>
      <w:r w:rsidRPr="00957719">
        <w:rPr>
          <w:rFonts w:ascii="Times New Roman" w:hAnsi="Times New Roman" w:cs="Times New Roman"/>
          <w:sz w:val="28"/>
          <w:szCs w:val="28"/>
        </w:rPr>
        <w:t xml:space="preserve"> отражают динамику</w:t>
      </w:r>
      <w:r w:rsidR="007C3B32">
        <w:rPr>
          <w:rFonts w:ascii="Times New Roman" w:hAnsi="Times New Roman" w:cs="Times New Roman"/>
          <w:sz w:val="28"/>
          <w:szCs w:val="28"/>
        </w:rPr>
        <w:t xml:space="preserve"> соотношения </w:t>
      </w:r>
      <w:r w:rsidRPr="00957719">
        <w:rPr>
          <w:rFonts w:ascii="Times New Roman" w:hAnsi="Times New Roman" w:cs="Times New Roman"/>
          <w:sz w:val="28"/>
          <w:szCs w:val="28"/>
        </w:rPr>
        <w:t xml:space="preserve">доли педагогов, имеющих высшее образование, </w:t>
      </w:r>
      <w:r w:rsidR="007C3B32">
        <w:rPr>
          <w:rFonts w:ascii="Times New Roman" w:hAnsi="Times New Roman" w:cs="Times New Roman"/>
          <w:sz w:val="28"/>
          <w:szCs w:val="28"/>
        </w:rPr>
        <w:t xml:space="preserve">и </w:t>
      </w:r>
      <w:r w:rsidRPr="00957719">
        <w:rPr>
          <w:rFonts w:ascii="Times New Roman" w:hAnsi="Times New Roman" w:cs="Times New Roman"/>
          <w:sz w:val="28"/>
          <w:szCs w:val="28"/>
        </w:rPr>
        <w:t>педагогов, имеющих среднее профессиональное образование.</w:t>
      </w:r>
      <w:r w:rsidR="00B9720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028F" w:rsidRDefault="004C028F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028F">
        <w:rPr>
          <w:rFonts w:ascii="Times New Roman" w:hAnsi="Times New Roman" w:cs="Times New Roman"/>
          <w:sz w:val="28"/>
          <w:szCs w:val="28"/>
        </w:rPr>
        <w:t>Уровень подготовки руководящих и педагогических работников, организация их работы в конечном итоге определя</w:t>
      </w:r>
      <w:r w:rsidR="00AB7851">
        <w:rPr>
          <w:rFonts w:ascii="Times New Roman" w:hAnsi="Times New Roman" w:cs="Times New Roman"/>
          <w:sz w:val="28"/>
          <w:szCs w:val="28"/>
        </w:rPr>
        <w:t>ю</w:t>
      </w:r>
      <w:r w:rsidRPr="004C028F">
        <w:rPr>
          <w:rFonts w:ascii="Times New Roman" w:hAnsi="Times New Roman" w:cs="Times New Roman"/>
          <w:sz w:val="28"/>
          <w:szCs w:val="28"/>
        </w:rPr>
        <w:t>т качество предоставляемых услуг.</w:t>
      </w:r>
      <w:r w:rsidR="00A50FF1" w:rsidRPr="00A50FF1">
        <w:rPr>
          <w:sz w:val="28"/>
          <w:szCs w:val="28"/>
        </w:rPr>
        <w:t xml:space="preserve"> </w:t>
      </w:r>
      <w:r w:rsidR="00A50FF1" w:rsidRPr="00A50FF1">
        <w:rPr>
          <w:rFonts w:ascii="Times New Roman" w:hAnsi="Times New Roman" w:cs="Times New Roman"/>
          <w:sz w:val="28"/>
          <w:szCs w:val="28"/>
        </w:rPr>
        <w:t>В общеобразовательных учреждениях региона труд</w:t>
      </w:r>
      <w:r w:rsidR="00720210">
        <w:rPr>
          <w:rFonts w:ascii="Times New Roman" w:hAnsi="Times New Roman" w:cs="Times New Roman"/>
          <w:sz w:val="28"/>
          <w:szCs w:val="28"/>
        </w:rPr>
        <w:t>я</w:t>
      </w:r>
      <w:r w:rsidR="00A50FF1" w:rsidRPr="00A50FF1">
        <w:rPr>
          <w:rFonts w:ascii="Times New Roman" w:hAnsi="Times New Roman" w:cs="Times New Roman"/>
          <w:sz w:val="28"/>
          <w:szCs w:val="28"/>
        </w:rPr>
        <w:t>тся 2</w:t>
      </w:r>
      <w:r w:rsidR="00A50FF1">
        <w:rPr>
          <w:rFonts w:ascii="Times New Roman" w:hAnsi="Times New Roman" w:cs="Times New Roman"/>
          <w:sz w:val="28"/>
          <w:szCs w:val="28"/>
        </w:rPr>
        <w:t>9</w:t>
      </w:r>
      <w:r w:rsidR="00A50FF1" w:rsidRPr="00A50FF1">
        <w:rPr>
          <w:rFonts w:ascii="Times New Roman" w:hAnsi="Times New Roman" w:cs="Times New Roman"/>
          <w:sz w:val="28"/>
          <w:szCs w:val="28"/>
        </w:rPr>
        <w:t xml:space="preserve"> руководящих педагогических работников, имеющих стаж работы менее 2 лет.</w:t>
      </w:r>
      <w:r w:rsidR="00F67EC4" w:rsidRPr="00F67EC4">
        <w:rPr>
          <w:sz w:val="28"/>
          <w:szCs w:val="28"/>
        </w:rPr>
        <w:t xml:space="preserve"> </w:t>
      </w:r>
      <w:r w:rsidR="00F67EC4" w:rsidRPr="00F67EC4">
        <w:rPr>
          <w:rFonts w:ascii="Times New Roman" w:hAnsi="Times New Roman" w:cs="Times New Roman"/>
          <w:sz w:val="28"/>
          <w:szCs w:val="28"/>
        </w:rPr>
        <w:t xml:space="preserve">85 % руководящих педагогических работников </w:t>
      </w:r>
      <w:r w:rsidR="0074013F">
        <w:rPr>
          <w:rFonts w:ascii="Times New Roman" w:hAnsi="Times New Roman" w:cs="Times New Roman"/>
          <w:sz w:val="28"/>
          <w:szCs w:val="28"/>
        </w:rPr>
        <w:br/>
      </w:r>
      <w:r w:rsidR="00F67EC4" w:rsidRPr="00F67EC4">
        <w:rPr>
          <w:rFonts w:ascii="Times New Roman" w:hAnsi="Times New Roman" w:cs="Times New Roman"/>
          <w:sz w:val="28"/>
          <w:szCs w:val="28"/>
        </w:rPr>
        <w:t>в общеобразовательных учреждениях городск</w:t>
      </w:r>
      <w:r w:rsidR="00720210">
        <w:rPr>
          <w:rFonts w:ascii="Times New Roman" w:hAnsi="Times New Roman" w:cs="Times New Roman"/>
          <w:sz w:val="28"/>
          <w:szCs w:val="28"/>
        </w:rPr>
        <w:t>их поселений</w:t>
      </w:r>
      <w:r w:rsidR="00F67EC4" w:rsidRPr="00F67EC4">
        <w:rPr>
          <w:rFonts w:ascii="Times New Roman" w:hAnsi="Times New Roman" w:cs="Times New Roman"/>
          <w:sz w:val="28"/>
          <w:szCs w:val="28"/>
        </w:rPr>
        <w:t xml:space="preserve"> имеют стаж работы более 20 лет,</w:t>
      </w:r>
      <w:r w:rsidR="00F67EC4" w:rsidRPr="00F67EC4">
        <w:rPr>
          <w:sz w:val="28"/>
          <w:szCs w:val="28"/>
        </w:rPr>
        <w:t xml:space="preserve"> </w:t>
      </w:r>
      <w:r w:rsidR="00F67EC4" w:rsidRPr="00F67EC4">
        <w:rPr>
          <w:rFonts w:ascii="Times New Roman" w:hAnsi="Times New Roman" w:cs="Times New Roman"/>
          <w:sz w:val="28"/>
          <w:szCs w:val="28"/>
        </w:rPr>
        <w:t xml:space="preserve">59 % руководящих педагогических работников </w:t>
      </w:r>
      <w:r w:rsidR="0074013F">
        <w:rPr>
          <w:rFonts w:ascii="Times New Roman" w:hAnsi="Times New Roman" w:cs="Times New Roman"/>
          <w:sz w:val="28"/>
          <w:szCs w:val="28"/>
        </w:rPr>
        <w:br/>
      </w:r>
      <w:r w:rsidR="00F67EC4" w:rsidRPr="00F67EC4">
        <w:rPr>
          <w:rFonts w:ascii="Times New Roman" w:hAnsi="Times New Roman" w:cs="Times New Roman"/>
          <w:sz w:val="28"/>
          <w:szCs w:val="28"/>
        </w:rPr>
        <w:t>в общеобразовательных учреждениях сельск</w:t>
      </w:r>
      <w:r w:rsidR="00C666CE">
        <w:rPr>
          <w:rFonts w:ascii="Times New Roman" w:hAnsi="Times New Roman" w:cs="Times New Roman"/>
          <w:sz w:val="28"/>
          <w:szCs w:val="28"/>
        </w:rPr>
        <w:t>их поселений</w:t>
      </w:r>
      <w:r w:rsidR="00720210">
        <w:rPr>
          <w:rFonts w:ascii="Times New Roman" w:hAnsi="Times New Roman" w:cs="Times New Roman"/>
          <w:sz w:val="28"/>
          <w:szCs w:val="28"/>
        </w:rPr>
        <w:t xml:space="preserve"> имеют стаж работы более 20 лет </w:t>
      </w:r>
      <w:r w:rsidR="00F67EC4" w:rsidRPr="00F67EC4">
        <w:rPr>
          <w:rFonts w:ascii="Times New Roman" w:hAnsi="Times New Roman" w:cs="Times New Roman"/>
          <w:sz w:val="28"/>
          <w:szCs w:val="28"/>
        </w:rPr>
        <w:t xml:space="preserve">(рисунок </w:t>
      </w:r>
      <w:r w:rsidR="007C3B32">
        <w:rPr>
          <w:rFonts w:ascii="Times New Roman" w:hAnsi="Times New Roman" w:cs="Times New Roman"/>
          <w:sz w:val="28"/>
          <w:szCs w:val="28"/>
        </w:rPr>
        <w:t>46</w:t>
      </w:r>
      <w:r w:rsidR="00F67EC4">
        <w:rPr>
          <w:rFonts w:ascii="Times New Roman" w:hAnsi="Times New Roman" w:cs="Times New Roman"/>
          <w:sz w:val="28"/>
          <w:szCs w:val="28"/>
        </w:rPr>
        <w:t>).</w:t>
      </w:r>
    </w:p>
    <w:p w:rsidR="00C666CE" w:rsidRDefault="00C666CE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666CE" w:rsidRDefault="00C666CE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666CE" w:rsidRDefault="00C666CE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666CE" w:rsidRDefault="00C666CE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666CE" w:rsidRDefault="00C666CE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666CE" w:rsidRDefault="00C666CE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666CE" w:rsidRDefault="00C666CE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666CE" w:rsidRDefault="00C666CE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666CE" w:rsidRDefault="00C666CE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666CE" w:rsidRDefault="00C666CE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666CE" w:rsidRDefault="00C666CE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C3B32" w:rsidRDefault="007C3B32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Рисунок 46</w:t>
      </w:r>
    </w:p>
    <w:p w:rsidR="000950BB" w:rsidRDefault="00D429EC" w:rsidP="000A2F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98A722C" wp14:editId="6E73AC87">
            <wp:extent cx="5935980" cy="3520440"/>
            <wp:effectExtent l="0" t="0" r="7620" b="381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:rsidR="0074013F" w:rsidRDefault="0074013F" w:rsidP="000A2F40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C4A44" w:rsidRDefault="00F67EC4" w:rsidP="000A2F40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7EC4">
        <w:rPr>
          <w:rFonts w:ascii="Times New Roman" w:hAnsi="Times New Roman" w:cs="Times New Roman"/>
          <w:sz w:val="28"/>
          <w:szCs w:val="28"/>
        </w:rPr>
        <w:t>4</w:t>
      </w:r>
      <w:r w:rsidR="0019567D">
        <w:rPr>
          <w:rFonts w:ascii="Times New Roman" w:hAnsi="Times New Roman" w:cs="Times New Roman"/>
          <w:sz w:val="28"/>
          <w:szCs w:val="28"/>
        </w:rPr>
        <w:t>4</w:t>
      </w:r>
      <w:r w:rsidRPr="00F67EC4">
        <w:rPr>
          <w:rFonts w:ascii="Times New Roman" w:hAnsi="Times New Roman" w:cs="Times New Roman"/>
          <w:sz w:val="28"/>
          <w:szCs w:val="28"/>
        </w:rPr>
        <w:t xml:space="preserve"> % руководящих педагогических работников общеобразовательных учреждений городск</w:t>
      </w:r>
      <w:r w:rsidR="00C666CE">
        <w:rPr>
          <w:rFonts w:ascii="Times New Roman" w:hAnsi="Times New Roman" w:cs="Times New Roman"/>
          <w:sz w:val="28"/>
          <w:szCs w:val="28"/>
        </w:rPr>
        <w:t>их поселений</w:t>
      </w:r>
      <w:r w:rsidRPr="00F67EC4">
        <w:rPr>
          <w:rFonts w:ascii="Times New Roman" w:hAnsi="Times New Roman" w:cs="Times New Roman"/>
          <w:sz w:val="28"/>
          <w:szCs w:val="28"/>
        </w:rPr>
        <w:t xml:space="preserve"> типа имеют высшую квалификационную категори</w:t>
      </w:r>
      <w:r w:rsidR="0019567D">
        <w:rPr>
          <w:rFonts w:ascii="Times New Roman" w:hAnsi="Times New Roman" w:cs="Times New Roman"/>
          <w:sz w:val="28"/>
          <w:szCs w:val="28"/>
        </w:rPr>
        <w:t>ю,</w:t>
      </w:r>
      <w:r w:rsidR="0019567D" w:rsidRPr="0019567D">
        <w:rPr>
          <w:sz w:val="28"/>
          <w:szCs w:val="28"/>
        </w:rPr>
        <w:t xml:space="preserve"> </w:t>
      </w:r>
      <w:r w:rsidR="0019567D" w:rsidRPr="0019567D">
        <w:rPr>
          <w:rFonts w:ascii="Times New Roman" w:hAnsi="Times New Roman" w:cs="Times New Roman"/>
          <w:sz w:val="28"/>
          <w:szCs w:val="28"/>
        </w:rPr>
        <w:t>в сельской местности показатель значительно ниже</w:t>
      </w:r>
      <w:r w:rsidR="001E6034">
        <w:rPr>
          <w:rFonts w:ascii="Times New Roman" w:hAnsi="Times New Roman" w:cs="Times New Roman"/>
          <w:sz w:val="28"/>
          <w:szCs w:val="28"/>
        </w:rPr>
        <w:t>, составляет</w:t>
      </w:r>
      <w:r w:rsidR="0019567D" w:rsidRPr="0019567D">
        <w:rPr>
          <w:rFonts w:ascii="Times New Roman" w:hAnsi="Times New Roman" w:cs="Times New Roman"/>
          <w:sz w:val="28"/>
          <w:szCs w:val="28"/>
        </w:rPr>
        <w:t xml:space="preserve"> 1</w:t>
      </w:r>
      <w:r w:rsidR="0019567D">
        <w:rPr>
          <w:rFonts w:ascii="Times New Roman" w:hAnsi="Times New Roman" w:cs="Times New Roman"/>
          <w:sz w:val="28"/>
          <w:szCs w:val="28"/>
        </w:rPr>
        <w:t>3</w:t>
      </w:r>
      <w:r w:rsidR="0019567D" w:rsidRPr="0019567D">
        <w:rPr>
          <w:rFonts w:ascii="Times New Roman" w:hAnsi="Times New Roman" w:cs="Times New Roman"/>
          <w:sz w:val="28"/>
          <w:szCs w:val="28"/>
        </w:rPr>
        <w:t xml:space="preserve"> %.</w:t>
      </w:r>
      <w:r w:rsidR="0019567D">
        <w:rPr>
          <w:rFonts w:ascii="Times New Roman" w:hAnsi="Times New Roman" w:cs="Times New Roman"/>
          <w:sz w:val="28"/>
          <w:szCs w:val="28"/>
        </w:rPr>
        <w:t xml:space="preserve"> </w:t>
      </w:r>
      <w:r w:rsidR="00AA37EC">
        <w:rPr>
          <w:rFonts w:ascii="Times New Roman" w:hAnsi="Times New Roman" w:cs="Times New Roman"/>
          <w:sz w:val="28"/>
          <w:szCs w:val="28"/>
        </w:rPr>
        <w:t>26</w:t>
      </w:r>
      <w:r w:rsidR="0019567D" w:rsidRPr="0019567D">
        <w:rPr>
          <w:rFonts w:ascii="Times New Roman" w:hAnsi="Times New Roman" w:cs="Times New Roman"/>
          <w:sz w:val="28"/>
          <w:szCs w:val="28"/>
        </w:rPr>
        <w:t xml:space="preserve"> % руководящих педагогических работников общеобразовательных учреждений городского типа имеют первую квалификационную категорию</w:t>
      </w:r>
      <w:r w:rsidR="00AA37EC">
        <w:rPr>
          <w:rFonts w:ascii="Times New Roman" w:hAnsi="Times New Roman" w:cs="Times New Roman"/>
          <w:sz w:val="28"/>
          <w:szCs w:val="28"/>
        </w:rPr>
        <w:t>,</w:t>
      </w:r>
      <w:r w:rsidR="0074013F">
        <w:rPr>
          <w:rFonts w:ascii="Times New Roman" w:hAnsi="Times New Roman" w:cs="Times New Roman"/>
          <w:sz w:val="28"/>
          <w:szCs w:val="28"/>
        </w:rPr>
        <w:br/>
      </w:r>
      <w:r w:rsidR="00AA37EC">
        <w:rPr>
          <w:rFonts w:ascii="Times New Roman" w:hAnsi="Times New Roman" w:cs="Times New Roman"/>
          <w:sz w:val="28"/>
          <w:szCs w:val="28"/>
        </w:rPr>
        <w:t xml:space="preserve"> </w:t>
      </w:r>
      <w:r w:rsidR="00AA37EC" w:rsidRPr="00AA37EC">
        <w:rPr>
          <w:rFonts w:ascii="Times New Roman" w:hAnsi="Times New Roman" w:cs="Times New Roman"/>
          <w:sz w:val="28"/>
          <w:szCs w:val="28"/>
        </w:rPr>
        <w:t>в сельской местности показатель выше</w:t>
      </w:r>
      <w:r w:rsidR="001E6034">
        <w:rPr>
          <w:rFonts w:ascii="Times New Roman" w:hAnsi="Times New Roman" w:cs="Times New Roman"/>
          <w:sz w:val="28"/>
          <w:szCs w:val="28"/>
        </w:rPr>
        <w:t>, равен</w:t>
      </w:r>
      <w:r w:rsidR="00AA37EC" w:rsidRPr="00AA37EC">
        <w:rPr>
          <w:rFonts w:ascii="Times New Roman" w:hAnsi="Times New Roman" w:cs="Times New Roman"/>
          <w:sz w:val="28"/>
          <w:szCs w:val="28"/>
        </w:rPr>
        <w:t xml:space="preserve"> 5</w:t>
      </w:r>
      <w:r w:rsidR="000F4A75">
        <w:rPr>
          <w:rFonts w:ascii="Times New Roman" w:hAnsi="Times New Roman" w:cs="Times New Roman"/>
          <w:sz w:val="28"/>
          <w:szCs w:val="28"/>
        </w:rPr>
        <w:t>1</w:t>
      </w:r>
      <w:r w:rsidR="00AA37EC" w:rsidRPr="00AA37EC">
        <w:rPr>
          <w:rFonts w:ascii="Times New Roman" w:hAnsi="Times New Roman" w:cs="Times New Roman"/>
          <w:sz w:val="28"/>
          <w:szCs w:val="28"/>
        </w:rPr>
        <w:t xml:space="preserve"> % </w:t>
      </w:r>
      <w:r w:rsidR="00AA37EC" w:rsidRPr="002C4A44">
        <w:rPr>
          <w:rFonts w:ascii="Times New Roman" w:hAnsi="Times New Roman" w:cs="Times New Roman"/>
          <w:sz w:val="28"/>
          <w:szCs w:val="28"/>
        </w:rPr>
        <w:t xml:space="preserve">(рисунок </w:t>
      </w:r>
      <w:r w:rsidR="002C4A44" w:rsidRPr="002C4A44">
        <w:rPr>
          <w:rFonts w:ascii="Times New Roman" w:hAnsi="Times New Roman" w:cs="Times New Roman"/>
          <w:sz w:val="28"/>
          <w:szCs w:val="28"/>
        </w:rPr>
        <w:t>47</w:t>
      </w:r>
      <w:r w:rsidR="00AA37EC" w:rsidRPr="002C4A44">
        <w:rPr>
          <w:rFonts w:ascii="Times New Roman" w:hAnsi="Times New Roman" w:cs="Times New Roman"/>
          <w:sz w:val="28"/>
          <w:szCs w:val="28"/>
        </w:rPr>
        <w:t>).</w:t>
      </w:r>
    </w:p>
    <w:p w:rsidR="002C4A44" w:rsidRDefault="002C4A44" w:rsidP="000A2F40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C4A44" w:rsidRDefault="002C4A44" w:rsidP="000A2F40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47</w:t>
      </w:r>
    </w:p>
    <w:p w:rsidR="0074013F" w:rsidRDefault="0074013F" w:rsidP="000A2F40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C4A44" w:rsidRDefault="002C4A44" w:rsidP="000A2F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7C2B4B7" wp14:editId="239B9E2F">
            <wp:extent cx="5943600" cy="3133725"/>
            <wp:effectExtent l="0" t="0" r="0" b="0"/>
            <wp:docPr id="53" name="Диаграмма 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:rsidR="00AA37EC" w:rsidRPr="00AB22EC" w:rsidRDefault="000F4A75" w:rsidP="000A2F40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Увеличивается </w:t>
      </w:r>
      <w:r w:rsidR="00AB22EC">
        <w:rPr>
          <w:rFonts w:ascii="Times New Roman" w:hAnsi="Times New Roman" w:cs="Times New Roman"/>
          <w:sz w:val="28"/>
          <w:szCs w:val="28"/>
        </w:rPr>
        <w:t xml:space="preserve">количество руководящих работников образовательных учреждений, не имеющих </w:t>
      </w:r>
      <w:r w:rsidR="00AB22EC" w:rsidRPr="00AB22EC">
        <w:rPr>
          <w:rFonts w:ascii="Times New Roman" w:hAnsi="Times New Roman" w:cs="Times New Roman"/>
          <w:sz w:val="28"/>
          <w:szCs w:val="28"/>
        </w:rPr>
        <w:t xml:space="preserve">категории: 28 % в городских поселениях, </w:t>
      </w:r>
      <w:r w:rsidR="0074013F">
        <w:rPr>
          <w:rFonts w:ascii="Times New Roman" w:hAnsi="Times New Roman" w:cs="Times New Roman"/>
          <w:sz w:val="28"/>
          <w:szCs w:val="28"/>
        </w:rPr>
        <w:br/>
      </w:r>
      <w:r w:rsidR="00AB22EC" w:rsidRPr="00AB22EC">
        <w:rPr>
          <w:rFonts w:ascii="Times New Roman" w:hAnsi="Times New Roman" w:cs="Times New Roman"/>
          <w:sz w:val="28"/>
          <w:szCs w:val="28"/>
        </w:rPr>
        <w:t xml:space="preserve">в сельских поселениях – 30 %. </w:t>
      </w:r>
    </w:p>
    <w:p w:rsidR="00894220" w:rsidRDefault="00AB22EC" w:rsidP="000A2F40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B22EC">
        <w:rPr>
          <w:rFonts w:ascii="Times New Roman" w:hAnsi="Times New Roman" w:cs="Times New Roman"/>
          <w:sz w:val="28"/>
          <w:szCs w:val="28"/>
        </w:rPr>
        <w:t xml:space="preserve">Квалифицированные опытные педагогические кадры обеспечивают развитие и стабильность системы образования, его доступность и качество образования. </w:t>
      </w:r>
      <w:r w:rsidR="00B21A98" w:rsidRPr="00B21A98">
        <w:rPr>
          <w:rFonts w:ascii="Times New Roman" w:hAnsi="Times New Roman" w:cs="Times New Roman"/>
          <w:sz w:val="28"/>
          <w:szCs w:val="28"/>
        </w:rPr>
        <w:t xml:space="preserve">Проблема старения педагогических кадров </w:t>
      </w:r>
      <w:r w:rsidR="00727A73">
        <w:rPr>
          <w:rFonts w:ascii="Times New Roman" w:hAnsi="Times New Roman" w:cs="Times New Roman"/>
          <w:sz w:val="28"/>
          <w:szCs w:val="28"/>
        </w:rPr>
        <w:t>актуальна: о</w:t>
      </w:r>
      <w:r w:rsidRPr="00AB22EC">
        <w:rPr>
          <w:rFonts w:ascii="Times New Roman" w:hAnsi="Times New Roman" w:cs="Times New Roman"/>
          <w:sz w:val="28"/>
          <w:szCs w:val="28"/>
        </w:rPr>
        <w:t>сновной контингент учителей имеет стаж работы более 20 лет</w:t>
      </w:r>
      <w:r w:rsidR="00727A73">
        <w:rPr>
          <w:rFonts w:ascii="Times New Roman" w:hAnsi="Times New Roman" w:cs="Times New Roman"/>
          <w:sz w:val="28"/>
          <w:szCs w:val="28"/>
        </w:rPr>
        <w:t>,</w:t>
      </w:r>
      <w:r w:rsidR="003F13FB">
        <w:rPr>
          <w:rFonts w:ascii="Times New Roman" w:hAnsi="Times New Roman" w:cs="Times New Roman"/>
          <w:sz w:val="28"/>
          <w:szCs w:val="28"/>
        </w:rPr>
        <w:t xml:space="preserve"> э</w:t>
      </w:r>
      <w:r w:rsidR="000950BB">
        <w:rPr>
          <w:rFonts w:ascii="Times New Roman" w:hAnsi="Times New Roman" w:cs="Times New Roman"/>
          <w:sz w:val="28"/>
          <w:szCs w:val="28"/>
        </w:rPr>
        <w:t>то</w:t>
      </w:r>
      <w:r w:rsidR="00604C4D">
        <w:rPr>
          <w:rFonts w:ascii="Times New Roman" w:hAnsi="Times New Roman" w:cs="Times New Roman"/>
          <w:sz w:val="28"/>
          <w:szCs w:val="28"/>
        </w:rPr>
        <w:t xml:space="preserve"> 61 % педагогического состава.</w:t>
      </w:r>
    </w:p>
    <w:p w:rsidR="000950BB" w:rsidRDefault="000950BB" w:rsidP="000A2F40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950BB" w:rsidRDefault="000950BB" w:rsidP="000A2F40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48</w:t>
      </w:r>
    </w:p>
    <w:p w:rsidR="0074013F" w:rsidRDefault="0074013F" w:rsidP="000A2F40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950BB" w:rsidRDefault="003B57AC" w:rsidP="000A2F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410326A" wp14:editId="1C6ACEF9">
            <wp:extent cx="5943600" cy="3857625"/>
            <wp:effectExtent l="0" t="0" r="0" b="0"/>
            <wp:docPr id="55" name="Диаграмма 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:rsidR="001D325D" w:rsidRDefault="00CB089E" w:rsidP="000A2F40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133 педагога моложе 25 лет труд</w:t>
      </w:r>
      <w:r w:rsidR="009C26A4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тся в общеобразовательных учреждениях городского типа, чуть меньше (110) </w:t>
      </w:r>
      <w:r w:rsidR="000950BB">
        <w:rPr>
          <w:rFonts w:ascii="Times New Roman" w:hAnsi="Times New Roman" w:cs="Times New Roman"/>
          <w:sz w:val="28"/>
          <w:szCs w:val="28"/>
        </w:rPr>
        <w:t>работают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37F55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в общеобразовательных учреждениях сельского типа.</w:t>
      </w:r>
    </w:p>
    <w:p w:rsidR="001C4992" w:rsidRDefault="001D325D" w:rsidP="000A2F40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325D">
        <w:rPr>
          <w:rFonts w:ascii="Times New Roman" w:hAnsi="Times New Roman" w:cs="Times New Roman"/>
          <w:sz w:val="28"/>
          <w:szCs w:val="28"/>
        </w:rPr>
        <w:t>Возрастная категория старше 35 лет</w:t>
      </w:r>
      <w:r w:rsidR="00B40B8F">
        <w:rPr>
          <w:rFonts w:ascii="Times New Roman" w:hAnsi="Times New Roman" w:cs="Times New Roman"/>
          <w:sz w:val="28"/>
          <w:szCs w:val="28"/>
        </w:rPr>
        <w:t>:</w:t>
      </w:r>
      <w:r w:rsidRPr="001D32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2967 педагогов</w:t>
      </w:r>
      <w:r w:rsidR="009C26A4">
        <w:rPr>
          <w:rFonts w:ascii="Times New Roman" w:hAnsi="Times New Roman" w:cs="Times New Roman"/>
          <w:sz w:val="28"/>
          <w:szCs w:val="28"/>
        </w:rPr>
        <w:t xml:space="preserve"> (84%) -</w:t>
      </w:r>
      <w:r>
        <w:rPr>
          <w:rFonts w:ascii="Times New Roman" w:hAnsi="Times New Roman" w:cs="Times New Roman"/>
          <w:sz w:val="28"/>
          <w:szCs w:val="28"/>
        </w:rPr>
        <w:t xml:space="preserve"> работаю</w:t>
      </w:r>
      <w:r w:rsidR="009C26A4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в городской местности, </w:t>
      </w:r>
      <w:r w:rsidR="00210D40">
        <w:rPr>
          <w:rFonts w:ascii="Times New Roman" w:hAnsi="Times New Roman" w:cs="Times New Roman"/>
          <w:sz w:val="28"/>
          <w:szCs w:val="28"/>
        </w:rPr>
        <w:t xml:space="preserve">2914 педагогов (82%) </w:t>
      </w:r>
      <w:r w:rsidR="009C26A4">
        <w:rPr>
          <w:rFonts w:ascii="Times New Roman" w:hAnsi="Times New Roman" w:cs="Times New Roman"/>
          <w:sz w:val="28"/>
          <w:szCs w:val="28"/>
        </w:rPr>
        <w:t xml:space="preserve">- </w:t>
      </w:r>
      <w:r w:rsidR="00210D40">
        <w:rPr>
          <w:rFonts w:ascii="Times New Roman" w:hAnsi="Times New Roman" w:cs="Times New Roman"/>
          <w:sz w:val="28"/>
          <w:szCs w:val="28"/>
        </w:rPr>
        <w:t>в общеобразовательных учреждениях сельской местности.</w:t>
      </w:r>
      <w:r w:rsidR="001F04A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40B8F">
        <w:rPr>
          <w:rFonts w:ascii="Times New Roman" w:hAnsi="Times New Roman" w:cs="Times New Roman"/>
          <w:sz w:val="28"/>
          <w:szCs w:val="28"/>
        </w:rPr>
        <w:t>У</w:t>
      </w:r>
      <w:r w:rsidR="001F04A5">
        <w:rPr>
          <w:rFonts w:ascii="Times New Roman" w:hAnsi="Times New Roman" w:cs="Times New Roman"/>
          <w:sz w:val="28"/>
          <w:szCs w:val="28"/>
        </w:rPr>
        <w:t xml:space="preserve">величивается количество работающих пенсионеров </w:t>
      </w:r>
      <w:r w:rsidR="009C26A4">
        <w:rPr>
          <w:rFonts w:ascii="Times New Roman" w:hAnsi="Times New Roman" w:cs="Times New Roman"/>
          <w:sz w:val="28"/>
          <w:szCs w:val="28"/>
        </w:rPr>
        <w:t>в</w:t>
      </w:r>
      <w:r w:rsidR="001F04A5">
        <w:rPr>
          <w:rFonts w:ascii="Times New Roman" w:hAnsi="Times New Roman" w:cs="Times New Roman"/>
          <w:sz w:val="28"/>
          <w:szCs w:val="28"/>
        </w:rPr>
        <w:t xml:space="preserve"> городских школ</w:t>
      </w:r>
      <w:r w:rsidR="009C26A4">
        <w:rPr>
          <w:rFonts w:ascii="Times New Roman" w:hAnsi="Times New Roman" w:cs="Times New Roman"/>
          <w:sz w:val="28"/>
          <w:szCs w:val="28"/>
        </w:rPr>
        <w:t>ах</w:t>
      </w:r>
      <w:r w:rsidR="001F04A5">
        <w:rPr>
          <w:rFonts w:ascii="Times New Roman" w:hAnsi="Times New Roman" w:cs="Times New Roman"/>
          <w:sz w:val="28"/>
          <w:szCs w:val="28"/>
        </w:rPr>
        <w:t xml:space="preserve"> </w:t>
      </w:r>
      <w:r w:rsidR="00EA68DA">
        <w:rPr>
          <w:rFonts w:ascii="Times New Roman" w:hAnsi="Times New Roman" w:cs="Times New Roman"/>
          <w:sz w:val="28"/>
          <w:szCs w:val="28"/>
        </w:rPr>
        <w:t xml:space="preserve">их </w:t>
      </w:r>
      <w:r w:rsidR="001F04A5">
        <w:rPr>
          <w:rFonts w:ascii="Times New Roman" w:hAnsi="Times New Roman" w:cs="Times New Roman"/>
          <w:sz w:val="28"/>
          <w:szCs w:val="28"/>
        </w:rPr>
        <w:t xml:space="preserve">870, </w:t>
      </w:r>
      <w:r w:rsidR="009C26A4">
        <w:rPr>
          <w:rFonts w:ascii="Times New Roman" w:hAnsi="Times New Roman" w:cs="Times New Roman"/>
          <w:sz w:val="28"/>
          <w:szCs w:val="28"/>
        </w:rPr>
        <w:t>в</w:t>
      </w:r>
      <w:r w:rsidR="001F04A5">
        <w:rPr>
          <w:rFonts w:ascii="Times New Roman" w:hAnsi="Times New Roman" w:cs="Times New Roman"/>
          <w:sz w:val="28"/>
          <w:szCs w:val="28"/>
        </w:rPr>
        <w:t xml:space="preserve"> сельских </w:t>
      </w:r>
      <w:r w:rsidR="00EA68DA">
        <w:rPr>
          <w:rFonts w:ascii="Times New Roman" w:hAnsi="Times New Roman" w:cs="Times New Roman"/>
          <w:sz w:val="28"/>
          <w:szCs w:val="28"/>
        </w:rPr>
        <w:t xml:space="preserve">- </w:t>
      </w:r>
      <w:r w:rsidR="001F04A5">
        <w:rPr>
          <w:rFonts w:ascii="Times New Roman" w:hAnsi="Times New Roman" w:cs="Times New Roman"/>
          <w:sz w:val="28"/>
          <w:szCs w:val="28"/>
        </w:rPr>
        <w:t>744</w:t>
      </w:r>
      <w:r w:rsidR="00F4199F">
        <w:rPr>
          <w:rFonts w:ascii="Times New Roman" w:hAnsi="Times New Roman" w:cs="Times New Roman"/>
          <w:sz w:val="28"/>
          <w:szCs w:val="28"/>
        </w:rPr>
        <w:t xml:space="preserve">, </w:t>
      </w:r>
      <w:r w:rsidR="00B37F55">
        <w:rPr>
          <w:rFonts w:ascii="Times New Roman" w:hAnsi="Times New Roman" w:cs="Times New Roman"/>
          <w:sz w:val="28"/>
          <w:szCs w:val="28"/>
        </w:rPr>
        <w:br/>
      </w:r>
      <w:r w:rsidR="00F4199F">
        <w:rPr>
          <w:rFonts w:ascii="Times New Roman" w:hAnsi="Times New Roman" w:cs="Times New Roman"/>
          <w:sz w:val="28"/>
          <w:szCs w:val="28"/>
        </w:rPr>
        <w:t>в прошлом году эти цифры были 865 и 722 соответственно.</w:t>
      </w:r>
      <w:r w:rsidR="00210D40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1C4992" w:rsidRPr="002A0235" w:rsidRDefault="002A0235" w:rsidP="000A2F40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1C4992" w:rsidRPr="002A0235">
        <w:rPr>
          <w:rFonts w:ascii="Times New Roman" w:hAnsi="Times New Roman"/>
          <w:sz w:val="28"/>
          <w:szCs w:val="28"/>
        </w:rPr>
        <w:t>В целях поддержки выпускник</w:t>
      </w:r>
      <w:r w:rsidR="00BA36A7">
        <w:rPr>
          <w:rFonts w:ascii="Times New Roman" w:hAnsi="Times New Roman"/>
          <w:sz w:val="28"/>
          <w:szCs w:val="28"/>
        </w:rPr>
        <w:t>ов</w:t>
      </w:r>
      <w:r w:rsidR="001C4992" w:rsidRPr="002A0235">
        <w:rPr>
          <w:rFonts w:ascii="Times New Roman" w:hAnsi="Times New Roman"/>
          <w:sz w:val="28"/>
          <w:szCs w:val="28"/>
        </w:rPr>
        <w:t xml:space="preserve"> образовательных учреждений среднего и высшего профессионального образования, поступившим </w:t>
      </w:r>
      <w:r w:rsidR="00B37F55">
        <w:rPr>
          <w:rFonts w:ascii="Times New Roman" w:hAnsi="Times New Roman"/>
          <w:sz w:val="28"/>
          <w:szCs w:val="28"/>
        </w:rPr>
        <w:br/>
      </w:r>
      <w:r w:rsidR="001C4992" w:rsidRPr="002A0235">
        <w:rPr>
          <w:rFonts w:ascii="Times New Roman" w:hAnsi="Times New Roman"/>
          <w:sz w:val="28"/>
          <w:szCs w:val="28"/>
        </w:rPr>
        <w:t xml:space="preserve">на работу в течение первого года после получения диплома </w:t>
      </w:r>
      <w:r w:rsidR="00B37F55">
        <w:rPr>
          <w:rFonts w:ascii="Times New Roman" w:hAnsi="Times New Roman"/>
          <w:sz w:val="28"/>
          <w:szCs w:val="28"/>
        </w:rPr>
        <w:br/>
      </w:r>
      <w:r w:rsidR="001C4992" w:rsidRPr="002A0235">
        <w:rPr>
          <w:rFonts w:ascii="Times New Roman" w:hAnsi="Times New Roman"/>
          <w:sz w:val="28"/>
          <w:szCs w:val="28"/>
        </w:rPr>
        <w:t xml:space="preserve">в образовательные учреждения, расположенные в сельской местности, предоставляется единовременная денежная выплата на обзаведение хозяйством в размере 6 должностных окладов. На эти цели в </w:t>
      </w:r>
      <w:r>
        <w:rPr>
          <w:rFonts w:ascii="Times New Roman" w:hAnsi="Times New Roman"/>
          <w:sz w:val="28"/>
          <w:szCs w:val="28"/>
        </w:rPr>
        <w:t>2012/</w:t>
      </w:r>
      <w:r w:rsidR="001C4992" w:rsidRPr="002A0235">
        <w:rPr>
          <w:rFonts w:ascii="Times New Roman" w:hAnsi="Times New Roman"/>
          <w:sz w:val="28"/>
          <w:szCs w:val="28"/>
        </w:rPr>
        <w:t xml:space="preserve">2013 году </w:t>
      </w:r>
      <w:r w:rsidR="00482AC8">
        <w:rPr>
          <w:rFonts w:ascii="Times New Roman" w:hAnsi="Times New Roman"/>
          <w:sz w:val="28"/>
          <w:szCs w:val="28"/>
        </w:rPr>
        <w:lastRenderedPageBreak/>
        <w:t>из</w:t>
      </w:r>
      <w:r w:rsidR="001C4992" w:rsidRPr="002A0235">
        <w:rPr>
          <w:rFonts w:ascii="Times New Roman" w:hAnsi="Times New Roman"/>
          <w:sz w:val="28"/>
          <w:szCs w:val="28"/>
        </w:rPr>
        <w:t xml:space="preserve"> бюджет</w:t>
      </w:r>
      <w:r w:rsidR="00482AC8">
        <w:rPr>
          <w:rFonts w:ascii="Times New Roman" w:hAnsi="Times New Roman"/>
          <w:sz w:val="28"/>
          <w:szCs w:val="28"/>
        </w:rPr>
        <w:t>а</w:t>
      </w:r>
      <w:r w:rsidR="001C4992" w:rsidRPr="002A0235">
        <w:rPr>
          <w:rFonts w:ascii="Times New Roman" w:hAnsi="Times New Roman"/>
          <w:sz w:val="28"/>
          <w:szCs w:val="28"/>
        </w:rPr>
        <w:t xml:space="preserve"> Орловской</w:t>
      </w:r>
      <w:r w:rsidR="00482AC8">
        <w:rPr>
          <w:rFonts w:ascii="Times New Roman" w:hAnsi="Times New Roman"/>
          <w:sz w:val="28"/>
          <w:szCs w:val="28"/>
        </w:rPr>
        <w:t xml:space="preserve"> области</w:t>
      </w:r>
      <w:r w:rsidR="001C4992" w:rsidRPr="002A0235">
        <w:rPr>
          <w:rFonts w:ascii="Times New Roman" w:hAnsi="Times New Roman"/>
          <w:sz w:val="28"/>
          <w:szCs w:val="28"/>
        </w:rPr>
        <w:t xml:space="preserve"> выплачено 420,2 тыс. рублей </w:t>
      </w:r>
      <w:r w:rsidR="00B37F55">
        <w:rPr>
          <w:rFonts w:ascii="Times New Roman" w:hAnsi="Times New Roman"/>
          <w:sz w:val="28"/>
          <w:szCs w:val="28"/>
        </w:rPr>
        <w:br/>
      </w:r>
      <w:r w:rsidR="001C4992" w:rsidRPr="002A0235">
        <w:rPr>
          <w:rFonts w:ascii="Times New Roman" w:hAnsi="Times New Roman"/>
          <w:sz w:val="28"/>
          <w:szCs w:val="28"/>
        </w:rPr>
        <w:t>(10 молодых специалистов).</w:t>
      </w:r>
    </w:p>
    <w:p w:rsidR="001C4992" w:rsidRDefault="001D325D" w:rsidP="00B37F55">
      <w:pPr>
        <w:spacing w:after="0" w:line="240" w:lineRule="auto"/>
        <w:ind w:right="-57" w:firstLine="709"/>
        <w:jc w:val="both"/>
        <w:rPr>
          <w:rFonts w:ascii="Times New Roman" w:hAnsi="Times New Roman"/>
          <w:sz w:val="28"/>
          <w:szCs w:val="28"/>
        </w:rPr>
      </w:pPr>
      <w:r w:rsidRPr="002A0235">
        <w:rPr>
          <w:rFonts w:ascii="Times New Roman" w:hAnsi="Times New Roman" w:cs="Times New Roman"/>
          <w:sz w:val="28"/>
          <w:szCs w:val="28"/>
        </w:rPr>
        <w:t xml:space="preserve"> </w:t>
      </w:r>
      <w:r w:rsidR="001C4992" w:rsidRPr="002A0235">
        <w:rPr>
          <w:rFonts w:ascii="Times New Roman" w:hAnsi="Times New Roman"/>
          <w:sz w:val="28"/>
          <w:szCs w:val="28"/>
        </w:rPr>
        <w:t>Педагогическим работникам образовательных учреждений Орловской области, проживающим и работающим в сельской местности, рабочих поселках (поселках городского типа) предоставляется компенсация расходов на оплату жилых помещений, отопления и освещения. На эти цели в бюджете Орловской области профинансировано 37421,0 рублей.</w:t>
      </w:r>
    </w:p>
    <w:p w:rsidR="00E50B14" w:rsidRPr="002A0235" w:rsidRDefault="00E50B14" w:rsidP="00B37F55">
      <w:pPr>
        <w:spacing w:after="0" w:line="240" w:lineRule="auto"/>
        <w:ind w:right="-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области </w:t>
      </w:r>
      <w:r w:rsidR="00EA56D7">
        <w:rPr>
          <w:rFonts w:ascii="Times New Roman" w:hAnsi="Times New Roman"/>
          <w:sz w:val="28"/>
          <w:szCs w:val="28"/>
        </w:rPr>
        <w:t xml:space="preserve">проводятся мероприятия по закреплению молодых кадров в общеобразовательных учреждениях, </w:t>
      </w:r>
      <w:r>
        <w:rPr>
          <w:rFonts w:ascii="Times New Roman" w:hAnsi="Times New Roman"/>
          <w:sz w:val="28"/>
          <w:szCs w:val="28"/>
        </w:rPr>
        <w:t xml:space="preserve">создаются условия </w:t>
      </w:r>
      <w:r w:rsidR="00EA56D7">
        <w:rPr>
          <w:rFonts w:ascii="Times New Roman" w:hAnsi="Times New Roman"/>
          <w:sz w:val="28"/>
          <w:szCs w:val="28"/>
        </w:rPr>
        <w:t>для повышения профессионального мастерства, обмена опытом.</w:t>
      </w:r>
    </w:p>
    <w:p w:rsidR="0008779F" w:rsidRPr="002A0235" w:rsidRDefault="00B32C31" w:rsidP="00B37F5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08779F" w:rsidRPr="002A0235">
        <w:rPr>
          <w:rFonts w:ascii="Times New Roman" w:hAnsi="Times New Roman"/>
          <w:sz w:val="28"/>
          <w:szCs w:val="28"/>
        </w:rPr>
        <w:t xml:space="preserve">Активизирована работа Ассоциации молодых педагогов </w:t>
      </w:r>
      <w:proofErr w:type="spellStart"/>
      <w:r w:rsidR="0008779F" w:rsidRPr="002A0235">
        <w:rPr>
          <w:rFonts w:ascii="Times New Roman" w:hAnsi="Times New Roman"/>
          <w:sz w:val="28"/>
          <w:szCs w:val="28"/>
        </w:rPr>
        <w:t>Орловщины</w:t>
      </w:r>
      <w:proofErr w:type="spellEnd"/>
      <w:r w:rsidR="0008779F" w:rsidRPr="002A0235">
        <w:rPr>
          <w:rFonts w:ascii="Times New Roman" w:hAnsi="Times New Roman"/>
          <w:sz w:val="28"/>
          <w:szCs w:val="28"/>
        </w:rPr>
        <w:t xml:space="preserve"> </w:t>
      </w:r>
      <w:r w:rsidR="00B37F55">
        <w:rPr>
          <w:rFonts w:ascii="Times New Roman" w:hAnsi="Times New Roman"/>
          <w:sz w:val="28"/>
          <w:szCs w:val="28"/>
        </w:rPr>
        <w:br/>
      </w:r>
      <w:r w:rsidR="0008779F" w:rsidRPr="002A0235">
        <w:rPr>
          <w:rFonts w:ascii="Times New Roman" w:hAnsi="Times New Roman"/>
          <w:sz w:val="28"/>
          <w:szCs w:val="28"/>
        </w:rPr>
        <w:t xml:space="preserve">в рамках Всероссийского педагогического собрания, чему способствовало проведение традиционного молодежного педагогического форума </w:t>
      </w:r>
      <w:r w:rsidR="00B37F55">
        <w:rPr>
          <w:rFonts w:ascii="Times New Roman" w:hAnsi="Times New Roman"/>
          <w:sz w:val="28"/>
          <w:szCs w:val="28"/>
        </w:rPr>
        <w:br/>
      </w:r>
      <w:r w:rsidR="0008779F" w:rsidRPr="002A0235">
        <w:rPr>
          <w:rFonts w:ascii="Times New Roman" w:hAnsi="Times New Roman"/>
          <w:sz w:val="28"/>
          <w:szCs w:val="28"/>
        </w:rPr>
        <w:t xml:space="preserve">«Шаг к профессионализму» (приняло участие 140 чел.).  </w:t>
      </w:r>
    </w:p>
    <w:p w:rsidR="0008779F" w:rsidRPr="002A0235" w:rsidRDefault="00B32C31" w:rsidP="00B37F5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</w:t>
      </w:r>
      <w:r w:rsidR="0008779F" w:rsidRPr="002A0235">
        <w:rPr>
          <w:rFonts w:ascii="Times New Roman" w:hAnsi="Times New Roman"/>
          <w:bCs/>
          <w:sz w:val="28"/>
          <w:szCs w:val="28"/>
        </w:rPr>
        <w:t>14 педагогов приняли участие в работе съезда Всероссийского педагогического собрания, в</w:t>
      </w:r>
      <w:r w:rsidR="0008779F" w:rsidRPr="002A0235">
        <w:rPr>
          <w:rFonts w:ascii="Times New Roman" w:hAnsi="Times New Roman"/>
          <w:sz w:val="28"/>
          <w:szCs w:val="28"/>
        </w:rPr>
        <w:t xml:space="preserve"> двух Пленумах </w:t>
      </w:r>
      <w:r w:rsidR="0008779F" w:rsidRPr="002A0235">
        <w:rPr>
          <w:rFonts w:ascii="Times New Roman" w:hAnsi="Times New Roman"/>
          <w:bCs/>
          <w:sz w:val="28"/>
          <w:szCs w:val="28"/>
        </w:rPr>
        <w:t>Всероссийского педагогического собрания</w:t>
      </w:r>
      <w:r w:rsidR="0008779F" w:rsidRPr="002A0235">
        <w:rPr>
          <w:rFonts w:ascii="Times New Roman" w:hAnsi="Times New Roman"/>
          <w:sz w:val="28"/>
          <w:szCs w:val="28"/>
        </w:rPr>
        <w:t xml:space="preserve"> </w:t>
      </w:r>
      <w:r w:rsidR="00BA36A7">
        <w:rPr>
          <w:rFonts w:ascii="Times New Roman" w:hAnsi="Times New Roman"/>
          <w:sz w:val="28"/>
          <w:szCs w:val="28"/>
        </w:rPr>
        <w:t xml:space="preserve">- </w:t>
      </w:r>
      <w:r w:rsidR="0008779F" w:rsidRPr="002A0235">
        <w:rPr>
          <w:rFonts w:ascii="Times New Roman" w:hAnsi="Times New Roman"/>
          <w:sz w:val="28"/>
          <w:szCs w:val="28"/>
        </w:rPr>
        <w:t xml:space="preserve">2 учителя области. </w:t>
      </w:r>
    </w:p>
    <w:p w:rsidR="0008779F" w:rsidRPr="002A0235" w:rsidRDefault="00B32C31" w:rsidP="00B37F5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08779F" w:rsidRPr="002A0235">
        <w:rPr>
          <w:rFonts w:ascii="Times New Roman" w:hAnsi="Times New Roman"/>
          <w:sz w:val="28"/>
          <w:szCs w:val="28"/>
        </w:rPr>
        <w:t>В рамках 5 сеансов ВКС связи  Гимназического союза России проводились  методические семинары, мастер-классы, нетрадиционные открытые уроки.</w:t>
      </w:r>
    </w:p>
    <w:p w:rsidR="00F67EC4" w:rsidRPr="002A0235" w:rsidRDefault="00B32C31" w:rsidP="000A2F40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="0008779F" w:rsidRPr="002A0235">
        <w:rPr>
          <w:rFonts w:ascii="Times New Roman" w:hAnsi="Times New Roman"/>
          <w:sz w:val="28"/>
          <w:szCs w:val="28"/>
        </w:rPr>
        <w:t>елегаци</w:t>
      </w:r>
      <w:r>
        <w:rPr>
          <w:rFonts w:ascii="Times New Roman" w:hAnsi="Times New Roman"/>
          <w:sz w:val="28"/>
          <w:szCs w:val="28"/>
        </w:rPr>
        <w:t>я</w:t>
      </w:r>
      <w:r w:rsidR="0008779F" w:rsidRPr="002A0235">
        <w:rPr>
          <w:rFonts w:ascii="Times New Roman" w:hAnsi="Times New Roman"/>
          <w:sz w:val="28"/>
          <w:szCs w:val="28"/>
        </w:rPr>
        <w:t xml:space="preserve"> молодых учителей участ</w:t>
      </w:r>
      <w:r>
        <w:rPr>
          <w:rFonts w:ascii="Times New Roman" w:hAnsi="Times New Roman"/>
          <w:sz w:val="28"/>
          <w:szCs w:val="28"/>
        </w:rPr>
        <w:t xml:space="preserve">вовала </w:t>
      </w:r>
      <w:r w:rsidR="0008779F" w:rsidRPr="002A0235">
        <w:rPr>
          <w:rFonts w:ascii="Times New Roman" w:hAnsi="Times New Roman"/>
          <w:sz w:val="28"/>
          <w:szCs w:val="28"/>
        </w:rPr>
        <w:t xml:space="preserve">в Международном молодежном форуме «Селигер-2013», </w:t>
      </w:r>
      <w:r>
        <w:rPr>
          <w:rFonts w:ascii="Times New Roman" w:hAnsi="Times New Roman"/>
          <w:sz w:val="28"/>
          <w:szCs w:val="28"/>
        </w:rPr>
        <w:t xml:space="preserve">награждена </w:t>
      </w:r>
      <w:r w:rsidR="0008779F" w:rsidRPr="002A0235">
        <w:rPr>
          <w:rFonts w:ascii="Times New Roman" w:hAnsi="Times New Roman"/>
          <w:sz w:val="28"/>
          <w:szCs w:val="28"/>
        </w:rPr>
        <w:t>2 диплом</w:t>
      </w:r>
      <w:r>
        <w:rPr>
          <w:rFonts w:ascii="Times New Roman" w:hAnsi="Times New Roman"/>
          <w:sz w:val="28"/>
          <w:szCs w:val="28"/>
        </w:rPr>
        <w:t>ами</w:t>
      </w:r>
      <w:r w:rsidR="0008779F" w:rsidRPr="002A0235">
        <w:rPr>
          <w:rFonts w:ascii="Times New Roman" w:hAnsi="Times New Roman"/>
          <w:sz w:val="28"/>
          <w:szCs w:val="28"/>
        </w:rPr>
        <w:t xml:space="preserve"> </w:t>
      </w:r>
      <w:r w:rsidR="00B37F55">
        <w:rPr>
          <w:rFonts w:ascii="Times New Roman" w:hAnsi="Times New Roman"/>
          <w:sz w:val="28"/>
          <w:szCs w:val="28"/>
        </w:rPr>
        <w:br/>
      </w:r>
      <w:r w:rsidR="0008779F" w:rsidRPr="002A0235">
        <w:rPr>
          <w:rFonts w:ascii="Times New Roman" w:hAnsi="Times New Roman"/>
          <w:sz w:val="28"/>
          <w:szCs w:val="28"/>
        </w:rPr>
        <w:t>и 3 сертификат</w:t>
      </w:r>
      <w:r>
        <w:rPr>
          <w:rFonts w:ascii="Times New Roman" w:hAnsi="Times New Roman"/>
          <w:sz w:val="28"/>
          <w:szCs w:val="28"/>
        </w:rPr>
        <w:t>ами</w:t>
      </w:r>
      <w:r w:rsidR="0008779F" w:rsidRPr="002A0235">
        <w:rPr>
          <w:rFonts w:ascii="Times New Roman" w:hAnsi="Times New Roman"/>
          <w:sz w:val="28"/>
          <w:szCs w:val="28"/>
        </w:rPr>
        <w:t>, 5 грамот</w:t>
      </w:r>
      <w:r>
        <w:rPr>
          <w:rFonts w:ascii="Times New Roman" w:hAnsi="Times New Roman"/>
          <w:sz w:val="28"/>
          <w:szCs w:val="28"/>
        </w:rPr>
        <w:t>ами по итогам</w:t>
      </w:r>
      <w:r w:rsidR="0008779F" w:rsidRPr="002A0235">
        <w:rPr>
          <w:rFonts w:ascii="Times New Roman" w:hAnsi="Times New Roman"/>
          <w:sz w:val="28"/>
          <w:szCs w:val="28"/>
        </w:rPr>
        <w:t xml:space="preserve"> образовательных мероприяти</w:t>
      </w:r>
      <w:r>
        <w:rPr>
          <w:rFonts w:ascii="Times New Roman" w:hAnsi="Times New Roman"/>
          <w:sz w:val="28"/>
          <w:szCs w:val="28"/>
        </w:rPr>
        <w:t>й.</w:t>
      </w:r>
      <w:r w:rsidR="002A0235" w:rsidRPr="002A0235">
        <w:rPr>
          <w:rFonts w:ascii="Times New Roman" w:hAnsi="Times New Roman"/>
          <w:sz w:val="28"/>
          <w:szCs w:val="28"/>
        </w:rPr>
        <w:tab/>
      </w:r>
    </w:p>
    <w:p w:rsidR="009040CB" w:rsidRDefault="009040CB" w:rsidP="000A2F40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32C31" w:rsidRPr="009040CB" w:rsidRDefault="00B32C31" w:rsidP="000A2F40">
      <w:pPr>
        <w:spacing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040CB">
        <w:rPr>
          <w:rFonts w:ascii="Times New Roman" w:hAnsi="Times New Roman" w:cs="Times New Roman"/>
          <w:b/>
          <w:i/>
          <w:sz w:val="28"/>
          <w:szCs w:val="28"/>
        </w:rPr>
        <w:t xml:space="preserve">Предпринимаемые комплексные меры со стороны Правительства Орловской области по поддержке молодых кадров </w:t>
      </w:r>
      <w:r w:rsidR="009040CB" w:rsidRPr="009040CB">
        <w:rPr>
          <w:rFonts w:ascii="Times New Roman" w:hAnsi="Times New Roman" w:cs="Times New Roman"/>
          <w:b/>
          <w:i/>
          <w:sz w:val="28"/>
          <w:szCs w:val="28"/>
        </w:rPr>
        <w:t xml:space="preserve">пока </w:t>
      </w:r>
      <w:r w:rsidRPr="009040CB">
        <w:rPr>
          <w:rFonts w:ascii="Times New Roman" w:hAnsi="Times New Roman" w:cs="Times New Roman"/>
          <w:b/>
          <w:i/>
          <w:sz w:val="28"/>
          <w:szCs w:val="28"/>
        </w:rPr>
        <w:t>существенно не меняют ситуацию.</w:t>
      </w:r>
    </w:p>
    <w:p w:rsidR="009040CB" w:rsidRDefault="009040CB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040CB">
        <w:rPr>
          <w:rFonts w:ascii="Times New Roman" w:hAnsi="Times New Roman" w:cs="Times New Roman"/>
          <w:sz w:val="28"/>
          <w:szCs w:val="28"/>
        </w:rPr>
        <w:t xml:space="preserve">Качественный состав педагогических кадров неоднороден. </w:t>
      </w:r>
      <w:r w:rsidR="00B37F55">
        <w:rPr>
          <w:rFonts w:ascii="Times New Roman" w:hAnsi="Times New Roman" w:cs="Times New Roman"/>
          <w:sz w:val="28"/>
          <w:szCs w:val="28"/>
        </w:rPr>
        <w:br/>
      </w:r>
      <w:r w:rsidRPr="009040CB">
        <w:rPr>
          <w:rFonts w:ascii="Times New Roman" w:hAnsi="Times New Roman" w:cs="Times New Roman"/>
          <w:sz w:val="28"/>
          <w:szCs w:val="28"/>
        </w:rPr>
        <w:t>В общеобразовательных учреждениях городской местности значительно больше педагогов, имеющих квалифицированные категории. В 201</w:t>
      </w:r>
      <w:r w:rsidR="00DB39F6">
        <w:rPr>
          <w:rFonts w:ascii="Times New Roman" w:hAnsi="Times New Roman" w:cs="Times New Roman"/>
          <w:sz w:val="28"/>
          <w:szCs w:val="28"/>
        </w:rPr>
        <w:t>2</w:t>
      </w:r>
      <w:r w:rsidRPr="009040CB">
        <w:rPr>
          <w:rFonts w:ascii="Times New Roman" w:hAnsi="Times New Roman" w:cs="Times New Roman"/>
          <w:sz w:val="28"/>
          <w:szCs w:val="28"/>
        </w:rPr>
        <w:t xml:space="preserve"> году получили квалификационные категории </w:t>
      </w:r>
      <w:r w:rsidRPr="00EA68DA">
        <w:rPr>
          <w:rFonts w:ascii="Times New Roman" w:hAnsi="Times New Roman" w:cs="Times New Roman"/>
          <w:sz w:val="28"/>
          <w:szCs w:val="28"/>
        </w:rPr>
        <w:t>984 педагога</w:t>
      </w:r>
      <w:r w:rsidRPr="009040CB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EA68DA">
        <w:rPr>
          <w:rFonts w:ascii="Times New Roman" w:hAnsi="Times New Roman" w:cs="Times New Roman"/>
          <w:sz w:val="28"/>
          <w:szCs w:val="28"/>
        </w:rPr>
        <w:t>49</w:t>
      </w:r>
      <w:r w:rsidRPr="009040CB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295485" w:rsidRDefault="00295485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37F55" w:rsidRDefault="00B37F55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37F55" w:rsidRDefault="00B37F55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37F55" w:rsidRDefault="00B37F55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37F55" w:rsidRDefault="00B37F55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37F55" w:rsidRDefault="00B37F55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37F55" w:rsidRDefault="00B37F55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37F55" w:rsidRDefault="00B37F55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37F55" w:rsidRDefault="00B37F55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37F55" w:rsidRDefault="00B37F55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37F55" w:rsidRDefault="00B37F55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37F55" w:rsidRDefault="00B37F55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95485" w:rsidRDefault="00295485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Рисунок 49</w:t>
      </w:r>
    </w:p>
    <w:p w:rsidR="00B37F55" w:rsidRDefault="00B37F55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95485" w:rsidRDefault="00295485" w:rsidP="000A2F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892DE5A" wp14:editId="45690FDE">
            <wp:extent cx="5943600" cy="3533775"/>
            <wp:effectExtent l="0" t="0" r="0" b="0"/>
            <wp:docPr id="57" name="Диаграмма 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:rsidR="00B37F55" w:rsidRDefault="00B37F55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82C07" w:rsidRDefault="00C82C07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Высшую квалификационную категорию в общеобразовательных учреждениях городских поселений имеют 1397 человек (39 %), первую категорию – 1419 человек (40 %), вторую категорию </w:t>
      </w:r>
      <w:r w:rsidR="00106558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06558">
        <w:rPr>
          <w:rFonts w:ascii="Times New Roman" w:hAnsi="Times New Roman" w:cs="Times New Roman"/>
          <w:sz w:val="28"/>
          <w:szCs w:val="28"/>
        </w:rPr>
        <w:t>393 человека (11 %), не имеют категории – 364 (10%).</w:t>
      </w:r>
    </w:p>
    <w:p w:rsidR="00106558" w:rsidRPr="009040CB" w:rsidRDefault="00106558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Значительно меньший процент педагогов, работающих в сельской местности</w:t>
      </w:r>
      <w:r w:rsidR="0077263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име</w:t>
      </w:r>
      <w:r w:rsidR="00772638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 высшую квалификационную категорию</w:t>
      </w:r>
      <w:r w:rsidR="00772638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342 человека</w:t>
      </w:r>
      <w:r w:rsidR="003204B4">
        <w:rPr>
          <w:rFonts w:ascii="Times New Roman" w:hAnsi="Times New Roman" w:cs="Times New Roman"/>
          <w:sz w:val="28"/>
          <w:szCs w:val="28"/>
        </w:rPr>
        <w:t xml:space="preserve"> </w:t>
      </w:r>
      <w:r w:rsidR="00772638">
        <w:rPr>
          <w:rFonts w:ascii="Times New Roman" w:hAnsi="Times New Roman" w:cs="Times New Roman"/>
          <w:sz w:val="28"/>
          <w:szCs w:val="28"/>
        </w:rPr>
        <w:t xml:space="preserve">- </w:t>
      </w:r>
      <w:r w:rsidR="003204B4">
        <w:rPr>
          <w:rFonts w:ascii="Times New Roman" w:hAnsi="Times New Roman" w:cs="Times New Roman"/>
          <w:sz w:val="28"/>
          <w:szCs w:val="28"/>
        </w:rPr>
        <w:t>10 %)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772638">
        <w:rPr>
          <w:rFonts w:ascii="Times New Roman" w:hAnsi="Times New Roman" w:cs="Times New Roman"/>
          <w:sz w:val="28"/>
          <w:szCs w:val="28"/>
        </w:rPr>
        <w:t xml:space="preserve">это </w:t>
      </w:r>
      <w:r>
        <w:rPr>
          <w:rFonts w:ascii="Times New Roman" w:hAnsi="Times New Roman" w:cs="Times New Roman"/>
          <w:sz w:val="28"/>
          <w:szCs w:val="28"/>
        </w:rPr>
        <w:t xml:space="preserve">почти в </w:t>
      </w:r>
      <w:r w:rsidR="003204B4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раза</w:t>
      </w:r>
      <w:r w:rsidR="003204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 w:rsidR="003204B4">
        <w:rPr>
          <w:rFonts w:ascii="Times New Roman" w:hAnsi="Times New Roman" w:cs="Times New Roman"/>
          <w:sz w:val="28"/>
          <w:szCs w:val="28"/>
        </w:rPr>
        <w:t>иже</w:t>
      </w:r>
      <w:r w:rsidR="00772638">
        <w:rPr>
          <w:rFonts w:ascii="Times New Roman" w:hAnsi="Times New Roman" w:cs="Times New Roman"/>
          <w:sz w:val="28"/>
          <w:szCs w:val="28"/>
        </w:rPr>
        <w:t>, чем в городских школах.</w:t>
      </w:r>
      <w:r w:rsidR="003204B4">
        <w:rPr>
          <w:rFonts w:ascii="Times New Roman" w:hAnsi="Times New Roman" w:cs="Times New Roman"/>
          <w:sz w:val="28"/>
          <w:szCs w:val="28"/>
        </w:rPr>
        <w:t xml:space="preserve"> Первую квалификационную категорию </w:t>
      </w:r>
      <w:r w:rsidR="00584079">
        <w:rPr>
          <w:rFonts w:ascii="Times New Roman" w:hAnsi="Times New Roman" w:cs="Times New Roman"/>
          <w:sz w:val="28"/>
          <w:szCs w:val="28"/>
        </w:rPr>
        <w:t xml:space="preserve">- </w:t>
      </w:r>
      <w:r w:rsidR="003204B4">
        <w:rPr>
          <w:rFonts w:ascii="Times New Roman" w:hAnsi="Times New Roman" w:cs="Times New Roman"/>
          <w:sz w:val="28"/>
          <w:szCs w:val="28"/>
        </w:rPr>
        <w:t xml:space="preserve">1419 человек (40 %), вторую категорию – 988 человек (28 %), не имеют категории 449 педагогов (12 %).  </w:t>
      </w:r>
    </w:p>
    <w:p w:rsidR="00870887" w:rsidRDefault="00870887" w:rsidP="000A2F40">
      <w:pPr>
        <w:spacing w:line="240" w:lineRule="auto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55DFD" w:rsidRPr="00A55DFD" w:rsidRDefault="00A55DFD" w:rsidP="000A2F40">
      <w:pPr>
        <w:spacing w:line="240" w:lineRule="auto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55DFD">
        <w:rPr>
          <w:rFonts w:ascii="Times New Roman" w:hAnsi="Times New Roman" w:cs="Times New Roman"/>
          <w:b/>
          <w:i/>
          <w:sz w:val="28"/>
          <w:szCs w:val="28"/>
        </w:rPr>
        <w:t>Уровень профессионального образования</w:t>
      </w:r>
    </w:p>
    <w:p w:rsidR="005D287D" w:rsidRDefault="00A55DFD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55DFD">
        <w:rPr>
          <w:rFonts w:ascii="Times New Roman" w:hAnsi="Times New Roman" w:cs="Times New Roman"/>
          <w:sz w:val="28"/>
          <w:szCs w:val="28"/>
        </w:rPr>
        <w:t xml:space="preserve">В образовательных учреждениях начального профессионального образования трудятся </w:t>
      </w:r>
      <w:r w:rsidR="004224FE">
        <w:rPr>
          <w:rFonts w:ascii="Times New Roman" w:hAnsi="Times New Roman" w:cs="Times New Roman"/>
          <w:sz w:val="28"/>
          <w:szCs w:val="28"/>
        </w:rPr>
        <w:t xml:space="preserve">174 </w:t>
      </w:r>
      <w:r w:rsidR="007623F8">
        <w:rPr>
          <w:rFonts w:ascii="Times New Roman" w:hAnsi="Times New Roman" w:cs="Times New Roman"/>
          <w:sz w:val="28"/>
          <w:szCs w:val="28"/>
        </w:rPr>
        <w:t>педаг</w:t>
      </w:r>
      <w:r w:rsidRPr="00A55DFD">
        <w:rPr>
          <w:rFonts w:ascii="Times New Roman" w:hAnsi="Times New Roman" w:cs="Times New Roman"/>
          <w:sz w:val="28"/>
          <w:szCs w:val="28"/>
        </w:rPr>
        <w:t>огических работник</w:t>
      </w:r>
      <w:r w:rsidR="004224FE">
        <w:rPr>
          <w:rFonts w:ascii="Times New Roman" w:hAnsi="Times New Roman" w:cs="Times New Roman"/>
          <w:sz w:val="28"/>
          <w:szCs w:val="28"/>
        </w:rPr>
        <w:t>а</w:t>
      </w:r>
      <w:r w:rsidRPr="00A55DFD">
        <w:rPr>
          <w:rFonts w:ascii="Times New Roman" w:hAnsi="Times New Roman" w:cs="Times New Roman"/>
          <w:sz w:val="28"/>
          <w:szCs w:val="28"/>
        </w:rPr>
        <w:t xml:space="preserve">, из которых </w:t>
      </w:r>
      <w:r w:rsidR="00B37F55">
        <w:rPr>
          <w:rFonts w:ascii="Times New Roman" w:hAnsi="Times New Roman" w:cs="Times New Roman"/>
          <w:sz w:val="28"/>
          <w:szCs w:val="28"/>
        </w:rPr>
        <w:br/>
      </w:r>
      <w:r w:rsidR="004224FE">
        <w:rPr>
          <w:rFonts w:ascii="Times New Roman" w:hAnsi="Times New Roman" w:cs="Times New Roman"/>
          <w:sz w:val="28"/>
          <w:szCs w:val="28"/>
        </w:rPr>
        <w:t xml:space="preserve">54 руководителя учреждений начального профессионального образования, </w:t>
      </w:r>
      <w:r w:rsidR="00B37F55">
        <w:rPr>
          <w:rFonts w:ascii="Times New Roman" w:hAnsi="Times New Roman" w:cs="Times New Roman"/>
          <w:sz w:val="28"/>
          <w:szCs w:val="28"/>
        </w:rPr>
        <w:br/>
      </w:r>
      <w:r w:rsidR="004224FE">
        <w:rPr>
          <w:rFonts w:ascii="Times New Roman" w:hAnsi="Times New Roman" w:cs="Times New Roman"/>
          <w:sz w:val="28"/>
          <w:szCs w:val="28"/>
        </w:rPr>
        <w:t>8</w:t>
      </w:r>
      <w:r w:rsidR="007623F8">
        <w:rPr>
          <w:rFonts w:ascii="Times New Roman" w:hAnsi="Times New Roman" w:cs="Times New Roman"/>
          <w:sz w:val="28"/>
          <w:szCs w:val="28"/>
        </w:rPr>
        <w:t xml:space="preserve">8 преподавателей, </w:t>
      </w:r>
      <w:r w:rsidR="004224FE">
        <w:rPr>
          <w:rFonts w:ascii="Times New Roman" w:hAnsi="Times New Roman" w:cs="Times New Roman"/>
          <w:sz w:val="28"/>
          <w:szCs w:val="28"/>
        </w:rPr>
        <w:t xml:space="preserve">75 </w:t>
      </w:r>
      <w:r w:rsidR="007623F8">
        <w:rPr>
          <w:rFonts w:ascii="Times New Roman" w:hAnsi="Times New Roman" w:cs="Times New Roman"/>
          <w:sz w:val="28"/>
          <w:szCs w:val="28"/>
        </w:rPr>
        <w:t xml:space="preserve">мастеров производственного обучения. </w:t>
      </w:r>
      <w:r w:rsidR="004224FE">
        <w:rPr>
          <w:rFonts w:ascii="Times New Roman" w:hAnsi="Times New Roman" w:cs="Times New Roman"/>
          <w:sz w:val="28"/>
          <w:szCs w:val="28"/>
        </w:rPr>
        <w:t xml:space="preserve">Профессиональный уровень </w:t>
      </w:r>
      <w:r w:rsidR="00D92B83">
        <w:rPr>
          <w:rFonts w:ascii="Times New Roman" w:hAnsi="Times New Roman" w:cs="Times New Roman"/>
          <w:sz w:val="28"/>
          <w:szCs w:val="28"/>
        </w:rPr>
        <w:t>педаг</w:t>
      </w:r>
      <w:r w:rsidR="00D92B83" w:rsidRPr="00A55DFD">
        <w:rPr>
          <w:rFonts w:ascii="Times New Roman" w:hAnsi="Times New Roman" w:cs="Times New Roman"/>
          <w:sz w:val="28"/>
          <w:szCs w:val="28"/>
        </w:rPr>
        <w:t>огических работник</w:t>
      </w:r>
      <w:r w:rsidR="00D92B83">
        <w:rPr>
          <w:rFonts w:ascii="Times New Roman" w:hAnsi="Times New Roman" w:cs="Times New Roman"/>
          <w:sz w:val="28"/>
          <w:szCs w:val="28"/>
        </w:rPr>
        <w:t xml:space="preserve">ов достаточно высокий: среди </w:t>
      </w:r>
      <w:r w:rsidR="004224FE">
        <w:rPr>
          <w:rFonts w:ascii="Times New Roman" w:hAnsi="Times New Roman" w:cs="Times New Roman"/>
          <w:sz w:val="28"/>
          <w:szCs w:val="28"/>
        </w:rPr>
        <w:t xml:space="preserve">руководителей </w:t>
      </w:r>
      <w:r w:rsidR="00D92B83">
        <w:rPr>
          <w:rFonts w:ascii="Times New Roman" w:hAnsi="Times New Roman" w:cs="Times New Roman"/>
          <w:sz w:val="28"/>
          <w:szCs w:val="28"/>
        </w:rPr>
        <w:t xml:space="preserve">высшее образование имеют 43 человека </w:t>
      </w:r>
      <w:r w:rsidR="00B37F55">
        <w:rPr>
          <w:rFonts w:ascii="Times New Roman" w:hAnsi="Times New Roman" w:cs="Times New Roman"/>
          <w:sz w:val="28"/>
          <w:szCs w:val="28"/>
        </w:rPr>
        <w:br/>
      </w:r>
      <w:r w:rsidR="00D92B83">
        <w:rPr>
          <w:rFonts w:ascii="Times New Roman" w:hAnsi="Times New Roman" w:cs="Times New Roman"/>
          <w:sz w:val="28"/>
          <w:szCs w:val="28"/>
        </w:rPr>
        <w:t>(80 %), 20 % имеют среднее профессиональное образование</w:t>
      </w:r>
      <w:r w:rsidR="00322413">
        <w:rPr>
          <w:rFonts w:ascii="Times New Roman" w:hAnsi="Times New Roman" w:cs="Times New Roman"/>
          <w:sz w:val="28"/>
          <w:szCs w:val="28"/>
        </w:rPr>
        <w:t xml:space="preserve">; среди педагогов высшее образование – 79 человек (90 %), среднее профессиональное </w:t>
      </w:r>
      <w:r w:rsidR="00B37F55">
        <w:rPr>
          <w:rFonts w:ascii="Times New Roman" w:hAnsi="Times New Roman" w:cs="Times New Roman"/>
          <w:sz w:val="28"/>
          <w:szCs w:val="28"/>
        </w:rPr>
        <w:br/>
      </w:r>
      <w:r w:rsidR="00322413">
        <w:rPr>
          <w:rFonts w:ascii="Times New Roman" w:hAnsi="Times New Roman" w:cs="Times New Roman"/>
          <w:sz w:val="28"/>
          <w:szCs w:val="28"/>
        </w:rPr>
        <w:t xml:space="preserve">у 9 человек (10 %). </w:t>
      </w:r>
    </w:p>
    <w:p w:rsidR="000B7DB4" w:rsidRDefault="005D287D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Укомплектованность учреждений начального профессионального образования квалифицированными кадрами – непременное условие реализации</w:t>
      </w:r>
      <w:r w:rsidR="00FE6B15">
        <w:rPr>
          <w:rFonts w:ascii="Times New Roman" w:hAnsi="Times New Roman" w:cs="Times New Roman"/>
          <w:sz w:val="28"/>
          <w:szCs w:val="28"/>
        </w:rPr>
        <w:t xml:space="preserve"> образовательных</w:t>
      </w:r>
      <w:r>
        <w:rPr>
          <w:rFonts w:ascii="Times New Roman" w:hAnsi="Times New Roman" w:cs="Times New Roman"/>
          <w:sz w:val="28"/>
          <w:szCs w:val="28"/>
        </w:rPr>
        <w:t xml:space="preserve"> программ профессионального образования. </w:t>
      </w:r>
      <w:r w:rsidR="00B37F55">
        <w:rPr>
          <w:rFonts w:ascii="Times New Roman" w:hAnsi="Times New Roman" w:cs="Times New Roman"/>
          <w:sz w:val="28"/>
          <w:szCs w:val="28"/>
        </w:rPr>
        <w:br/>
      </w:r>
      <w:r w:rsidR="00886D18">
        <w:rPr>
          <w:rFonts w:ascii="Times New Roman" w:hAnsi="Times New Roman" w:cs="Times New Roman"/>
          <w:sz w:val="28"/>
          <w:szCs w:val="28"/>
        </w:rPr>
        <w:lastRenderedPageBreak/>
        <w:t xml:space="preserve">           </w:t>
      </w:r>
      <w:r w:rsidR="00AB6434">
        <w:rPr>
          <w:rFonts w:ascii="Times New Roman" w:hAnsi="Times New Roman" w:cs="Times New Roman"/>
          <w:sz w:val="28"/>
          <w:szCs w:val="28"/>
        </w:rPr>
        <w:t>Уровень квалифика</w:t>
      </w:r>
      <w:r w:rsidR="00CF5827">
        <w:rPr>
          <w:rFonts w:ascii="Times New Roman" w:hAnsi="Times New Roman" w:cs="Times New Roman"/>
          <w:sz w:val="28"/>
          <w:szCs w:val="28"/>
        </w:rPr>
        <w:t>ци</w:t>
      </w:r>
      <w:r w:rsidR="00AB6434">
        <w:rPr>
          <w:rFonts w:ascii="Times New Roman" w:hAnsi="Times New Roman" w:cs="Times New Roman"/>
          <w:sz w:val="28"/>
          <w:szCs w:val="28"/>
        </w:rPr>
        <w:t xml:space="preserve">и </w:t>
      </w:r>
      <w:r w:rsidR="00EE29D2">
        <w:rPr>
          <w:rFonts w:ascii="Times New Roman" w:hAnsi="Times New Roman" w:cs="Times New Roman"/>
          <w:sz w:val="28"/>
          <w:szCs w:val="28"/>
        </w:rPr>
        <w:t xml:space="preserve">педагогических работников учреждений начального образования </w:t>
      </w:r>
      <w:r w:rsidR="00B756A0">
        <w:rPr>
          <w:rFonts w:ascii="Times New Roman" w:hAnsi="Times New Roman" w:cs="Times New Roman"/>
          <w:sz w:val="28"/>
          <w:szCs w:val="28"/>
        </w:rPr>
        <w:t xml:space="preserve">достаточно </w:t>
      </w:r>
      <w:r w:rsidR="001E6034">
        <w:rPr>
          <w:rFonts w:ascii="Times New Roman" w:hAnsi="Times New Roman" w:cs="Times New Roman"/>
          <w:sz w:val="28"/>
          <w:szCs w:val="28"/>
        </w:rPr>
        <w:t>таков</w:t>
      </w:r>
      <w:r w:rsidR="00B756A0">
        <w:rPr>
          <w:rFonts w:ascii="Times New Roman" w:hAnsi="Times New Roman" w:cs="Times New Roman"/>
          <w:sz w:val="28"/>
          <w:szCs w:val="28"/>
        </w:rPr>
        <w:t>: высш</w:t>
      </w:r>
      <w:r w:rsidR="00584079">
        <w:rPr>
          <w:rFonts w:ascii="Times New Roman" w:hAnsi="Times New Roman" w:cs="Times New Roman"/>
          <w:sz w:val="28"/>
          <w:szCs w:val="28"/>
        </w:rPr>
        <w:t xml:space="preserve">ая </w:t>
      </w:r>
      <w:r w:rsidR="00B756A0">
        <w:rPr>
          <w:rFonts w:ascii="Times New Roman" w:hAnsi="Times New Roman" w:cs="Times New Roman"/>
          <w:sz w:val="28"/>
          <w:szCs w:val="28"/>
        </w:rPr>
        <w:t>категори</w:t>
      </w:r>
      <w:r w:rsidR="00584079">
        <w:rPr>
          <w:rFonts w:ascii="Times New Roman" w:hAnsi="Times New Roman" w:cs="Times New Roman"/>
          <w:sz w:val="28"/>
          <w:szCs w:val="28"/>
        </w:rPr>
        <w:t xml:space="preserve">я у </w:t>
      </w:r>
      <w:r w:rsidR="00B756A0">
        <w:rPr>
          <w:rFonts w:ascii="Times New Roman" w:hAnsi="Times New Roman" w:cs="Times New Roman"/>
          <w:sz w:val="28"/>
          <w:szCs w:val="28"/>
        </w:rPr>
        <w:t xml:space="preserve">27 руководителей (50 % от общего числа), </w:t>
      </w:r>
      <w:r w:rsidR="00A21861">
        <w:rPr>
          <w:rFonts w:ascii="Times New Roman" w:hAnsi="Times New Roman" w:cs="Times New Roman"/>
          <w:sz w:val="28"/>
          <w:szCs w:val="28"/>
        </w:rPr>
        <w:t>перв</w:t>
      </w:r>
      <w:r w:rsidR="00584079">
        <w:rPr>
          <w:rFonts w:ascii="Times New Roman" w:hAnsi="Times New Roman" w:cs="Times New Roman"/>
          <w:sz w:val="28"/>
          <w:szCs w:val="28"/>
        </w:rPr>
        <w:t>ая</w:t>
      </w:r>
      <w:r w:rsidR="00A21861">
        <w:rPr>
          <w:rFonts w:ascii="Times New Roman" w:hAnsi="Times New Roman" w:cs="Times New Roman"/>
          <w:sz w:val="28"/>
          <w:szCs w:val="28"/>
        </w:rPr>
        <w:t xml:space="preserve"> квалификационн</w:t>
      </w:r>
      <w:r w:rsidR="00584079">
        <w:rPr>
          <w:rFonts w:ascii="Times New Roman" w:hAnsi="Times New Roman" w:cs="Times New Roman"/>
          <w:sz w:val="28"/>
          <w:szCs w:val="28"/>
        </w:rPr>
        <w:t>ая</w:t>
      </w:r>
      <w:r w:rsidR="00A21861">
        <w:rPr>
          <w:rFonts w:ascii="Times New Roman" w:hAnsi="Times New Roman" w:cs="Times New Roman"/>
          <w:sz w:val="28"/>
          <w:szCs w:val="28"/>
        </w:rPr>
        <w:t xml:space="preserve"> категори</w:t>
      </w:r>
      <w:r w:rsidR="00584079">
        <w:rPr>
          <w:rFonts w:ascii="Times New Roman" w:hAnsi="Times New Roman" w:cs="Times New Roman"/>
          <w:sz w:val="28"/>
          <w:szCs w:val="28"/>
        </w:rPr>
        <w:t>я</w:t>
      </w:r>
      <w:r w:rsidR="00A21861">
        <w:rPr>
          <w:rFonts w:ascii="Times New Roman" w:hAnsi="Times New Roman" w:cs="Times New Roman"/>
          <w:sz w:val="28"/>
          <w:szCs w:val="28"/>
        </w:rPr>
        <w:t xml:space="preserve"> – 12 руководителей (22,2%); </w:t>
      </w:r>
      <w:r w:rsidR="0013343E">
        <w:rPr>
          <w:rFonts w:ascii="Times New Roman" w:hAnsi="Times New Roman" w:cs="Times New Roman"/>
          <w:sz w:val="28"/>
          <w:szCs w:val="28"/>
        </w:rPr>
        <w:t xml:space="preserve">среди педагогов </w:t>
      </w:r>
      <w:r w:rsidR="00A21861">
        <w:rPr>
          <w:rFonts w:ascii="Times New Roman" w:hAnsi="Times New Roman" w:cs="Times New Roman"/>
          <w:sz w:val="28"/>
          <w:szCs w:val="28"/>
        </w:rPr>
        <w:t>высш</w:t>
      </w:r>
      <w:r w:rsidR="00584079">
        <w:rPr>
          <w:rFonts w:ascii="Times New Roman" w:hAnsi="Times New Roman" w:cs="Times New Roman"/>
          <w:sz w:val="28"/>
          <w:szCs w:val="28"/>
        </w:rPr>
        <w:t xml:space="preserve">ая </w:t>
      </w:r>
      <w:r w:rsidR="0013343E">
        <w:rPr>
          <w:rFonts w:ascii="Times New Roman" w:hAnsi="Times New Roman" w:cs="Times New Roman"/>
          <w:sz w:val="28"/>
          <w:szCs w:val="28"/>
        </w:rPr>
        <w:t>к</w:t>
      </w:r>
      <w:r w:rsidR="00A21861">
        <w:rPr>
          <w:rFonts w:ascii="Times New Roman" w:hAnsi="Times New Roman" w:cs="Times New Roman"/>
          <w:sz w:val="28"/>
          <w:szCs w:val="28"/>
        </w:rPr>
        <w:t>валификационн</w:t>
      </w:r>
      <w:r w:rsidR="00584079">
        <w:rPr>
          <w:rFonts w:ascii="Times New Roman" w:hAnsi="Times New Roman" w:cs="Times New Roman"/>
          <w:sz w:val="28"/>
          <w:szCs w:val="28"/>
        </w:rPr>
        <w:t>ая</w:t>
      </w:r>
      <w:r w:rsidR="00A21861">
        <w:rPr>
          <w:rFonts w:ascii="Times New Roman" w:hAnsi="Times New Roman" w:cs="Times New Roman"/>
          <w:sz w:val="28"/>
          <w:szCs w:val="28"/>
        </w:rPr>
        <w:t xml:space="preserve"> категори</w:t>
      </w:r>
      <w:r w:rsidR="00584079">
        <w:rPr>
          <w:rFonts w:ascii="Times New Roman" w:hAnsi="Times New Roman" w:cs="Times New Roman"/>
          <w:sz w:val="28"/>
          <w:szCs w:val="28"/>
        </w:rPr>
        <w:t>я у</w:t>
      </w:r>
      <w:r w:rsidR="00D6022C">
        <w:rPr>
          <w:rFonts w:ascii="Times New Roman" w:hAnsi="Times New Roman" w:cs="Times New Roman"/>
          <w:sz w:val="28"/>
          <w:szCs w:val="28"/>
        </w:rPr>
        <w:t xml:space="preserve"> 35</w:t>
      </w:r>
      <w:r w:rsidR="00584079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13343E">
        <w:rPr>
          <w:rFonts w:ascii="Times New Roman" w:hAnsi="Times New Roman" w:cs="Times New Roman"/>
          <w:sz w:val="28"/>
          <w:szCs w:val="28"/>
        </w:rPr>
        <w:t xml:space="preserve"> (</w:t>
      </w:r>
      <w:r w:rsidR="00D6022C">
        <w:rPr>
          <w:rFonts w:ascii="Times New Roman" w:hAnsi="Times New Roman" w:cs="Times New Roman"/>
          <w:sz w:val="28"/>
          <w:szCs w:val="28"/>
        </w:rPr>
        <w:t>17</w:t>
      </w:r>
      <w:r w:rsidR="0013343E">
        <w:rPr>
          <w:rFonts w:ascii="Times New Roman" w:hAnsi="Times New Roman" w:cs="Times New Roman"/>
          <w:sz w:val="28"/>
          <w:szCs w:val="28"/>
        </w:rPr>
        <w:t xml:space="preserve"> %), перв</w:t>
      </w:r>
      <w:r w:rsidR="00584079">
        <w:rPr>
          <w:rFonts w:ascii="Times New Roman" w:hAnsi="Times New Roman" w:cs="Times New Roman"/>
          <w:sz w:val="28"/>
          <w:szCs w:val="28"/>
        </w:rPr>
        <w:t>ая</w:t>
      </w:r>
      <w:r w:rsidR="0013343E">
        <w:rPr>
          <w:rFonts w:ascii="Times New Roman" w:hAnsi="Times New Roman" w:cs="Times New Roman"/>
          <w:sz w:val="28"/>
          <w:szCs w:val="28"/>
        </w:rPr>
        <w:t xml:space="preserve"> квалификационн</w:t>
      </w:r>
      <w:r w:rsidR="00584079">
        <w:rPr>
          <w:rFonts w:ascii="Times New Roman" w:hAnsi="Times New Roman" w:cs="Times New Roman"/>
          <w:sz w:val="28"/>
          <w:szCs w:val="28"/>
        </w:rPr>
        <w:t>ая</w:t>
      </w:r>
      <w:r w:rsidR="0013343E">
        <w:rPr>
          <w:rFonts w:ascii="Times New Roman" w:hAnsi="Times New Roman" w:cs="Times New Roman"/>
          <w:sz w:val="28"/>
          <w:szCs w:val="28"/>
        </w:rPr>
        <w:t xml:space="preserve"> категори</w:t>
      </w:r>
      <w:r w:rsidR="00584079">
        <w:rPr>
          <w:rFonts w:ascii="Times New Roman" w:hAnsi="Times New Roman" w:cs="Times New Roman"/>
          <w:sz w:val="28"/>
          <w:szCs w:val="28"/>
        </w:rPr>
        <w:t>я</w:t>
      </w:r>
      <w:r w:rsidR="0013343E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022C">
        <w:rPr>
          <w:rFonts w:ascii="Times New Roman" w:hAnsi="Times New Roman" w:cs="Times New Roman"/>
          <w:sz w:val="28"/>
          <w:szCs w:val="28"/>
        </w:rPr>
        <w:t xml:space="preserve">71 </w:t>
      </w:r>
      <w:r w:rsidR="004A6177">
        <w:rPr>
          <w:rFonts w:ascii="Times New Roman" w:hAnsi="Times New Roman" w:cs="Times New Roman"/>
          <w:sz w:val="28"/>
          <w:szCs w:val="28"/>
        </w:rPr>
        <w:t>педагог</w:t>
      </w:r>
      <w:r w:rsidR="00D6022C">
        <w:rPr>
          <w:rFonts w:ascii="Times New Roman" w:hAnsi="Times New Roman" w:cs="Times New Roman"/>
          <w:sz w:val="28"/>
          <w:szCs w:val="28"/>
        </w:rPr>
        <w:t>а</w:t>
      </w:r>
      <w:r w:rsidR="004A6177">
        <w:rPr>
          <w:rFonts w:ascii="Times New Roman" w:hAnsi="Times New Roman" w:cs="Times New Roman"/>
          <w:sz w:val="28"/>
          <w:szCs w:val="28"/>
        </w:rPr>
        <w:t xml:space="preserve"> (</w:t>
      </w:r>
      <w:r w:rsidR="00D6022C">
        <w:rPr>
          <w:rFonts w:ascii="Times New Roman" w:hAnsi="Times New Roman" w:cs="Times New Roman"/>
          <w:sz w:val="28"/>
          <w:szCs w:val="28"/>
        </w:rPr>
        <w:t>3</w:t>
      </w:r>
      <w:r w:rsidR="004A6177">
        <w:rPr>
          <w:rFonts w:ascii="Times New Roman" w:hAnsi="Times New Roman" w:cs="Times New Roman"/>
          <w:sz w:val="28"/>
          <w:szCs w:val="28"/>
        </w:rPr>
        <w:t>5 %).</w:t>
      </w:r>
      <w:r w:rsidR="0013343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5DFD" w:rsidRPr="00A55DFD" w:rsidRDefault="000B7DB4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Образовательный ценз м</w:t>
      </w:r>
      <w:r w:rsidR="00A55DFD" w:rsidRPr="00A55DFD">
        <w:rPr>
          <w:rFonts w:ascii="Times New Roman" w:hAnsi="Times New Roman" w:cs="Times New Roman"/>
          <w:sz w:val="28"/>
          <w:szCs w:val="28"/>
        </w:rPr>
        <w:t>астер</w:t>
      </w:r>
      <w:r>
        <w:rPr>
          <w:rFonts w:ascii="Times New Roman" w:hAnsi="Times New Roman" w:cs="Times New Roman"/>
          <w:sz w:val="28"/>
          <w:szCs w:val="28"/>
        </w:rPr>
        <w:t xml:space="preserve">ов </w:t>
      </w:r>
      <w:r w:rsidR="00A55DFD" w:rsidRPr="00A55DFD">
        <w:rPr>
          <w:rFonts w:ascii="Times New Roman" w:hAnsi="Times New Roman" w:cs="Times New Roman"/>
          <w:sz w:val="28"/>
          <w:szCs w:val="28"/>
        </w:rPr>
        <w:t>производственного обучения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96EEA">
        <w:rPr>
          <w:rFonts w:ascii="Times New Roman" w:hAnsi="Times New Roman" w:cs="Times New Roman"/>
          <w:sz w:val="28"/>
          <w:szCs w:val="28"/>
        </w:rPr>
        <w:t>несколько ниже образовательного ценза преподавателей</w:t>
      </w:r>
      <w:r w:rsidR="00A55DFD" w:rsidRPr="00A55DFD">
        <w:rPr>
          <w:rFonts w:ascii="Times New Roman" w:hAnsi="Times New Roman" w:cs="Times New Roman"/>
          <w:sz w:val="28"/>
          <w:szCs w:val="28"/>
        </w:rPr>
        <w:t>, и</w:t>
      </w:r>
      <w:r w:rsidR="00796EEA">
        <w:rPr>
          <w:rFonts w:ascii="Times New Roman" w:hAnsi="Times New Roman" w:cs="Times New Roman"/>
          <w:sz w:val="28"/>
          <w:szCs w:val="28"/>
        </w:rPr>
        <w:t xml:space="preserve">з 75 мастеров высшее </w:t>
      </w:r>
      <w:r w:rsidR="008357A0">
        <w:rPr>
          <w:rFonts w:ascii="Times New Roman" w:hAnsi="Times New Roman" w:cs="Times New Roman"/>
          <w:sz w:val="28"/>
          <w:szCs w:val="28"/>
        </w:rPr>
        <w:t xml:space="preserve">образование имеют 21 человек (28 %) среднее профессиональное образование – 37 человек (49 %), начальное профессиональное – 11 человек </w:t>
      </w:r>
      <w:r w:rsidR="007B0ADB">
        <w:rPr>
          <w:rFonts w:ascii="Times New Roman" w:hAnsi="Times New Roman" w:cs="Times New Roman"/>
          <w:sz w:val="28"/>
          <w:szCs w:val="28"/>
        </w:rPr>
        <w:t>(15 %).</w:t>
      </w:r>
      <w:r w:rsidR="008357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40CB" w:rsidRPr="00B32C31" w:rsidRDefault="007B0ADB" w:rsidP="000A2F40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Высшую квалификационную категорию среди мастеров производственного обучения имеют 15 человек (20 %), первую квалификационную категорию </w:t>
      </w:r>
      <w:r w:rsidR="00AA539C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A539C">
        <w:rPr>
          <w:rFonts w:ascii="Times New Roman" w:hAnsi="Times New Roman" w:cs="Times New Roman"/>
          <w:sz w:val="28"/>
          <w:szCs w:val="28"/>
        </w:rPr>
        <w:t>26 человек (35 %).</w:t>
      </w:r>
    </w:p>
    <w:p w:rsidR="003176D5" w:rsidRDefault="00BA26B1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26B1">
        <w:rPr>
          <w:rFonts w:ascii="Times New Roman" w:hAnsi="Times New Roman" w:cs="Times New Roman"/>
          <w:sz w:val="28"/>
          <w:szCs w:val="28"/>
        </w:rPr>
        <w:t xml:space="preserve">В образовательных учреждениях среднего профессионального образования трудятся </w:t>
      </w:r>
      <w:r w:rsidR="00A653E0">
        <w:rPr>
          <w:rFonts w:ascii="Times New Roman" w:hAnsi="Times New Roman" w:cs="Times New Roman"/>
          <w:sz w:val="28"/>
          <w:szCs w:val="28"/>
        </w:rPr>
        <w:t>904</w:t>
      </w:r>
      <w:r w:rsidRPr="00BA26B1">
        <w:rPr>
          <w:rFonts w:ascii="Times New Roman" w:hAnsi="Times New Roman" w:cs="Times New Roman"/>
          <w:sz w:val="28"/>
          <w:szCs w:val="28"/>
        </w:rPr>
        <w:t xml:space="preserve"> преподавател</w:t>
      </w:r>
      <w:r w:rsidR="00A653E0">
        <w:rPr>
          <w:rFonts w:ascii="Times New Roman" w:hAnsi="Times New Roman" w:cs="Times New Roman"/>
          <w:sz w:val="28"/>
          <w:szCs w:val="28"/>
        </w:rPr>
        <w:t>я</w:t>
      </w:r>
      <w:r w:rsidRPr="00BA26B1">
        <w:rPr>
          <w:rFonts w:ascii="Times New Roman" w:hAnsi="Times New Roman" w:cs="Times New Roman"/>
          <w:sz w:val="28"/>
          <w:szCs w:val="28"/>
        </w:rPr>
        <w:t xml:space="preserve">, </w:t>
      </w:r>
      <w:r w:rsidR="00A653E0">
        <w:rPr>
          <w:rFonts w:ascii="Times New Roman" w:hAnsi="Times New Roman" w:cs="Times New Roman"/>
          <w:sz w:val="28"/>
          <w:szCs w:val="28"/>
        </w:rPr>
        <w:t>в том числе с высшим профессиональным образованием 883 (98 %).</w:t>
      </w:r>
      <w:r w:rsidR="003176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1225" w:rsidRDefault="00B01225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Высшую квалификационную категорию имеют 417 педагогов (46 %), 201 человек – первую квалификационную категорию (22%). </w:t>
      </w:r>
    </w:p>
    <w:p w:rsidR="00B01225" w:rsidRDefault="00B01225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Ученую степень кандидата наук имеют 15 человек.</w:t>
      </w:r>
    </w:p>
    <w:p w:rsidR="009B7B34" w:rsidRDefault="009B7B34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Сведения о педагогических работниках </w:t>
      </w:r>
      <w:r w:rsidRPr="00BA26B1">
        <w:rPr>
          <w:rFonts w:ascii="Times New Roman" w:hAnsi="Times New Roman" w:cs="Times New Roman"/>
          <w:sz w:val="28"/>
          <w:szCs w:val="28"/>
        </w:rPr>
        <w:t>образовательных учреждени</w:t>
      </w:r>
      <w:r w:rsidR="00FB0399">
        <w:rPr>
          <w:rFonts w:ascii="Times New Roman" w:hAnsi="Times New Roman" w:cs="Times New Roman"/>
          <w:sz w:val="28"/>
          <w:szCs w:val="28"/>
        </w:rPr>
        <w:t>й</w:t>
      </w:r>
      <w:r w:rsidRPr="00BA26B1">
        <w:rPr>
          <w:rFonts w:ascii="Times New Roman" w:hAnsi="Times New Roman" w:cs="Times New Roman"/>
          <w:sz w:val="28"/>
          <w:szCs w:val="28"/>
        </w:rPr>
        <w:t xml:space="preserve"> среднего профессионального образования</w:t>
      </w:r>
      <w:r w:rsidR="00FB0399">
        <w:rPr>
          <w:rFonts w:ascii="Times New Roman" w:hAnsi="Times New Roman" w:cs="Times New Roman"/>
          <w:sz w:val="28"/>
          <w:szCs w:val="28"/>
        </w:rPr>
        <w:t xml:space="preserve"> приведены на рисунке 50.</w:t>
      </w:r>
    </w:p>
    <w:p w:rsidR="00FB0399" w:rsidRPr="00BA26B1" w:rsidRDefault="00FB0399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Каждый второй педагог </w:t>
      </w:r>
      <w:r w:rsidRPr="00BA26B1">
        <w:rPr>
          <w:rFonts w:ascii="Times New Roman" w:hAnsi="Times New Roman" w:cs="Times New Roman"/>
          <w:sz w:val="28"/>
          <w:szCs w:val="28"/>
        </w:rPr>
        <w:t>образовательных учреждени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BA26B1">
        <w:rPr>
          <w:rFonts w:ascii="Times New Roman" w:hAnsi="Times New Roman" w:cs="Times New Roman"/>
          <w:sz w:val="28"/>
          <w:szCs w:val="28"/>
        </w:rPr>
        <w:t xml:space="preserve"> среднего профессионального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имеет стаж работы более 20 лет. </w:t>
      </w:r>
      <w:r w:rsidR="00B37F55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Стаж работы от 15 до 20 лет – 134 человека (15 %), от 10 лет до 15 лет – 106 человек (12 %). 93 человека имеют стаж работы менее 3 лет.</w:t>
      </w:r>
    </w:p>
    <w:p w:rsidR="009B7B34" w:rsidRDefault="009B7B34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34185" w:rsidRDefault="00B01225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</w:t>
      </w:r>
      <w:r w:rsidR="00734185">
        <w:rPr>
          <w:rFonts w:ascii="Times New Roman" w:hAnsi="Times New Roman" w:cs="Times New Roman"/>
          <w:sz w:val="28"/>
          <w:szCs w:val="28"/>
        </w:rPr>
        <w:t>сунок 50</w:t>
      </w:r>
    </w:p>
    <w:p w:rsidR="00734185" w:rsidRDefault="00734185" w:rsidP="000A2F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A928413" wp14:editId="11E1B13C">
            <wp:extent cx="5943600" cy="2781300"/>
            <wp:effectExtent l="0" t="0" r="0" b="0"/>
            <wp:docPr id="59" name="Диаграмма 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:rsidR="003D026F" w:rsidRDefault="00886D18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3D026F">
        <w:rPr>
          <w:rFonts w:ascii="Times New Roman" w:hAnsi="Times New Roman" w:cs="Times New Roman"/>
          <w:sz w:val="28"/>
          <w:szCs w:val="28"/>
        </w:rPr>
        <w:t>учреждени</w:t>
      </w:r>
      <w:r>
        <w:rPr>
          <w:rFonts w:ascii="Times New Roman" w:hAnsi="Times New Roman" w:cs="Times New Roman"/>
          <w:sz w:val="28"/>
          <w:szCs w:val="28"/>
        </w:rPr>
        <w:t>ях</w:t>
      </w:r>
      <w:r w:rsidRPr="003D026F">
        <w:rPr>
          <w:rFonts w:ascii="Times New Roman" w:hAnsi="Times New Roman" w:cs="Times New Roman"/>
          <w:sz w:val="28"/>
          <w:szCs w:val="28"/>
        </w:rPr>
        <w:t xml:space="preserve"> высшего профессионального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трудятся </w:t>
      </w:r>
      <w:r w:rsidR="003D026F">
        <w:rPr>
          <w:rFonts w:ascii="Times New Roman" w:hAnsi="Times New Roman" w:cs="Times New Roman"/>
          <w:sz w:val="28"/>
          <w:szCs w:val="28"/>
        </w:rPr>
        <w:t>2357 преподавателей</w:t>
      </w:r>
      <w:r>
        <w:rPr>
          <w:rFonts w:ascii="Times New Roman" w:hAnsi="Times New Roman" w:cs="Times New Roman"/>
          <w:sz w:val="28"/>
          <w:szCs w:val="28"/>
        </w:rPr>
        <w:t>.</w:t>
      </w:r>
      <w:r w:rsidR="003D026F" w:rsidRPr="003D026F">
        <w:rPr>
          <w:rFonts w:ascii="Times New Roman" w:hAnsi="Times New Roman" w:cs="Times New Roman"/>
          <w:sz w:val="28"/>
          <w:szCs w:val="28"/>
        </w:rPr>
        <w:t xml:space="preserve"> </w:t>
      </w:r>
      <w:r w:rsidR="00245B30">
        <w:rPr>
          <w:rFonts w:ascii="Times New Roman" w:hAnsi="Times New Roman" w:cs="Times New Roman"/>
          <w:sz w:val="28"/>
          <w:szCs w:val="28"/>
        </w:rPr>
        <w:t>Из них у</w:t>
      </w:r>
      <w:r w:rsidR="003D026F" w:rsidRPr="003D026F">
        <w:rPr>
          <w:rFonts w:ascii="Times New Roman" w:hAnsi="Times New Roman" w:cs="Times New Roman"/>
          <w:sz w:val="28"/>
          <w:szCs w:val="28"/>
        </w:rPr>
        <w:t>чёную степень – доктор наук – имеют 25</w:t>
      </w:r>
      <w:r w:rsidR="00245B30">
        <w:rPr>
          <w:rFonts w:ascii="Times New Roman" w:hAnsi="Times New Roman" w:cs="Times New Roman"/>
          <w:sz w:val="28"/>
          <w:szCs w:val="28"/>
        </w:rPr>
        <w:t>3</w:t>
      </w:r>
      <w:r w:rsidR="003D026F" w:rsidRPr="003D026F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245B30">
        <w:rPr>
          <w:rFonts w:ascii="Times New Roman" w:hAnsi="Times New Roman" w:cs="Times New Roman"/>
          <w:sz w:val="28"/>
          <w:szCs w:val="28"/>
        </w:rPr>
        <w:t>а</w:t>
      </w:r>
      <w:r w:rsidR="003D026F" w:rsidRPr="003D026F">
        <w:rPr>
          <w:rFonts w:ascii="Times New Roman" w:hAnsi="Times New Roman" w:cs="Times New Roman"/>
          <w:sz w:val="28"/>
          <w:szCs w:val="28"/>
        </w:rPr>
        <w:t xml:space="preserve"> (1</w:t>
      </w:r>
      <w:r w:rsidR="00245B30">
        <w:rPr>
          <w:rFonts w:ascii="Times New Roman" w:hAnsi="Times New Roman" w:cs="Times New Roman"/>
          <w:sz w:val="28"/>
          <w:szCs w:val="28"/>
        </w:rPr>
        <w:t>1</w:t>
      </w:r>
      <w:r w:rsidR="003D026F" w:rsidRPr="003D026F">
        <w:rPr>
          <w:rFonts w:ascii="Times New Roman" w:hAnsi="Times New Roman" w:cs="Times New Roman"/>
          <w:sz w:val="28"/>
          <w:szCs w:val="28"/>
        </w:rPr>
        <w:t xml:space="preserve"> %), учёную степень – кандидат наук – имеют 1</w:t>
      </w:r>
      <w:r w:rsidR="00245B30">
        <w:rPr>
          <w:rFonts w:ascii="Times New Roman" w:hAnsi="Times New Roman" w:cs="Times New Roman"/>
          <w:sz w:val="28"/>
          <w:szCs w:val="28"/>
        </w:rPr>
        <w:t>363</w:t>
      </w:r>
      <w:r w:rsidR="003D026F" w:rsidRPr="003D026F">
        <w:rPr>
          <w:rFonts w:ascii="Times New Roman" w:hAnsi="Times New Roman" w:cs="Times New Roman"/>
          <w:sz w:val="28"/>
          <w:szCs w:val="28"/>
        </w:rPr>
        <w:t xml:space="preserve"> человека (5</w:t>
      </w:r>
      <w:r w:rsidR="004E1523">
        <w:rPr>
          <w:rFonts w:ascii="Times New Roman" w:hAnsi="Times New Roman" w:cs="Times New Roman"/>
          <w:sz w:val="28"/>
          <w:szCs w:val="28"/>
        </w:rPr>
        <w:t>8</w:t>
      </w:r>
      <w:r w:rsidR="003D026F" w:rsidRPr="003D026F">
        <w:rPr>
          <w:rFonts w:ascii="Times New Roman" w:hAnsi="Times New Roman" w:cs="Times New Roman"/>
          <w:sz w:val="28"/>
          <w:szCs w:val="28"/>
        </w:rPr>
        <w:t xml:space="preserve"> </w:t>
      </w:r>
      <w:r w:rsidR="003D026F" w:rsidRPr="003D026F">
        <w:rPr>
          <w:rFonts w:ascii="Times New Roman" w:hAnsi="Times New Roman" w:cs="Times New Roman"/>
          <w:sz w:val="28"/>
          <w:szCs w:val="28"/>
        </w:rPr>
        <w:lastRenderedPageBreak/>
        <w:t xml:space="preserve">%), учёное звание – профессор </w:t>
      </w:r>
      <w:r w:rsidR="004E1523">
        <w:rPr>
          <w:rFonts w:ascii="Times New Roman" w:hAnsi="Times New Roman" w:cs="Times New Roman"/>
          <w:sz w:val="28"/>
          <w:szCs w:val="28"/>
        </w:rPr>
        <w:t xml:space="preserve">- </w:t>
      </w:r>
      <w:r w:rsidR="003D026F" w:rsidRPr="003D026F">
        <w:rPr>
          <w:rFonts w:ascii="Times New Roman" w:hAnsi="Times New Roman" w:cs="Times New Roman"/>
          <w:sz w:val="28"/>
          <w:szCs w:val="28"/>
        </w:rPr>
        <w:t>имели в 201</w:t>
      </w:r>
      <w:r w:rsidR="004E1523">
        <w:rPr>
          <w:rFonts w:ascii="Times New Roman" w:hAnsi="Times New Roman" w:cs="Times New Roman"/>
          <w:sz w:val="28"/>
          <w:szCs w:val="28"/>
        </w:rPr>
        <w:t>2</w:t>
      </w:r>
      <w:r w:rsidR="003D026F" w:rsidRPr="003D026F">
        <w:rPr>
          <w:rFonts w:ascii="Times New Roman" w:hAnsi="Times New Roman" w:cs="Times New Roman"/>
          <w:sz w:val="28"/>
          <w:szCs w:val="28"/>
        </w:rPr>
        <w:t>/201</w:t>
      </w:r>
      <w:r w:rsidR="004E1523">
        <w:rPr>
          <w:rFonts w:ascii="Times New Roman" w:hAnsi="Times New Roman" w:cs="Times New Roman"/>
          <w:sz w:val="28"/>
          <w:szCs w:val="28"/>
        </w:rPr>
        <w:t>3</w:t>
      </w:r>
      <w:r w:rsidR="003D026F" w:rsidRPr="003D026F">
        <w:rPr>
          <w:rFonts w:ascii="Times New Roman" w:hAnsi="Times New Roman" w:cs="Times New Roman"/>
          <w:sz w:val="28"/>
          <w:szCs w:val="28"/>
        </w:rPr>
        <w:t xml:space="preserve"> учебном году </w:t>
      </w:r>
      <w:r w:rsidR="004E1523">
        <w:rPr>
          <w:rFonts w:ascii="Times New Roman" w:hAnsi="Times New Roman" w:cs="Times New Roman"/>
          <w:sz w:val="28"/>
          <w:szCs w:val="28"/>
        </w:rPr>
        <w:t>188</w:t>
      </w:r>
      <w:r w:rsidR="003D026F" w:rsidRPr="003D026F">
        <w:rPr>
          <w:rFonts w:ascii="Times New Roman" w:hAnsi="Times New Roman" w:cs="Times New Roman"/>
          <w:sz w:val="28"/>
          <w:szCs w:val="28"/>
        </w:rPr>
        <w:t xml:space="preserve"> человек (8 %), учёное звание - доцент </w:t>
      </w:r>
      <w:r w:rsidR="004E1523">
        <w:rPr>
          <w:rFonts w:ascii="Times New Roman" w:hAnsi="Times New Roman" w:cs="Times New Roman"/>
          <w:sz w:val="28"/>
          <w:szCs w:val="28"/>
        </w:rPr>
        <w:t xml:space="preserve">- </w:t>
      </w:r>
      <w:r w:rsidR="003D026F" w:rsidRPr="003D026F">
        <w:rPr>
          <w:rFonts w:ascii="Times New Roman" w:hAnsi="Times New Roman" w:cs="Times New Roman"/>
          <w:sz w:val="28"/>
          <w:szCs w:val="28"/>
        </w:rPr>
        <w:t>имели 94</w:t>
      </w:r>
      <w:r w:rsidR="004E1523">
        <w:rPr>
          <w:rFonts w:ascii="Times New Roman" w:hAnsi="Times New Roman" w:cs="Times New Roman"/>
          <w:sz w:val="28"/>
          <w:szCs w:val="28"/>
        </w:rPr>
        <w:t>5</w:t>
      </w:r>
      <w:r w:rsidR="003D026F" w:rsidRPr="003D026F">
        <w:rPr>
          <w:rFonts w:ascii="Times New Roman" w:hAnsi="Times New Roman" w:cs="Times New Roman"/>
          <w:sz w:val="28"/>
          <w:szCs w:val="28"/>
        </w:rPr>
        <w:t xml:space="preserve"> человек (</w:t>
      </w:r>
      <w:r w:rsidR="008048A1">
        <w:rPr>
          <w:rFonts w:ascii="Times New Roman" w:hAnsi="Times New Roman" w:cs="Times New Roman"/>
          <w:sz w:val="28"/>
          <w:szCs w:val="28"/>
        </w:rPr>
        <w:t>40</w:t>
      </w:r>
      <w:r w:rsidR="003D026F" w:rsidRPr="003D026F">
        <w:rPr>
          <w:rFonts w:ascii="Times New Roman" w:hAnsi="Times New Roman" w:cs="Times New Roman"/>
          <w:sz w:val="28"/>
          <w:szCs w:val="28"/>
        </w:rPr>
        <w:t xml:space="preserve"> %). </w:t>
      </w:r>
    </w:p>
    <w:p w:rsidR="00B37F55" w:rsidRDefault="00B37F55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B0399" w:rsidRDefault="00FB0399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51</w:t>
      </w:r>
    </w:p>
    <w:p w:rsidR="00FB0399" w:rsidRDefault="00DA6F2B" w:rsidP="000A2F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A590698" wp14:editId="645EA6BF">
            <wp:extent cx="5943600" cy="5210175"/>
            <wp:effectExtent l="0" t="0" r="0" b="0"/>
            <wp:docPr id="60" name="Диаграмма 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:rsidR="00B37F55" w:rsidRDefault="00B37F55" w:rsidP="000A2F40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992D10" w:rsidRPr="00734185" w:rsidRDefault="00992D10" w:rsidP="000A2F40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34185">
        <w:rPr>
          <w:rFonts w:ascii="Times New Roman" w:hAnsi="Times New Roman"/>
          <w:sz w:val="28"/>
          <w:szCs w:val="28"/>
        </w:rPr>
        <w:t xml:space="preserve">Ученые региона целенаправленно занимаются </w:t>
      </w:r>
      <w:r w:rsidR="00B37F55">
        <w:rPr>
          <w:rFonts w:ascii="Times New Roman" w:hAnsi="Times New Roman"/>
          <w:sz w:val="28"/>
          <w:szCs w:val="28"/>
        </w:rPr>
        <w:br/>
      </w:r>
      <w:r w:rsidRPr="00734185">
        <w:rPr>
          <w:rFonts w:ascii="Times New Roman" w:hAnsi="Times New Roman"/>
          <w:sz w:val="28"/>
          <w:szCs w:val="28"/>
        </w:rPr>
        <w:t>научно-исследовательской деятельностью, успешно представляя опыт своей работы на международном, всероссийском и региональном уровнях.</w:t>
      </w:r>
    </w:p>
    <w:p w:rsidR="00992D10" w:rsidRPr="00734185" w:rsidRDefault="00992D10" w:rsidP="000A2F40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34185">
        <w:rPr>
          <w:rFonts w:ascii="Times New Roman" w:hAnsi="Times New Roman"/>
          <w:sz w:val="28"/>
          <w:szCs w:val="28"/>
        </w:rPr>
        <w:t>В рамках реализации Федерального закона № 217</w:t>
      </w:r>
      <w:r w:rsidR="00870887" w:rsidRPr="00734185">
        <w:rPr>
          <w:rFonts w:ascii="Times New Roman" w:hAnsi="Times New Roman"/>
          <w:sz w:val="28"/>
          <w:szCs w:val="28"/>
        </w:rPr>
        <w:t xml:space="preserve"> </w:t>
      </w:r>
      <w:r w:rsidRPr="00734185">
        <w:rPr>
          <w:rFonts w:ascii="Times New Roman" w:hAnsi="Times New Roman"/>
          <w:sz w:val="28"/>
          <w:szCs w:val="28"/>
        </w:rPr>
        <w:t>-</w:t>
      </w:r>
      <w:r w:rsidR="00870887" w:rsidRPr="00734185">
        <w:rPr>
          <w:rFonts w:ascii="Times New Roman" w:hAnsi="Times New Roman"/>
          <w:sz w:val="28"/>
          <w:szCs w:val="28"/>
        </w:rPr>
        <w:t xml:space="preserve"> </w:t>
      </w:r>
      <w:r w:rsidRPr="00734185">
        <w:rPr>
          <w:rFonts w:ascii="Times New Roman" w:hAnsi="Times New Roman"/>
          <w:sz w:val="28"/>
          <w:szCs w:val="28"/>
        </w:rPr>
        <w:t xml:space="preserve">ФЗ на базе </w:t>
      </w:r>
      <w:r w:rsidR="00B37F55">
        <w:rPr>
          <w:rFonts w:ascii="Times New Roman" w:hAnsi="Times New Roman"/>
          <w:sz w:val="28"/>
          <w:szCs w:val="28"/>
        </w:rPr>
        <w:br/>
      </w:r>
      <w:r w:rsidRPr="00734185">
        <w:rPr>
          <w:rFonts w:ascii="Times New Roman" w:hAnsi="Times New Roman"/>
          <w:sz w:val="28"/>
          <w:szCs w:val="28"/>
        </w:rPr>
        <w:t xml:space="preserve">5 высших учебных заведений Орловской области создано 15 хозяйственных </w:t>
      </w:r>
      <w:proofErr w:type="spellStart"/>
      <w:r w:rsidRPr="00734185">
        <w:rPr>
          <w:rFonts w:ascii="Times New Roman" w:hAnsi="Times New Roman"/>
          <w:sz w:val="28"/>
          <w:szCs w:val="28"/>
        </w:rPr>
        <w:t>обществ</w:t>
      </w:r>
      <w:proofErr w:type="gramStart"/>
      <w:r w:rsidRPr="00734185">
        <w:rPr>
          <w:rFonts w:ascii="Times New Roman" w:hAnsi="Times New Roman"/>
          <w:sz w:val="28"/>
          <w:szCs w:val="28"/>
        </w:rPr>
        <w:t>.М</w:t>
      </w:r>
      <w:proofErr w:type="gramEnd"/>
      <w:r w:rsidRPr="00734185">
        <w:rPr>
          <w:rFonts w:ascii="Times New Roman" w:hAnsi="Times New Roman"/>
          <w:sz w:val="28"/>
          <w:szCs w:val="28"/>
        </w:rPr>
        <w:t>алые</w:t>
      </w:r>
      <w:proofErr w:type="spellEnd"/>
      <w:r w:rsidRPr="00734185">
        <w:rPr>
          <w:rFonts w:ascii="Times New Roman" w:hAnsi="Times New Roman"/>
          <w:sz w:val="28"/>
          <w:szCs w:val="28"/>
        </w:rPr>
        <w:t xml:space="preserve"> инновационные предприятия позволяют реализовать </w:t>
      </w:r>
      <w:r w:rsidR="00B37F55">
        <w:rPr>
          <w:rFonts w:ascii="Times New Roman" w:hAnsi="Times New Roman"/>
          <w:sz w:val="28"/>
          <w:szCs w:val="28"/>
        </w:rPr>
        <w:br/>
      </w:r>
      <w:r w:rsidRPr="00734185">
        <w:rPr>
          <w:rFonts w:ascii="Times New Roman" w:hAnsi="Times New Roman"/>
          <w:sz w:val="28"/>
          <w:szCs w:val="28"/>
        </w:rPr>
        <w:t>на практике ведущие научные разработки ученых вузов.</w:t>
      </w:r>
    </w:p>
    <w:p w:rsidR="00B4478E" w:rsidRDefault="00B4478E" w:rsidP="000A2F40">
      <w:pPr>
        <w:spacing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92D10" w:rsidRPr="00992D10" w:rsidRDefault="00992D10" w:rsidP="000A2F40">
      <w:pPr>
        <w:spacing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92D10">
        <w:rPr>
          <w:rFonts w:ascii="Times New Roman" w:hAnsi="Times New Roman" w:cs="Times New Roman"/>
          <w:b/>
          <w:i/>
          <w:sz w:val="28"/>
          <w:szCs w:val="28"/>
        </w:rPr>
        <w:t xml:space="preserve">Уровень квалификации </w:t>
      </w:r>
      <w:proofErr w:type="gramStart"/>
      <w:r w:rsidRPr="00992D10">
        <w:rPr>
          <w:rFonts w:ascii="Times New Roman" w:hAnsi="Times New Roman" w:cs="Times New Roman"/>
          <w:b/>
          <w:i/>
          <w:sz w:val="28"/>
          <w:szCs w:val="28"/>
        </w:rPr>
        <w:t>профессорско – преподавательского</w:t>
      </w:r>
      <w:proofErr w:type="gramEnd"/>
      <w:r w:rsidRPr="00992D10">
        <w:rPr>
          <w:rFonts w:ascii="Times New Roman" w:hAnsi="Times New Roman" w:cs="Times New Roman"/>
          <w:b/>
          <w:i/>
          <w:sz w:val="28"/>
          <w:szCs w:val="28"/>
        </w:rPr>
        <w:t xml:space="preserve"> состава учреждений высшего профессионального образования обеспечивает государственные гарантии прав граждан на получение качественного профессионального образования. </w:t>
      </w:r>
    </w:p>
    <w:p w:rsidR="00B4478E" w:rsidRDefault="00B4478E" w:rsidP="000A2F40">
      <w:pPr>
        <w:spacing w:line="240" w:lineRule="auto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15695" w:rsidRPr="00015695" w:rsidRDefault="00015695" w:rsidP="000A2F40">
      <w:pPr>
        <w:spacing w:line="240" w:lineRule="auto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15695">
        <w:rPr>
          <w:rFonts w:ascii="Times New Roman" w:hAnsi="Times New Roman" w:cs="Times New Roman"/>
          <w:b/>
          <w:i/>
          <w:sz w:val="28"/>
          <w:szCs w:val="28"/>
        </w:rPr>
        <w:lastRenderedPageBreak/>
        <w:t>4.5.1. Переподготовка кадров</w:t>
      </w:r>
    </w:p>
    <w:p w:rsidR="000E06FE" w:rsidRPr="009A3E26" w:rsidRDefault="005760D1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760D1">
        <w:rPr>
          <w:rFonts w:ascii="Times New Roman" w:hAnsi="Times New Roman" w:cs="Times New Roman"/>
          <w:sz w:val="28"/>
          <w:szCs w:val="28"/>
        </w:rPr>
        <w:t xml:space="preserve">Повышение </w:t>
      </w:r>
      <w:r w:rsidR="00414595">
        <w:rPr>
          <w:rFonts w:ascii="Times New Roman" w:hAnsi="Times New Roman" w:cs="Times New Roman"/>
          <w:sz w:val="28"/>
          <w:szCs w:val="28"/>
        </w:rPr>
        <w:t>профессиональн</w:t>
      </w:r>
      <w:r w:rsidR="000E06FE">
        <w:rPr>
          <w:rFonts w:ascii="Times New Roman" w:hAnsi="Times New Roman" w:cs="Times New Roman"/>
          <w:sz w:val="28"/>
          <w:szCs w:val="28"/>
        </w:rPr>
        <w:t>ых</w:t>
      </w:r>
      <w:r w:rsidR="00414595">
        <w:rPr>
          <w:rFonts w:ascii="Times New Roman" w:hAnsi="Times New Roman" w:cs="Times New Roman"/>
          <w:sz w:val="28"/>
          <w:szCs w:val="28"/>
        </w:rPr>
        <w:t>, правов</w:t>
      </w:r>
      <w:r w:rsidR="000E06FE">
        <w:rPr>
          <w:rFonts w:ascii="Times New Roman" w:hAnsi="Times New Roman" w:cs="Times New Roman"/>
          <w:sz w:val="28"/>
          <w:szCs w:val="28"/>
        </w:rPr>
        <w:t>ых</w:t>
      </w:r>
      <w:r w:rsidR="00414595">
        <w:rPr>
          <w:rFonts w:ascii="Times New Roman" w:hAnsi="Times New Roman" w:cs="Times New Roman"/>
          <w:sz w:val="28"/>
          <w:szCs w:val="28"/>
        </w:rPr>
        <w:t>, коммуникативн</w:t>
      </w:r>
      <w:r w:rsidR="000E06FE">
        <w:rPr>
          <w:rFonts w:ascii="Times New Roman" w:hAnsi="Times New Roman" w:cs="Times New Roman"/>
          <w:sz w:val="28"/>
          <w:szCs w:val="28"/>
        </w:rPr>
        <w:t>ых</w:t>
      </w:r>
      <w:r w:rsidR="00414595">
        <w:rPr>
          <w:rFonts w:ascii="Times New Roman" w:hAnsi="Times New Roman" w:cs="Times New Roman"/>
          <w:sz w:val="28"/>
          <w:szCs w:val="28"/>
        </w:rPr>
        <w:t>, информационн</w:t>
      </w:r>
      <w:r w:rsidR="000E06FE">
        <w:rPr>
          <w:rFonts w:ascii="Times New Roman" w:hAnsi="Times New Roman" w:cs="Times New Roman"/>
          <w:sz w:val="28"/>
          <w:szCs w:val="28"/>
        </w:rPr>
        <w:t>ых</w:t>
      </w:r>
      <w:r w:rsidR="00414595">
        <w:rPr>
          <w:rFonts w:ascii="Times New Roman" w:hAnsi="Times New Roman" w:cs="Times New Roman"/>
          <w:sz w:val="28"/>
          <w:szCs w:val="28"/>
        </w:rPr>
        <w:t xml:space="preserve"> компетенций педагогических работников</w:t>
      </w:r>
      <w:r w:rsidR="008A04A3">
        <w:rPr>
          <w:rFonts w:ascii="Times New Roman" w:hAnsi="Times New Roman" w:cs="Times New Roman"/>
          <w:sz w:val="28"/>
          <w:szCs w:val="28"/>
        </w:rPr>
        <w:t xml:space="preserve">, их переподготовка - основа функционирования и развития региональной системы образования. </w:t>
      </w:r>
      <w:r w:rsidR="000E06FE" w:rsidRPr="000E06FE">
        <w:rPr>
          <w:rFonts w:ascii="Times New Roman" w:hAnsi="Times New Roman" w:cs="Times New Roman"/>
          <w:sz w:val="28"/>
          <w:szCs w:val="28"/>
        </w:rPr>
        <w:t>Бюджетное</w:t>
      </w:r>
      <w:r w:rsidR="000E06FE" w:rsidRPr="000E06FE">
        <w:rPr>
          <w:rFonts w:ascii="Times New Roman" w:hAnsi="Times New Roman" w:cs="Times New Roman"/>
          <w:sz w:val="28"/>
        </w:rPr>
        <w:t xml:space="preserve"> образовательное учреждение Орловской области дополнительного профессионального образования (повышения квалификации) специалистов</w:t>
      </w:r>
      <w:r w:rsidR="000E06FE">
        <w:rPr>
          <w:rFonts w:ascii="Times New Roman" w:hAnsi="Times New Roman" w:cs="Times New Roman"/>
          <w:sz w:val="28"/>
        </w:rPr>
        <w:t xml:space="preserve"> </w:t>
      </w:r>
      <w:r w:rsidR="000E06FE" w:rsidRPr="000E06FE">
        <w:rPr>
          <w:rFonts w:ascii="Times New Roman" w:hAnsi="Times New Roman" w:cs="Times New Roman"/>
          <w:sz w:val="28"/>
        </w:rPr>
        <w:t>«Орловский институт усовершенствования учителей</w:t>
      </w:r>
      <w:r w:rsidR="009A3E26">
        <w:rPr>
          <w:rFonts w:ascii="Times New Roman" w:hAnsi="Times New Roman" w:cs="Times New Roman"/>
          <w:sz w:val="28"/>
        </w:rPr>
        <w:t>»</w:t>
      </w:r>
      <w:r w:rsidR="000E06FE" w:rsidRPr="000E06FE">
        <w:rPr>
          <w:rFonts w:ascii="Times New Roman" w:hAnsi="Times New Roman" w:cs="Times New Roman"/>
          <w:sz w:val="28"/>
          <w:szCs w:val="28"/>
        </w:rPr>
        <w:t xml:space="preserve"> является</w:t>
      </w:r>
      <w:r w:rsidR="000E06FE" w:rsidRPr="000E06F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0E06FE" w:rsidRPr="000E06FE">
        <w:rPr>
          <w:rFonts w:ascii="Times New Roman" w:hAnsi="Times New Roman" w:cs="Times New Roman"/>
          <w:sz w:val="28"/>
          <w:szCs w:val="28"/>
        </w:rPr>
        <w:t xml:space="preserve">головным региональным учреждением, которое осуществляет информационно-организационное, учебно-методическое, научно-методическое, </w:t>
      </w:r>
      <w:proofErr w:type="spellStart"/>
      <w:r w:rsidR="000E06FE" w:rsidRPr="000E06FE">
        <w:rPr>
          <w:rFonts w:ascii="Times New Roman" w:hAnsi="Times New Roman" w:cs="Times New Roman"/>
          <w:sz w:val="28"/>
          <w:szCs w:val="28"/>
        </w:rPr>
        <w:t>мониторингово</w:t>
      </w:r>
      <w:proofErr w:type="spellEnd"/>
      <w:r w:rsidR="000E06FE" w:rsidRPr="000E06FE">
        <w:rPr>
          <w:rFonts w:ascii="Times New Roman" w:hAnsi="Times New Roman" w:cs="Times New Roman"/>
          <w:sz w:val="28"/>
          <w:szCs w:val="28"/>
        </w:rPr>
        <w:t xml:space="preserve">-аналитическое сопровождение </w:t>
      </w:r>
      <w:r w:rsidR="000E06FE" w:rsidRPr="009A3E26">
        <w:rPr>
          <w:rFonts w:ascii="Times New Roman" w:hAnsi="Times New Roman" w:cs="Times New Roman"/>
          <w:sz w:val="28"/>
          <w:szCs w:val="28"/>
        </w:rPr>
        <w:t>повышения</w:t>
      </w:r>
      <w:r w:rsidR="000E06FE" w:rsidRPr="009A3E26">
        <w:rPr>
          <w:rFonts w:ascii="Times New Roman" w:hAnsi="Times New Roman" w:cs="Times New Roman"/>
          <w:sz w:val="26"/>
          <w:szCs w:val="26"/>
        </w:rPr>
        <w:t xml:space="preserve"> </w:t>
      </w:r>
      <w:r w:rsidR="000E06FE" w:rsidRPr="009A3E26">
        <w:rPr>
          <w:rFonts w:ascii="Times New Roman" w:hAnsi="Times New Roman" w:cs="Times New Roman"/>
          <w:sz w:val="28"/>
          <w:szCs w:val="28"/>
        </w:rPr>
        <w:t>квалификации педагогических работников.</w:t>
      </w:r>
      <w:r w:rsidR="009A3E26" w:rsidRPr="009A3E2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06FE" w:rsidRDefault="000E06FE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A3E26">
        <w:rPr>
          <w:rFonts w:ascii="Times New Roman" w:hAnsi="Times New Roman" w:cs="Times New Roman"/>
          <w:sz w:val="28"/>
          <w:szCs w:val="28"/>
        </w:rPr>
        <w:t xml:space="preserve">Ежегодно по всем реализуемым программам институт обучает более </w:t>
      </w:r>
      <w:r w:rsidRPr="009A3E26">
        <w:rPr>
          <w:rFonts w:ascii="Times New Roman" w:hAnsi="Times New Roman" w:cs="Times New Roman"/>
          <w:sz w:val="28"/>
          <w:szCs w:val="28"/>
        </w:rPr>
        <w:br/>
        <w:t>5 тысяч человек.</w:t>
      </w:r>
    </w:p>
    <w:p w:rsidR="00B37F55" w:rsidRPr="009A3E26" w:rsidRDefault="00B37F55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A3E26" w:rsidRPr="009A3E26" w:rsidRDefault="009A3E26" w:rsidP="000A2F40">
      <w:pPr>
        <w:spacing w:line="240" w:lineRule="auto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A3E26">
        <w:rPr>
          <w:rFonts w:ascii="Times New Roman" w:hAnsi="Times New Roman" w:cs="Times New Roman"/>
          <w:b/>
          <w:i/>
          <w:sz w:val="28"/>
          <w:szCs w:val="28"/>
        </w:rPr>
        <w:t>Дошкольный уровень</w:t>
      </w:r>
    </w:p>
    <w:p w:rsidR="009A3E26" w:rsidRPr="009E098C" w:rsidRDefault="00BA58BC" w:rsidP="009E098C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9E098C">
        <w:rPr>
          <w:rFonts w:ascii="Times New Roman" w:hAnsi="Times New Roman" w:cs="Times New Roman"/>
          <w:sz w:val="28"/>
          <w:szCs w:val="28"/>
        </w:rPr>
        <w:t>К</w:t>
      </w:r>
      <w:r w:rsidR="009A3E26" w:rsidRPr="009E098C">
        <w:rPr>
          <w:rFonts w:ascii="Times New Roman" w:hAnsi="Times New Roman" w:cs="Times New Roman"/>
          <w:sz w:val="28"/>
          <w:szCs w:val="28"/>
        </w:rPr>
        <w:t>урсовое повышение квалификации</w:t>
      </w:r>
      <w:r w:rsidR="009A3E26" w:rsidRPr="009E098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A3E26" w:rsidRPr="009E098C">
        <w:rPr>
          <w:rFonts w:ascii="Times New Roman" w:hAnsi="Times New Roman" w:cs="Times New Roman"/>
          <w:sz w:val="28"/>
          <w:szCs w:val="28"/>
        </w:rPr>
        <w:t>в 201</w:t>
      </w:r>
      <w:r w:rsidR="00400709" w:rsidRPr="009E098C">
        <w:rPr>
          <w:rFonts w:ascii="Times New Roman" w:hAnsi="Times New Roman" w:cs="Times New Roman"/>
          <w:sz w:val="28"/>
          <w:szCs w:val="28"/>
        </w:rPr>
        <w:t>2</w:t>
      </w:r>
      <w:r w:rsidR="009A3E26" w:rsidRPr="009E098C">
        <w:rPr>
          <w:rFonts w:ascii="Times New Roman" w:hAnsi="Times New Roman" w:cs="Times New Roman"/>
          <w:sz w:val="28"/>
          <w:szCs w:val="28"/>
        </w:rPr>
        <w:t>/201</w:t>
      </w:r>
      <w:r w:rsidR="00400709" w:rsidRPr="009E098C">
        <w:rPr>
          <w:rFonts w:ascii="Times New Roman" w:hAnsi="Times New Roman" w:cs="Times New Roman"/>
          <w:sz w:val="28"/>
          <w:szCs w:val="28"/>
        </w:rPr>
        <w:t>3</w:t>
      </w:r>
      <w:r w:rsidR="009A3E26" w:rsidRPr="009E098C">
        <w:rPr>
          <w:rFonts w:ascii="Times New Roman" w:hAnsi="Times New Roman" w:cs="Times New Roman"/>
          <w:sz w:val="28"/>
          <w:szCs w:val="28"/>
        </w:rPr>
        <w:t xml:space="preserve"> учебном году</w:t>
      </w:r>
      <w:r w:rsidR="009A3E26" w:rsidRPr="009E098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A3E26" w:rsidRPr="009E098C">
        <w:rPr>
          <w:rFonts w:ascii="Times New Roman" w:hAnsi="Times New Roman" w:cs="Times New Roman"/>
          <w:sz w:val="28"/>
          <w:szCs w:val="28"/>
        </w:rPr>
        <w:t xml:space="preserve">прошли </w:t>
      </w:r>
      <w:r w:rsidR="00CF5827" w:rsidRPr="009E098C">
        <w:rPr>
          <w:rFonts w:ascii="Times New Roman" w:hAnsi="Times New Roman"/>
          <w:sz w:val="28"/>
          <w:szCs w:val="28"/>
        </w:rPr>
        <w:t>710 руководителей и педагогов дошкольного образования различных категорий (из них 61 - по накопительной системе повышения</w:t>
      </w:r>
      <w:r w:rsidR="00CF5827" w:rsidRPr="009E098C">
        <w:rPr>
          <w:rFonts w:ascii="Times New Roman" w:hAnsi="Times New Roman"/>
          <w:b/>
          <w:sz w:val="28"/>
          <w:szCs w:val="28"/>
        </w:rPr>
        <w:t xml:space="preserve"> </w:t>
      </w:r>
      <w:r w:rsidR="00CF5827" w:rsidRPr="009E098C">
        <w:rPr>
          <w:rFonts w:ascii="Times New Roman" w:hAnsi="Times New Roman"/>
          <w:sz w:val="28"/>
          <w:szCs w:val="28"/>
        </w:rPr>
        <w:t>квалификации)</w:t>
      </w:r>
      <w:r w:rsidR="00CC518E" w:rsidRPr="009E098C">
        <w:rPr>
          <w:rFonts w:ascii="Times New Roman" w:hAnsi="Times New Roman"/>
          <w:sz w:val="28"/>
          <w:szCs w:val="28"/>
        </w:rPr>
        <w:t>,</w:t>
      </w:r>
      <w:r w:rsidR="00CF5827" w:rsidRPr="009E098C">
        <w:rPr>
          <w:rFonts w:ascii="Times New Roman" w:hAnsi="Times New Roman"/>
          <w:sz w:val="28"/>
          <w:szCs w:val="28"/>
        </w:rPr>
        <w:t xml:space="preserve"> программу профессиональной переподготовки по специальности </w:t>
      </w:r>
      <w:r w:rsidR="009E098C">
        <w:rPr>
          <w:rFonts w:ascii="Times New Roman" w:hAnsi="Times New Roman"/>
          <w:sz w:val="28"/>
          <w:szCs w:val="28"/>
        </w:rPr>
        <w:br/>
      </w:r>
      <w:r w:rsidR="00CF5827" w:rsidRPr="009E098C">
        <w:rPr>
          <w:rFonts w:ascii="Times New Roman" w:hAnsi="Times New Roman"/>
          <w:sz w:val="28"/>
          <w:szCs w:val="28"/>
        </w:rPr>
        <w:t>«Дошкольное</w:t>
      </w:r>
      <w:r w:rsidR="007E791E">
        <w:rPr>
          <w:rFonts w:ascii="Times New Roman" w:hAnsi="Times New Roman"/>
          <w:sz w:val="28"/>
          <w:szCs w:val="28"/>
        </w:rPr>
        <w:t xml:space="preserve"> </w:t>
      </w:r>
      <w:r w:rsidR="00CF5827" w:rsidRPr="009E098C">
        <w:rPr>
          <w:rFonts w:ascii="Times New Roman" w:hAnsi="Times New Roman"/>
          <w:sz w:val="28"/>
          <w:szCs w:val="28"/>
        </w:rPr>
        <w:t>образование»</w:t>
      </w:r>
      <w:r w:rsidR="007E791E">
        <w:rPr>
          <w:rFonts w:ascii="Times New Roman" w:hAnsi="Times New Roman"/>
          <w:sz w:val="28"/>
          <w:szCs w:val="28"/>
        </w:rPr>
        <w:t xml:space="preserve"> </w:t>
      </w:r>
      <w:r w:rsidR="00CF5827" w:rsidRPr="009E098C">
        <w:rPr>
          <w:rFonts w:ascii="Times New Roman" w:hAnsi="Times New Roman"/>
          <w:sz w:val="28"/>
          <w:szCs w:val="28"/>
        </w:rPr>
        <w:t>в соответствии с квалификацией «Воспитатель детей дошкольного возраста»</w:t>
      </w:r>
      <w:r w:rsidR="00CC518E" w:rsidRPr="009E098C">
        <w:rPr>
          <w:rFonts w:ascii="Times New Roman" w:hAnsi="Times New Roman"/>
          <w:sz w:val="28"/>
          <w:szCs w:val="28"/>
        </w:rPr>
        <w:t xml:space="preserve"> успешно освоили 25 человек и получили дипломы государственного образца</w:t>
      </w:r>
      <w:r w:rsidR="009A3E26" w:rsidRPr="009E09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518E" w:rsidRDefault="00CC518E" w:rsidP="000A2F40">
      <w:pPr>
        <w:autoSpaceDE w:val="0"/>
        <w:autoSpaceDN w:val="0"/>
        <w:adjustRightInd w:val="0"/>
        <w:spacing w:line="240" w:lineRule="auto"/>
        <w:ind w:firstLine="708"/>
        <w:contextualSpacing/>
        <w:jc w:val="center"/>
        <w:rPr>
          <w:rFonts w:ascii="Times New Roman" w:eastAsia="HiddenHorzOCR" w:hAnsi="Times New Roman" w:cs="Times New Roman"/>
          <w:b/>
          <w:i/>
          <w:sz w:val="28"/>
          <w:szCs w:val="28"/>
        </w:rPr>
      </w:pPr>
    </w:p>
    <w:p w:rsidR="0079048D" w:rsidRDefault="0079048D" w:rsidP="000A2F40">
      <w:pPr>
        <w:autoSpaceDE w:val="0"/>
        <w:autoSpaceDN w:val="0"/>
        <w:adjustRightInd w:val="0"/>
        <w:spacing w:line="240" w:lineRule="auto"/>
        <w:ind w:firstLine="708"/>
        <w:contextualSpacing/>
        <w:jc w:val="center"/>
        <w:rPr>
          <w:rFonts w:ascii="Times New Roman" w:eastAsia="HiddenHorzOCR" w:hAnsi="Times New Roman" w:cs="Times New Roman"/>
          <w:b/>
          <w:i/>
          <w:sz w:val="28"/>
          <w:szCs w:val="28"/>
        </w:rPr>
      </w:pPr>
      <w:r w:rsidRPr="0079048D">
        <w:rPr>
          <w:rFonts w:ascii="Times New Roman" w:eastAsia="HiddenHorzOCR" w:hAnsi="Times New Roman" w:cs="Times New Roman"/>
          <w:b/>
          <w:i/>
          <w:sz w:val="28"/>
          <w:szCs w:val="28"/>
        </w:rPr>
        <w:t>Школьный уровень</w:t>
      </w:r>
    </w:p>
    <w:p w:rsidR="00DA6F2B" w:rsidRDefault="00DA6F2B" w:rsidP="000A2F40">
      <w:pPr>
        <w:autoSpaceDE w:val="0"/>
        <w:autoSpaceDN w:val="0"/>
        <w:adjustRightInd w:val="0"/>
        <w:spacing w:line="240" w:lineRule="auto"/>
        <w:ind w:firstLine="708"/>
        <w:contextualSpacing/>
        <w:jc w:val="center"/>
        <w:rPr>
          <w:rFonts w:ascii="Times New Roman" w:eastAsia="HiddenHorzOCR" w:hAnsi="Times New Roman" w:cs="Times New Roman"/>
          <w:b/>
          <w:i/>
          <w:sz w:val="28"/>
          <w:szCs w:val="28"/>
        </w:rPr>
      </w:pPr>
    </w:p>
    <w:p w:rsidR="00DA6F2B" w:rsidRPr="00BA58BC" w:rsidRDefault="00DA6F2B" w:rsidP="000A2F40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Повышение квалификации педагогических работников – эффективный инструмент, способствующий поддержанию необходимого профессионального уровня. </w:t>
      </w:r>
    </w:p>
    <w:p w:rsidR="00D75947" w:rsidRPr="00BA58BC" w:rsidRDefault="00D75947" w:rsidP="000A2F40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течение 2012/2013 учебного года курсы п</w:t>
      </w:r>
      <w:r w:rsidRPr="00BA58BC">
        <w:rPr>
          <w:rFonts w:ascii="Times New Roman" w:hAnsi="Times New Roman"/>
          <w:sz w:val="28"/>
          <w:szCs w:val="28"/>
        </w:rPr>
        <w:t>овышени</w:t>
      </w:r>
      <w:r>
        <w:rPr>
          <w:rFonts w:ascii="Times New Roman" w:hAnsi="Times New Roman"/>
          <w:sz w:val="28"/>
          <w:szCs w:val="28"/>
        </w:rPr>
        <w:t>я</w:t>
      </w:r>
      <w:r w:rsidRPr="00BA58BC">
        <w:rPr>
          <w:rFonts w:ascii="Times New Roman" w:hAnsi="Times New Roman"/>
          <w:sz w:val="28"/>
          <w:szCs w:val="28"/>
        </w:rPr>
        <w:t xml:space="preserve"> квалификации </w:t>
      </w:r>
      <w:r>
        <w:rPr>
          <w:rFonts w:ascii="Times New Roman" w:hAnsi="Times New Roman"/>
          <w:sz w:val="28"/>
          <w:szCs w:val="28"/>
        </w:rPr>
        <w:t>прошли 50</w:t>
      </w:r>
      <w:r w:rsidR="001E64D9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>8 человек.</w:t>
      </w:r>
    </w:p>
    <w:p w:rsidR="0001004C" w:rsidRPr="00BA58BC" w:rsidRDefault="0001004C" w:rsidP="000A2F40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A58BC">
        <w:rPr>
          <w:rFonts w:ascii="Times New Roman" w:hAnsi="Times New Roman"/>
          <w:sz w:val="28"/>
          <w:szCs w:val="28"/>
        </w:rPr>
        <w:t xml:space="preserve">Проведено обучение 7 руководителей образовательных учреждений </w:t>
      </w:r>
      <w:r w:rsidR="00B37F55">
        <w:rPr>
          <w:rFonts w:ascii="Times New Roman" w:hAnsi="Times New Roman"/>
          <w:sz w:val="28"/>
          <w:szCs w:val="28"/>
        </w:rPr>
        <w:br/>
      </w:r>
      <w:r w:rsidRPr="00BA58BC">
        <w:rPr>
          <w:rFonts w:ascii="Times New Roman" w:hAnsi="Times New Roman"/>
          <w:sz w:val="28"/>
          <w:szCs w:val="28"/>
        </w:rPr>
        <w:t xml:space="preserve">в рамках президентской программы «Подготовка управленческих кадров </w:t>
      </w:r>
      <w:r w:rsidR="00B37F55">
        <w:rPr>
          <w:rFonts w:ascii="Times New Roman" w:hAnsi="Times New Roman"/>
          <w:sz w:val="28"/>
          <w:szCs w:val="28"/>
        </w:rPr>
        <w:br/>
      </w:r>
      <w:r w:rsidRPr="00BA58BC">
        <w:rPr>
          <w:rFonts w:ascii="Times New Roman" w:hAnsi="Times New Roman"/>
          <w:sz w:val="28"/>
          <w:szCs w:val="28"/>
        </w:rPr>
        <w:t>в сфере здравоохранения и образования в 2011 – 2014 годах» по направлению «Менеджмент в сфере образования» на базе Орловского филиала Российской академии народного хозяйства и государственной службы при Президенте РФ.</w:t>
      </w:r>
    </w:p>
    <w:p w:rsidR="0013427F" w:rsidRDefault="00D75947" w:rsidP="000A2F40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41 </w:t>
      </w:r>
      <w:r w:rsidR="00F337EE">
        <w:rPr>
          <w:rFonts w:ascii="Times New Roman" w:hAnsi="Times New Roman"/>
          <w:sz w:val="28"/>
          <w:szCs w:val="28"/>
        </w:rPr>
        <w:t>руководитель</w:t>
      </w:r>
      <w:r>
        <w:rPr>
          <w:rFonts w:ascii="Times New Roman" w:hAnsi="Times New Roman"/>
          <w:sz w:val="28"/>
          <w:szCs w:val="28"/>
        </w:rPr>
        <w:t xml:space="preserve"> </w:t>
      </w:r>
      <w:r w:rsidR="008A4D29">
        <w:rPr>
          <w:rFonts w:ascii="Times New Roman" w:hAnsi="Times New Roman"/>
          <w:sz w:val="28"/>
          <w:szCs w:val="28"/>
        </w:rPr>
        <w:t>прош</w:t>
      </w:r>
      <w:r w:rsidR="00DA6F2B">
        <w:rPr>
          <w:rFonts w:ascii="Times New Roman" w:hAnsi="Times New Roman"/>
          <w:sz w:val="28"/>
          <w:szCs w:val="28"/>
        </w:rPr>
        <w:t>е</w:t>
      </w:r>
      <w:r w:rsidR="008A4D29">
        <w:rPr>
          <w:rFonts w:ascii="Times New Roman" w:hAnsi="Times New Roman"/>
          <w:sz w:val="28"/>
          <w:szCs w:val="28"/>
        </w:rPr>
        <w:t xml:space="preserve">л </w:t>
      </w:r>
      <w:r>
        <w:rPr>
          <w:rFonts w:ascii="Times New Roman" w:hAnsi="Times New Roman"/>
          <w:sz w:val="28"/>
          <w:szCs w:val="28"/>
        </w:rPr>
        <w:t>к</w:t>
      </w:r>
      <w:r w:rsidR="0001004C" w:rsidRPr="00BA58BC">
        <w:rPr>
          <w:rFonts w:ascii="Times New Roman" w:hAnsi="Times New Roman"/>
          <w:sz w:val="28"/>
          <w:szCs w:val="28"/>
        </w:rPr>
        <w:t>урсы по введению в должность</w:t>
      </w:r>
      <w:r>
        <w:rPr>
          <w:rFonts w:ascii="Times New Roman" w:hAnsi="Times New Roman"/>
          <w:sz w:val="28"/>
          <w:szCs w:val="28"/>
        </w:rPr>
        <w:t>.</w:t>
      </w:r>
      <w:r w:rsidR="0001004C" w:rsidRPr="00BA58BC">
        <w:rPr>
          <w:rFonts w:ascii="Times New Roman" w:hAnsi="Times New Roman"/>
          <w:sz w:val="28"/>
          <w:szCs w:val="28"/>
        </w:rPr>
        <w:t xml:space="preserve"> </w:t>
      </w:r>
    </w:p>
    <w:p w:rsidR="00E02AF8" w:rsidRDefault="00E02AF8" w:rsidP="000A2F40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Всего курсовой подготовкой среди руководителей были охвачены </w:t>
      </w:r>
      <w:r w:rsidR="00B81478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>77 руководителей.</w:t>
      </w:r>
    </w:p>
    <w:p w:rsidR="0001004C" w:rsidRDefault="0001004C" w:rsidP="000A2F40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A58BC">
        <w:rPr>
          <w:rFonts w:ascii="Times New Roman" w:hAnsi="Times New Roman"/>
          <w:sz w:val="28"/>
          <w:szCs w:val="28"/>
        </w:rPr>
        <w:t xml:space="preserve">Обучились по программе «ФГОС </w:t>
      </w:r>
      <w:r w:rsidR="00F337EE">
        <w:rPr>
          <w:rFonts w:ascii="Times New Roman" w:hAnsi="Times New Roman"/>
          <w:sz w:val="28"/>
          <w:szCs w:val="28"/>
        </w:rPr>
        <w:t>основного общего образования»</w:t>
      </w:r>
      <w:r w:rsidRPr="00BA58BC">
        <w:rPr>
          <w:rFonts w:ascii="Times New Roman" w:hAnsi="Times New Roman"/>
          <w:sz w:val="28"/>
          <w:szCs w:val="28"/>
        </w:rPr>
        <w:t xml:space="preserve">  учителя истории и обществознания</w:t>
      </w:r>
      <w:r w:rsidR="003151D3">
        <w:rPr>
          <w:rFonts w:ascii="Times New Roman" w:hAnsi="Times New Roman"/>
          <w:sz w:val="28"/>
          <w:szCs w:val="28"/>
        </w:rPr>
        <w:t xml:space="preserve"> -</w:t>
      </w:r>
      <w:r w:rsidRPr="00BA58BC">
        <w:rPr>
          <w:rFonts w:ascii="Times New Roman" w:hAnsi="Times New Roman"/>
          <w:sz w:val="28"/>
          <w:szCs w:val="28"/>
        </w:rPr>
        <w:t xml:space="preserve"> </w:t>
      </w:r>
      <w:r w:rsidR="00F337EE">
        <w:rPr>
          <w:rFonts w:ascii="Times New Roman" w:hAnsi="Times New Roman"/>
          <w:sz w:val="28"/>
          <w:szCs w:val="28"/>
        </w:rPr>
        <w:t>37.</w:t>
      </w:r>
    </w:p>
    <w:p w:rsidR="00F337EE" w:rsidRPr="00BA58BC" w:rsidRDefault="00F337EE" w:rsidP="000A2F40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Программа «ФГОС начального общего образования» </w:t>
      </w:r>
      <w:r w:rsidR="003151D3">
        <w:rPr>
          <w:rFonts w:ascii="Times New Roman" w:hAnsi="Times New Roman"/>
          <w:sz w:val="28"/>
          <w:szCs w:val="28"/>
        </w:rPr>
        <w:t>стала темой курсовой подготовки для 675 человек.</w:t>
      </w:r>
    </w:p>
    <w:p w:rsidR="003151D3" w:rsidRDefault="003151D3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Курсовой подготовкой были охвачены 2712 </w:t>
      </w:r>
      <w:r w:rsidR="008A4D29">
        <w:rPr>
          <w:rFonts w:ascii="Times New Roman" w:hAnsi="Times New Roman" w:cs="Times New Roman"/>
          <w:sz w:val="28"/>
          <w:szCs w:val="28"/>
        </w:rPr>
        <w:t>учителей – предметников.</w:t>
      </w:r>
    </w:p>
    <w:p w:rsidR="00400709" w:rsidRDefault="003151D3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0709" w:rsidRPr="00400709">
        <w:rPr>
          <w:rFonts w:ascii="Times New Roman" w:hAnsi="Times New Roman" w:cs="Times New Roman"/>
          <w:sz w:val="28"/>
          <w:szCs w:val="28"/>
        </w:rPr>
        <w:t>На базе казенного учреждения Орловской области «Региональный центр оценки качества образования» про</w:t>
      </w:r>
      <w:r w:rsidR="008A4D29">
        <w:rPr>
          <w:rFonts w:ascii="Times New Roman" w:hAnsi="Times New Roman" w:cs="Times New Roman"/>
          <w:sz w:val="28"/>
          <w:szCs w:val="28"/>
        </w:rPr>
        <w:t>х</w:t>
      </w:r>
      <w:r w:rsidR="00400709" w:rsidRPr="00400709">
        <w:rPr>
          <w:rFonts w:ascii="Times New Roman" w:hAnsi="Times New Roman" w:cs="Times New Roman"/>
          <w:sz w:val="28"/>
          <w:szCs w:val="28"/>
        </w:rPr>
        <w:t>од</w:t>
      </w:r>
      <w:r w:rsidR="008A4D29">
        <w:rPr>
          <w:rFonts w:ascii="Times New Roman" w:hAnsi="Times New Roman" w:cs="Times New Roman"/>
          <w:sz w:val="28"/>
          <w:szCs w:val="28"/>
        </w:rPr>
        <w:t>я</w:t>
      </w:r>
      <w:r w:rsidR="00400709" w:rsidRPr="00400709">
        <w:rPr>
          <w:rFonts w:ascii="Times New Roman" w:hAnsi="Times New Roman" w:cs="Times New Roman"/>
          <w:sz w:val="28"/>
          <w:szCs w:val="28"/>
        </w:rPr>
        <w:t xml:space="preserve">т обучающие семинары </w:t>
      </w:r>
      <w:r w:rsidR="006C0180">
        <w:rPr>
          <w:rFonts w:ascii="Times New Roman" w:hAnsi="Times New Roman" w:cs="Times New Roman"/>
          <w:sz w:val="28"/>
          <w:szCs w:val="28"/>
        </w:rPr>
        <w:br/>
      </w:r>
      <w:r w:rsidR="00400709" w:rsidRPr="00400709">
        <w:rPr>
          <w:rFonts w:ascii="Times New Roman" w:hAnsi="Times New Roman" w:cs="Times New Roman"/>
          <w:sz w:val="28"/>
          <w:szCs w:val="28"/>
        </w:rPr>
        <w:t>с экспертами, привлекаемыми к оценке качества образования, работниками, привлекаемыми к организации и проведению государственной (итоговой) аттестации</w:t>
      </w:r>
      <w:r w:rsidR="00B4478E">
        <w:rPr>
          <w:rFonts w:ascii="Times New Roman" w:hAnsi="Times New Roman" w:cs="Times New Roman"/>
          <w:sz w:val="28"/>
          <w:szCs w:val="28"/>
        </w:rPr>
        <w:t>.</w:t>
      </w:r>
    </w:p>
    <w:p w:rsidR="0038767F" w:rsidRPr="0038767F" w:rsidRDefault="00B4478E" w:rsidP="00B81478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38767F" w:rsidRPr="0038767F">
        <w:rPr>
          <w:rFonts w:ascii="Times New Roman" w:hAnsi="Times New Roman" w:cs="Times New Roman"/>
          <w:sz w:val="28"/>
          <w:szCs w:val="28"/>
        </w:rPr>
        <w:t xml:space="preserve"> 201</w:t>
      </w:r>
      <w:r w:rsidR="0038767F">
        <w:rPr>
          <w:rFonts w:ascii="Times New Roman" w:hAnsi="Times New Roman" w:cs="Times New Roman"/>
          <w:sz w:val="28"/>
          <w:szCs w:val="28"/>
        </w:rPr>
        <w:t>2</w:t>
      </w:r>
      <w:r w:rsidR="00DA6F2B">
        <w:rPr>
          <w:rFonts w:ascii="Times New Roman" w:hAnsi="Times New Roman" w:cs="Times New Roman"/>
          <w:sz w:val="28"/>
          <w:szCs w:val="28"/>
        </w:rPr>
        <w:t xml:space="preserve"> </w:t>
      </w:r>
      <w:r w:rsidR="0038767F" w:rsidRPr="0038767F">
        <w:rPr>
          <w:rFonts w:ascii="Times New Roman" w:hAnsi="Times New Roman" w:cs="Times New Roman"/>
          <w:sz w:val="28"/>
          <w:szCs w:val="28"/>
        </w:rPr>
        <w:t>-</w:t>
      </w:r>
      <w:r w:rsidR="00DA6F2B">
        <w:rPr>
          <w:rFonts w:ascii="Times New Roman" w:hAnsi="Times New Roman" w:cs="Times New Roman"/>
          <w:sz w:val="28"/>
          <w:szCs w:val="28"/>
        </w:rPr>
        <w:t xml:space="preserve"> </w:t>
      </w:r>
      <w:r w:rsidR="0038767F" w:rsidRPr="0038767F">
        <w:rPr>
          <w:rFonts w:ascii="Times New Roman" w:hAnsi="Times New Roman" w:cs="Times New Roman"/>
          <w:sz w:val="28"/>
          <w:szCs w:val="28"/>
        </w:rPr>
        <w:t>201</w:t>
      </w:r>
      <w:r w:rsidR="0038767F">
        <w:rPr>
          <w:rFonts w:ascii="Times New Roman" w:hAnsi="Times New Roman" w:cs="Times New Roman"/>
          <w:sz w:val="28"/>
          <w:szCs w:val="28"/>
        </w:rPr>
        <w:t>3</w:t>
      </w:r>
      <w:r w:rsidR="0038767F" w:rsidRPr="0038767F">
        <w:rPr>
          <w:rFonts w:ascii="Times New Roman" w:hAnsi="Times New Roman" w:cs="Times New Roman"/>
          <w:sz w:val="28"/>
          <w:szCs w:val="28"/>
        </w:rPr>
        <w:t xml:space="preserve"> учебном году организовано обучение для следующих категорий слушателей:</w:t>
      </w:r>
    </w:p>
    <w:p w:rsidR="0038767F" w:rsidRPr="0038767F" w:rsidRDefault="0038767F" w:rsidP="000A2F40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A4D29">
        <w:rPr>
          <w:rFonts w:ascii="Times New Roman" w:hAnsi="Times New Roman" w:cs="Times New Roman"/>
          <w:sz w:val="28"/>
          <w:szCs w:val="28"/>
        </w:rPr>
        <w:t>3</w:t>
      </w:r>
      <w:r w:rsidR="008A4D29">
        <w:rPr>
          <w:rFonts w:ascii="Times New Roman" w:hAnsi="Times New Roman" w:cs="Times New Roman"/>
          <w:sz w:val="28"/>
          <w:szCs w:val="28"/>
        </w:rPr>
        <w:t>4</w:t>
      </w:r>
      <w:r w:rsidRPr="008A4D2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A4D29">
        <w:rPr>
          <w:rFonts w:ascii="Times New Roman" w:hAnsi="Times New Roman" w:cs="Times New Roman"/>
          <w:sz w:val="28"/>
          <w:szCs w:val="28"/>
        </w:rPr>
        <w:t>м</w:t>
      </w:r>
      <w:r w:rsidRPr="0038767F">
        <w:rPr>
          <w:rFonts w:ascii="Times New Roman" w:hAnsi="Times New Roman" w:cs="Times New Roman"/>
          <w:sz w:val="28"/>
          <w:szCs w:val="28"/>
        </w:rPr>
        <w:t>униципальных</w:t>
      </w:r>
      <w:proofErr w:type="gramEnd"/>
      <w:r w:rsidRPr="0038767F">
        <w:rPr>
          <w:rFonts w:ascii="Times New Roman" w:hAnsi="Times New Roman" w:cs="Times New Roman"/>
          <w:sz w:val="28"/>
          <w:szCs w:val="28"/>
        </w:rPr>
        <w:t xml:space="preserve"> координатор</w:t>
      </w:r>
      <w:r w:rsidR="008A4D29">
        <w:rPr>
          <w:rFonts w:ascii="Times New Roman" w:hAnsi="Times New Roman" w:cs="Times New Roman"/>
          <w:sz w:val="28"/>
          <w:szCs w:val="28"/>
        </w:rPr>
        <w:t>а</w:t>
      </w:r>
      <w:r w:rsidRPr="0038767F">
        <w:rPr>
          <w:rFonts w:ascii="Times New Roman" w:hAnsi="Times New Roman" w:cs="Times New Roman"/>
          <w:sz w:val="28"/>
          <w:szCs w:val="28"/>
        </w:rPr>
        <w:t xml:space="preserve">  ГИА; </w:t>
      </w:r>
    </w:p>
    <w:p w:rsidR="0038767F" w:rsidRPr="0038767F" w:rsidRDefault="0038767F" w:rsidP="000A2F40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8767F">
        <w:rPr>
          <w:rFonts w:ascii="Times New Roman" w:hAnsi="Times New Roman" w:cs="Times New Roman"/>
          <w:sz w:val="28"/>
          <w:szCs w:val="28"/>
        </w:rPr>
        <w:t>34 уполномоченных ГЭК;</w:t>
      </w:r>
    </w:p>
    <w:p w:rsidR="0038767F" w:rsidRPr="0038767F" w:rsidRDefault="0038767F" w:rsidP="000A2F40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8767F">
        <w:rPr>
          <w:rFonts w:ascii="Times New Roman" w:hAnsi="Times New Roman" w:cs="Times New Roman"/>
          <w:sz w:val="28"/>
          <w:szCs w:val="28"/>
        </w:rPr>
        <w:t>34 руководителей ППЭ ЕГЭ;</w:t>
      </w:r>
    </w:p>
    <w:p w:rsidR="0038767F" w:rsidRPr="0038767F" w:rsidRDefault="0038767F" w:rsidP="000A2F40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8767F">
        <w:rPr>
          <w:rFonts w:ascii="Times New Roman" w:hAnsi="Times New Roman" w:cs="Times New Roman"/>
          <w:sz w:val="28"/>
          <w:szCs w:val="28"/>
        </w:rPr>
        <w:t>163 операторов ПЭВМ;</w:t>
      </w:r>
    </w:p>
    <w:p w:rsidR="0038767F" w:rsidRPr="0038767F" w:rsidRDefault="0038767F" w:rsidP="000A2F40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8767F">
        <w:rPr>
          <w:rFonts w:ascii="Times New Roman" w:hAnsi="Times New Roman" w:cs="Times New Roman"/>
          <w:sz w:val="28"/>
          <w:szCs w:val="28"/>
        </w:rPr>
        <w:t>28 инженеров-программистов;</w:t>
      </w:r>
    </w:p>
    <w:p w:rsidR="0038767F" w:rsidRPr="0038767F" w:rsidRDefault="0038767F" w:rsidP="000A2F40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01A38">
        <w:rPr>
          <w:rFonts w:ascii="Times New Roman" w:hAnsi="Times New Roman" w:cs="Times New Roman"/>
          <w:sz w:val="28"/>
          <w:szCs w:val="28"/>
        </w:rPr>
        <w:t>1</w:t>
      </w:r>
      <w:r w:rsidR="00201A38" w:rsidRPr="00201A38">
        <w:rPr>
          <w:rFonts w:ascii="Times New Roman" w:hAnsi="Times New Roman" w:cs="Times New Roman"/>
          <w:sz w:val="28"/>
          <w:szCs w:val="28"/>
        </w:rPr>
        <w:t>2</w:t>
      </w:r>
      <w:r w:rsidRPr="00201A38">
        <w:rPr>
          <w:rFonts w:ascii="Times New Roman" w:hAnsi="Times New Roman" w:cs="Times New Roman"/>
          <w:sz w:val="28"/>
          <w:szCs w:val="28"/>
        </w:rPr>
        <w:t xml:space="preserve"> </w:t>
      </w:r>
      <w:r w:rsidRPr="0038767F">
        <w:rPr>
          <w:rFonts w:ascii="Times New Roman" w:hAnsi="Times New Roman" w:cs="Times New Roman"/>
          <w:sz w:val="28"/>
          <w:szCs w:val="28"/>
        </w:rPr>
        <w:t>председателей предметных территориальных комиссий;</w:t>
      </w:r>
    </w:p>
    <w:p w:rsidR="0038767F" w:rsidRPr="0038767F" w:rsidRDefault="00327CF8" w:rsidP="000A2F40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38767F" w:rsidRPr="00327CF8">
        <w:rPr>
          <w:rFonts w:ascii="Times New Roman" w:hAnsi="Times New Roman" w:cs="Times New Roman"/>
          <w:sz w:val="28"/>
          <w:szCs w:val="28"/>
        </w:rPr>
        <w:t xml:space="preserve">16 </w:t>
      </w:r>
      <w:r w:rsidR="0038767F" w:rsidRPr="0038767F">
        <w:rPr>
          <w:rFonts w:ascii="Times New Roman" w:hAnsi="Times New Roman" w:cs="Times New Roman"/>
          <w:sz w:val="28"/>
          <w:szCs w:val="28"/>
        </w:rPr>
        <w:t>экспертов предметных комиссий государственной (итоговой) аттестации</w:t>
      </w:r>
      <w:r w:rsidR="0038767F" w:rsidRPr="0038767F">
        <w:rPr>
          <w:rFonts w:ascii="Times New Roman" w:hAnsi="Times New Roman" w:cs="Times New Roman"/>
          <w:sz w:val="26"/>
          <w:szCs w:val="26"/>
        </w:rPr>
        <w:t xml:space="preserve"> </w:t>
      </w:r>
      <w:r w:rsidR="0038767F" w:rsidRPr="0038767F">
        <w:rPr>
          <w:rFonts w:ascii="Times New Roman" w:hAnsi="Times New Roman" w:cs="Times New Roman"/>
          <w:sz w:val="28"/>
          <w:szCs w:val="28"/>
        </w:rPr>
        <w:t>выпускников 9-х классов</w:t>
      </w:r>
      <w:r w:rsidR="0038767F" w:rsidRPr="0038767F">
        <w:rPr>
          <w:rFonts w:ascii="Times New Roman" w:hAnsi="Times New Roman" w:cs="Times New Roman"/>
          <w:sz w:val="26"/>
          <w:szCs w:val="26"/>
        </w:rPr>
        <w:t xml:space="preserve">; </w:t>
      </w:r>
    </w:p>
    <w:p w:rsidR="0038767F" w:rsidRDefault="0038767F" w:rsidP="000A2F40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8767F">
        <w:rPr>
          <w:rFonts w:ascii="Times New Roman" w:hAnsi="Times New Roman" w:cs="Times New Roman"/>
          <w:sz w:val="28"/>
          <w:szCs w:val="28"/>
        </w:rPr>
        <w:t xml:space="preserve"> </w:t>
      </w:r>
      <w:r w:rsidR="004E34DD">
        <w:rPr>
          <w:rFonts w:ascii="Times New Roman" w:hAnsi="Times New Roman" w:cs="Times New Roman"/>
          <w:sz w:val="28"/>
          <w:szCs w:val="28"/>
        </w:rPr>
        <w:t>437</w:t>
      </w:r>
      <w:r w:rsidRPr="0038767F">
        <w:rPr>
          <w:rFonts w:ascii="Times New Roman" w:hAnsi="Times New Roman" w:cs="Times New Roman"/>
          <w:sz w:val="28"/>
          <w:szCs w:val="28"/>
        </w:rPr>
        <w:t xml:space="preserve"> экспертов предметных комиссий единого государственного экзамена.</w:t>
      </w:r>
      <w:r w:rsidR="004E34DD">
        <w:rPr>
          <w:rFonts w:ascii="Times New Roman" w:hAnsi="Times New Roman" w:cs="Times New Roman"/>
          <w:sz w:val="28"/>
          <w:szCs w:val="28"/>
        </w:rPr>
        <w:t xml:space="preserve"> По результатам квалификационных испытаний присвоены категории:</w:t>
      </w:r>
    </w:p>
    <w:p w:rsidR="004E34DD" w:rsidRDefault="004E34DD" w:rsidP="000A2F40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 эксперт – 31 человек;</w:t>
      </w:r>
    </w:p>
    <w:p w:rsidR="004E34DD" w:rsidRDefault="004E34DD" w:rsidP="000A2F40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Старший эксперт – 223 человека;</w:t>
      </w:r>
    </w:p>
    <w:p w:rsidR="004E34DD" w:rsidRPr="0038767F" w:rsidRDefault="004E34DD" w:rsidP="000A2F40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Эксперт – 181  человек.</w:t>
      </w:r>
    </w:p>
    <w:p w:rsidR="00F235CD" w:rsidRDefault="00F235CD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400709">
        <w:rPr>
          <w:rFonts w:ascii="Times New Roman" w:hAnsi="Times New Roman" w:cs="Times New Roman"/>
          <w:sz w:val="28"/>
          <w:szCs w:val="28"/>
        </w:rPr>
        <w:t>азенн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400709">
        <w:rPr>
          <w:rFonts w:ascii="Times New Roman" w:hAnsi="Times New Roman" w:cs="Times New Roman"/>
          <w:sz w:val="28"/>
          <w:szCs w:val="28"/>
        </w:rPr>
        <w:t xml:space="preserve"> учреждени</w:t>
      </w:r>
      <w:r>
        <w:rPr>
          <w:rFonts w:ascii="Times New Roman" w:hAnsi="Times New Roman" w:cs="Times New Roman"/>
          <w:sz w:val="28"/>
          <w:szCs w:val="28"/>
        </w:rPr>
        <w:t>ем</w:t>
      </w:r>
      <w:r w:rsidRPr="00400709">
        <w:rPr>
          <w:rFonts w:ascii="Times New Roman" w:hAnsi="Times New Roman" w:cs="Times New Roman"/>
          <w:sz w:val="28"/>
          <w:szCs w:val="28"/>
        </w:rPr>
        <w:t xml:space="preserve"> Орловской области «Региональный центр оценки качества образования» пров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00709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ены </w:t>
      </w:r>
      <w:r w:rsidRPr="00400709">
        <w:rPr>
          <w:rFonts w:ascii="Times New Roman" w:hAnsi="Times New Roman" w:cs="Times New Roman"/>
          <w:sz w:val="28"/>
          <w:szCs w:val="28"/>
        </w:rPr>
        <w:t xml:space="preserve">обучающие семинары с </w:t>
      </w:r>
      <w:r>
        <w:rPr>
          <w:rFonts w:ascii="Times New Roman" w:hAnsi="Times New Roman" w:cs="Times New Roman"/>
          <w:sz w:val="28"/>
          <w:szCs w:val="28"/>
        </w:rPr>
        <w:t xml:space="preserve">членами аналитических групп по оценке качества образования по теме </w:t>
      </w:r>
      <w:r w:rsidR="00B81478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«Оценка качества образования на муниципальном уровне». Сертификаты получили 40 человек.</w:t>
      </w:r>
    </w:p>
    <w:p w:rsidR="00F70A50" w:rsidRDefault="00F235CD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базе Федерального центра </w:t>
      </w:r>
      <w:r w:rsidR="00F70A50">
        <w:rPr>
          <w:rFonts w:ascii="Times New Roman" w:hAnsi="Times New Roman" w:cs="Times New Roman"/>
          <w:sz w:val="28"/>
          <w:szCs w:val="28"/>
        </w:rPr>
        <w:t>педагогических измерений прошли обучение сотрудники</w:t>
      </w:r>
      <w:r w:rsidR="00F70A50" w:rsidRPr="00F70A50">
        <w:rPr>
          <w:rFonts w:ascii="Times New Roman" w:hAnsi="Times New Roman" w:cs="Times New Roman"/>
          <w:sz w:val="28"/>
          <w:szCs w:val="28"/>
        </w:rPr>
        <w:t xml:space="preserve"> </w:t>
      </w:r>
      <w:r w:rsidR="00846340">
        <w:rPr>
          <w:rFonts w:ascii="Times New Roman" w:hAnsi="Times New Roman" w:cs="Times New Roman"/>
          <w:sz w:val="28"/>
          <w:szCs w:val="28"/>
        </w:rPr>
        <w:t>к</w:t>
      </w:r>
      <w:r w:rsidR="00F70A50" w:rsidRPr="00400709">
        <w:rPr>
          <w:rFonts w:ascii="Times New Roman" w:hAnsi="Times New Roman" w:cs="Times New Roman"/>
          <w:sz w:val="28"/>
          <w:szCs w:val="28"/>
        </w:rPr>
        <w:t>азенн</w:t>
      </w:r>
      <w:r w:rsidR="00846340">
        <w:rPr>
          <w:rFonts w:ascii="Times New Roman" w:hAnsi="Times New Roman" w:cs="Times New Roman"/>
          <w:sz w:val="28"/>
          <w:szCs w:val="28"/>
        </w:rPr>
        <w:t>ого</w:t>
      </w:r>
      <w:r w:rsidR="00F70A50" w:rsidRPr="00400709">
        <w:rPr>
          <w:rFonts w:ascii="Times New Roman" w:hAnsi="Times New Roman" w:cs="Times New Roman"/>
          <w:sz w:val="28"/>
          <w:szCs w:val="28"/>
        </w:rPr>
        <w:t xml:space="preserve"> учреждени</w:t>
      </w:r>
      <w:r w:rsidR="00846340">
        <w:rPr>
          <w:rFonts w:ascii="Times New Roman" w:hAnsi="Times New Roman" w:cs="Times New Roman"/>
          <w:sz w:val="28"/>
          <w:szCs w:val="28"/>
        </w:rPr>
        <w:t>я</w:t>
      </w:r>
      <w:r w:rsidR="00F70A50" w:rsidRPr="00400709">
        <w:rPr>
          <w:rFonts w:ascii="Times New Roman" w:hAnsi="Times New Roman" w:cs="Times New Roman"/>
          <w:sz w:val="28"/>
          <w:szCs w:val="28"/>
        </w:rPr>
        <w:t xml:space="preserve"> Орловской области «Региональный центр оценки качества образования»</w:t>
      </w:r>
      <w:r w:rsidR="00F70A50">
        <w:rPr>
          <w:rFonts w:ascii="Times New Roman" w:hAnsi="Times New Roman" w:cs="Times New Roman"/>
          <w:sz w:val="28"/>
          <w:szCs w:val="28"/>
        </w:rPr>
        <w:t xml:space="preserve"> по теме </w:t>
      </w:r>
      <w:r w:rsidR="006C0180">
        <w:rPr>
          <w:rFonts w:ascii="Times New Roman" w:hAnsi="Times New Roman" w:cs="Times New Roman"/>
          <w:sz w:val="28"/>
          <w:szCs w:val="28"/>
        </w:rPr>
        <w:br/>
      </w:r>
      <w:r w:rsidR="00F70A50">
        <w:rPr>
          <w:rFonts w:ascii="Times New Roman" w:hAnsi="Times New Roman" w:cs="Times New Roman"/>
          <w:sz w:val="28"/>
          <w:szCs w:val="28"/>
        </w:rPr>
        <w:t xml:space="preserve">«Оценка качества образования на региональном уровне». Сертификаты </w:t>
      </w:r>
      <w:r w:rsidR="007E791E">
        <w:rPr>
          <w:rFonts w:ascii="Times New Roman" w:hAnsi="Times New Roman" w:cs="Times New Roman"/>
          <w:sz w:val="28"/>
          <w:szCs w:val="28"/>
        </w:rPr>
        <w:t xml:space="preserve">получили </w:t>
      </w:r>
      <w:r w:rsidR="00F70A50">
        <w:rPr>
          <w:rFonts w:ascii="Times New Roman" w:hAnsi="Times New Roman" w:cs="Times New Roman"/>
          <w:sz w:val="28"/>
          <w:szCs w:val="28"/>
        </w:rPr>
        <w:t>20 человек.</w:t>
      </w:r>
    </w:p>
    <w:p w:rsidR="007E791E" w:rsidRDefault="007E791E" w:rsidP="000A2F40">
      <w:pPr>
        <w:spacing w:line="240" w:lineRule="auto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26BC2" w:rsidRPr="00226BC2" w:rsidRDefault="00226BC2" w:rsidP="000A2F40">
      <w:pPr>
        <w:spacing w:line="240" w:lineRule="auto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26BC2">
        <w:rPr>
          <w:rFonts w:ascii="Times New Roman" w:hAnsi="Times New Roman" w:cs="Times New Roman"/>
          <w:b/>
          <w:i/>
          <w:sz w:val="28"/>
          <w:szCs w:val="28"/>
        </w:rPr>
        <w:t>4.5.2. Вакансии</w:t>
      </w:r>
    </w:p>
    <w:p w:rsidR="00226BC2" w:rsidRPr="00226BC2" w:rsidRDefault="00226BC2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26BC2">
        <w:rPr>
          <w:rFonts w:ascii="Times New Roman" w:hAnsi="Times New Roman" w:cs="Times New Roman"/>
          <w:sz w:val="28"/>
          <w:szCs w:val="28"/>
        </w:rPr>
        <w:t>Обеспеченность общеобразовательных учреждений педагогическими кадрами - непременное условие получения качественного и доступного образования обучающимися.</w:t>
      </w:r>
    </w:p>
    <w:p w:rsidR="004A0633" w:rsidRDefault="00226BC2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26BC2">
        <w:rPr>
          <w:rFonts w:ascii="Times New Roman" w:hAnsi="Times New Roman" w:cs="Times New Roman"/>
          <w:sz w:val="28"/>
          <w:szCs w:val="28"/>
        </w:rPr>
        <w:t xml:space="preserve">Доля вакансий в учительском корпусе невелика. </w:t>
      </w:r>
      <w:r w:rsidR="00B81478">
        <w:rPr>
          <w:rFonts w:ascii="Times New Roman" w:hAnsi="Times New Roman" w:cs="Times New Roman"/>
          <w:sz w:val="28"/>
          <w:szCs w:val="28"/>
        </w:rPr>
        <w:br/>
      </w:r>
      <w:r w:rsidRPr="00226BC2">
        <w:rPr>
          <w:rFonts w:ascii="Times New Roman" w:hAnsi="Times New Roman" w:cs="Times New Roman"/>
          <w:sz w:val="28"/>
          <w:szCs w:val="28"/>
        </w:rPr>
        <w:t>В общеобразовательных учреждениях городск</w:t>
      </w:r>
      <w:r w:rsidR="00B4478E">
        <w:rPr>
          <w:rFonts w:ascii="Times New Roman" w:hAnsi="Times New Roman" w:cs="Times New Roman"/>
          <w:sz w:val="28"/>
          <w:szCs w:val="28"/>
        </w:rPr>
        <w:t>их поселений</w:t>
      </w:r>
      <w:r w:rsidRPr="00226BC2">
        <w:rPr>
          <w:rFonts w:ascii="Times New Roman" w:hAnsi="Times New Roman" w:cs="Times New Roman"/>
          <w:sz w:val="28"/>
          <w:szCs w:val="28"/>
        </w:rPr>
        <w:t xml:space="preserve"> потребность </w:t>
      </w:r>
      <w:r w:rsidR="00B81478">
        <w:rPr>
          <w:rFonts w:ascii="Times New Roman" w:hAnsi="Times New Roman" w:cs="Times New Roman"/>
          <w:sz w:val="28"/>
          <w:szCs w:val="28"/>
        </w:rPr>
        <w:br/>
      </w:r>
      <w:r w:rsidRPr="00226BC2">
        <w:rPr>
          <w:rFonts w:ascii="Times New Roman" w:hAnsi="Times New Roman" w:cs="Times New Roman"/>
          <w:sz w:val="28"/>
          <w:szCs w:val="28"/>
        </w:rPr>
        <w:t xml:space="preserve">в педагогических работниках определялась </w:t>
      </w:r>
      <w:r w:rsidR="00195EFD">
        <w:rPr>
          <w:rFonts w:ascii="Times New Roman" w:hAnsi="Times New Roman" w:cs="Times New Roman"/>
          <w:sz w:val="28"/>
          <w:szCs w:val="28"/>
        </w:rPr>
        <w:t>16</w:t>
      </w:r>
      <w:r w:rsidR="00AB13E8">
        <w:rPr>
          <w:rFonts w:ascii="Times New Roman" w:hAnsi="Times New Roman" w:cs="Times New Roman"/>
          <w:sz w:val="28"/>
          <w:szCs w:val="28"/>
        </w:rPr>
        <w:t xml:space="preserve"> педагогами</w:t>
      </w:r>
      <w:r w:rsidR="004A0633">
        <w:rPr>
          <w:rFonts w:ascii="Times New Roman" w:hAnsi="Times New Roman" w:cs="Times New Roman"/>
          <w:sz w:val="28"/>
          <w:szCs w:val="28"/>
        </w:rPr>
        <w:t>,</w:t>
      </w:r>
      <w:r w:rsidRPr="00226BC2">
        <w:rPr>
          <w:rFonts w:ascii="Times New Roman" w:hAnsi="Times New Roman" w:cs="Times New Roman"/>
          <w:sz w:val="28"/>
          <w:szCs w:val="28"/>
        </w:rPr>
        <w:t xml:space="preserve"> </w:t>
      </w:r>
      <w:r w:rsidR="00103B09">
        <w:rPr>
          <w:rFonts w:ascii="Times New Roman" w:hAnsi="Times New Roman" w:cs="Times New Roman"/>
          <w:sz w:val="28"/>
          <w:szCs w:val="28"/>
        </w:rPr>
        <w:t>п</w:t>
      </w:r>
      <w:r w:rsidRPr="00226BC2">
        <w:rPr>
          <w:rFonts w:ascii="Times New Roman" w:hAnsi="Times New Roman" w:cs="Times New Roman"/>
          <w:sz w:val="28"/>
          <w:szCs w:val="28"/>
        </w:rPr>
        <w:t xml:space="preserve">отребность </w:t>
      </w:r>
      <w:r w:rsidR="00B81478">
        <w:rPr>
          <w:rFonts w:ascii="Times New Roman" w:hAnsi="Times New Roman" w:cs="Times New Roman"/>
          <w:sz w:val="28"/>
          <w:szCs w:val="28"/>
        </w:rPr>
        <w:br/>
      </w:r>
      <w:r w:rsidRPr="00226BC2">
        <w:rPr>
          <w:rFonts w:ascii="Times New Roman" w:hAnsi="Times New Roman" w:cs="Times New Roman"/>
          <w:sz w:val="28"/>
          <w:szCs w:val="28"/>
        </w:rPr>
        <w:t xml:space="preserve">в учителях – предметниках распределяется следующим образом: требовались преподаватель </w:t>
      </w:r>
      <w:r w:rsidR="004A0633">
        <w:rPr>
          <w:rFonts w:ascii="Times New Roman" w:hAnsi="Times New Roman" w:cs="Times New Roman"/>
          <w:sz w:val="28"/>
          <w:szCs w:val="28"/>
        </w:rPr>
        <w:t xml:space="preserve">информатики и ИКТ, </w:t>
      </w:r>
      <w:r w:rsidR="00103B09">
        <w:rPr>
          <w:rFonts w:ascii="Times New Roman" w:hAnsi="Times New Roman" w:cs="Times New Roman"/>
          <w:sz w:val="28"/>
          <w:szCs w:val="28"/>
        </w:rPr>
        <w:t xml:space="preserve">английского языка, </w:t>
      </w:r>
      <w:r w:rsidR="00B81478">
        <w:rPr>
          <w:rFonts w:ascii="Times New Roman" w:hAnsi="Times New Roman" w:cs="Times New Roman"/>
          <w:sz w:val="28"/>
          <w:szCs w:val="28"/>
        </w:rPr>
        <w:br/>
      </w:r>
      <w:r w:rsidR="004A0633">
        <w:rPr>
          <w:rFonts w:ascii="Times New Roman" w:hAnsi="Times New Roman" w:cs="Times New Roman"/>
          <w:sz w:val="28"/>
          <w:szCs w:val="28"/>
        </w:rPr>
        <w:lastRenderedPageBreak/>
        <w:t>5</w:t>
      </w:r>
      <w:r w:rsidR="00103B09">
        <w:rPr>
          <w:rFonts w:ascii="Times New Roman" w:hAnsi="Times New Roman" w:cs="Times New Roman"/>
          <w:sz w:val="28"/>
          <w:szCs w:val="28"/>
        </w:rPr>
        <w:t xml:space="preserve"> </w:t>
      </w:r>
      <w:r w:rsidRPr="00226BC2">
        <w:rPr>
          <w:rFonts w:ascii="Times New Roman" w:hAnsi="Times New Roman" w:cs="Times New Roman"/>
          <w:sz w:val="28"/>
          <w:szCs w:val="28"/>
        </w:rPr>
        <w:t>основ безопасности жизнедеятельности, 2 преподавателя т</w:t>
      </w:r>
      <w:r w:rsidR="009C3506">
        <w:rPr>
          <w:rFonts w:ascii="Times New Roman" w:hAnsi="Times New Roman" w:cs="Times New Roman"/>
          <w:sz w:val="28"/>
          <w:szCs w:val="28"/>
        </w:rPr>
        <w:t>ехнологии</w:t>
      </w:r>
      <w:r w:rsidR="004A0633">
        <w:rPr>
          <w:rFonts w:ascii="Times New Roman" w:hAnsi="Times New Roman" w:cs="Times New Roman"/>
          <w:sz w:val="28"/>
          <w:szCs w:val="28"/>
        </w:rPr>
        <w:t xml:space="preserve">, </w:t>
      </w:r>
      <w:r w:rsidR="00B81478">
        <w:rPr>
          <w:rFonts w:ascii="Times New Roman" w:hAnsi="Times New Roman" w:cs="Times New Roman"/>
          <w:sz w:val="28"/>
          <w:szCs w:val="28"/>
        </w:rPr>
        <w:br/>
      </w:r>
      <w:r w:rsidR="004A0633">
        <w:rPr>
          <w:rFonts w:ascii="Times New Roman" w:hAnsi="Times New Roman" w:cs="Times New Roman"/>
          <w:sz w:val="28"/>
          <w:szCs w:val="28"/>
        </w:rPr>
        <w:t>3 музыки.</w:t>
      </w:r>
    </w:p>
    <w:p w:rsidR="009C3506" w:rsidRPr="009C3506" w:rsidRDefault="009C3506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C3506">
        <w:rPr>
          <w:rFonts w:ascii="Times New Roman" w:hAnsi="Times New Roman" w:cs="Times New Roman"/>
          <w:sz w:val="28"/>
          <w:szCs w:val="28"/>
        </w:rPr>
        <w:t>Ситуация с обеспеченностью педагогическими кадрами общеобразовательны</w:t>
      </w:r>
      <w:r w:rsidR="00AB13E8">
        <w:rPr>
          <w:rFonts w:ascii="Times New Roman" w:hAnsi="Times New Roman" w:cs="Times New Roman"/>
          <w:sz w:val="28"/>
          <w:szCs w:val="28"/>
        </w:rPr>
        <w:t>х</w:t>
      </w:r>
      <w:r w:rsidRPr="009C3506">
        <w:rPr>
          <w:rFonts w:ascii="Times New Roman" w:hAnsi="Times New Roman" w:cs="Times New Roman"/>
          <w:sz w:val="28"/>
          <w:szCs w:val="28"/>
        </w:rPr>
        <w:t xml:space="preserve"> учреждени</w:t>
      </w:r>
      <w:r w:rsidR="00AB13E8">
        <w:rPr>
          <w:rFonts w:ascii="Times New Roman" w:hAnsi="Times New Roman" w:cs="Times New Roman"/>
          <w:sz w:val="28"/>
          <w:szCs w:val="28"/>
        </w:rPr>
        <w:t>й</w:t>
      </w:r>
      <w:r w:rsidRPr="009C3506">
        <w:rPr>
          <w:rFonts w:ascii="Times New Roman" w:hAnsi="Times New Roman" w:cs="Times New Roman"/>
          <w:sz w:val="28"/>
          <w:szCs w:val="28"/>
        </w:rPr>
        <w:t xml:space="preserve"> сельск</w:t>
      </w:r>
      <w:r w:rsidR="00902F7F">
        <w:rPr>
          <w:rFonts w:ascii="Times New Roman" w:hAnsi="Times New Roman" w:cs="Times New Roman"/>
          <w:sz w:val="28"/>
          <w:szCs w:val="28"/>
        </w:rPr>
        <w:t>их поселений</w:t>
      </w:r>
      <w:r w:rsidRPr="009C3506">
        <w:rPr>
          <w:rFonts w:ascii="Times New Roman" w:hAnsi="Times New Roman" w:cs="Times New Roman"/>
          <w:sz w:val="28"/>
          <w:szCs w:val="28"/>
        </w:rPr>
        <w:t xml:space="preserve"> аналогичная. Незакрытые вакансии в общеобразовательных учреждениях сельского типа на начало 201</w:t>
      </w:r>
      <w:r w:rsidR="00FD6348">
        <w:rPr>
          <w:rFonts w:ascii="Times New Roman" w:hAnsi="Times New Roman" w:cs="Times New Roman"/>
          <w:sz w:val="28"/>
          <w:szCs w:val="28"/>
        </w:rPr>
        <w:t>2</w:t>
      </w:r>
      <w:r w:rsidRPr="009C3506">
        <w:rPr>
          <w:rFonts w:ascii="Times New Roman" w:hAnsi="Times New Roman" w:cs="Times New Roman"/>
          <w:sz w:val="28"/>
          <w:szCs w:val="28"/>
        </w:rPr>
        <w:t>/201</w:t>
      </w:r>
      <w:r w:rsidR="00FD6348">
        <w:rPr>
          <w:rFonts w:ascii="Times New Roman" w:hAnsi="Times New Roman" w:cs="Times New Roman"/>
          <w:sz w:val="28"/>
          <w:szCs w:val="28"/>
        </w:rPr>
        <w:t>3</w:t>
      </w:r>
      <w:r w:rsidRPr="009C3506">
        <w:rPr>
          <w:rFonts w:ascii="Times New Roman" w:hAnsi="Times New Roman" w:cs="Times New Roman"/>
          <w:sz w:val="28"/>
          <w:szCs w:val="28"/>
        </w:rPr>
        <w:t xml:space="preserve"> учебного года: заместитель директора – 2, 1</w:t>
      </w:r>
      <w:r w:rsidR="004A0633">
        <w:rPr>
          <w:rFonts w:ascii="Times New Roman" w:hAnsi="Times New Roman" w:cs="Times New Roman"/>
          <w:sz w:val="28"/>
          <w:szCs w:val="28"/>
        </w:rPr>
        <w:t>4</w:t>
      </w:r>
      <w:r w:rsidRPr="009C3506">
        <w:rPr>
          <w:rFonts w:ascii="Times New Roman" w:hAnsi="Times New Roman" w:cs="Times New Roman"/>
          <w:sz w:val="28"/>
          <w:szCs w:val="28"/>
        </w:rPr>
        <w:t xml:space="preserve"> учителей</w:t>
      </w:r>
      <w:r w:rsidR="004A0633">
        <w:rPr>
          <w:rFonts w:ascii="Times New Roman" w:hAnsi="Times New Roman" w:cs="Times New Roman"/>
          <w:sz w:val="28"/>
          <w:szCs w:val="28"/>
        </w:rPr>
        <w:t>: начальных классов – 3, учителей – п</w:t>
      </w:r>
      <w:r w:rsidRPr="009C3506">
        <w:rPr>
          <w:rFonts w:ascii="Times New Roman" w:hAnsi="Times New Roman" w:cs="Times New Roman"/>
          <w:sz w:val="28"/>
          <w:szCs w:val="28"/>
        </w:rPr>
        <w:t>редметников</w:t>
      </w:r>
      <w:r w:rsidR="004A0633">
        <w:rPr>
          <w:rFonts w:ascii="Times New Roman" w:hAnsi="Times New Roman" w:cs="Times New Roman"/>
          <w:sz w:val="28"/>
          <w:szCs w:val="28"/>
        </w:rPr>
        <w:t>: учитель истории, информатики и ИКТ</w:t>
      </w:r>
      <w:r w:rsidR="00CB16EB">
        <w:rPr>
          <w:rFonts w:ascii="Times New Roman" w:hAnsi="Times New Roman" w:cs="Times New Roman"/>
          <w:sz w:val="28"/>
          <w:szCs w:val="28"/>
        </w:rPr>
        <w:t xml:space="preserve">, </w:t>
      </w:r>
      <w:r w:rsidR="00CB16EB" w:rsidRPr="009C3506">
        <w:rPr>
          <w:rFonts w:ascii="Times New Roman" w:hAnsi="Times New Roman" w:cs="Times New Roman"/>
          <w:sz w:val="28"/>
          <w:szCs w:val="28"/>
        </w:rPr>
        <w:t xml:space="preserve">физической культуры, </w:t>
      </w:r>
      <w:r w:rsidR="00CB16EB">
        <w:rPr>
          <w:rFonts w:ascii="Times New Roman" w:hAnsi="Times New Roman" w:cs="Times New Roman"/>
          <w:sz w:val="28"/>
          <w:szCs w:val="28"/>
        </w:rPr>
        <w:t>физики,</w:t>
      </w:r>
      <w:r w:rsidR="00CB16EB" w:rsidRPr="00CB16EB">
        <w:rPr>
          <w:rFonts w:ascii="Times New Roman" w:hAnsi="Times New Roman" w:cs="Times New Roman"/>
          <w:sz w:val="28"/>
          <w:szCs w:val="28"/>
        </w:rPr>
        <w:t xml:space="preserve"> </w:t>
      </w:r>
      <w:r w:rsidR="00CB16EB">
        <w:rPr>
          <w:rFonts w:ascii="Times New Roman" w:hAnsi="Times New Roman" w:cs="Times New Roman"/>
          <w:sz w:val="28"/>
          <w:szCs w:val="28"/>
        </w:rPr>
        <w:t xml:space="preserve">французского языка, 2 английского языка, 3 немецкого языка. </w:t>
      </w:r>
    </w:p>
    <w:p w:rsidR="00CB16EB" w:rsidRPr="00CB16EB" w:rsidRDefault="00CB16EB" w:rsidP="000A2F40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B16EB">
        <w:rPr>
          <w:rFonts w:ascii="Times New Roman" w:hAnsi="Times New Roman" w:cs="Times New Roman"/>
          <w:sz w:val="28"/>
          <w:szCs w:val="28"/>
        </w:rPr>
        <w:t xml:space="preserve">Закрепление молодых специалистов в общеобразовательных учреждениях региона, особенно в сельских районах, несмотря </w:t>
      </w:r>
      <w:r w:rsidR="00B81478">
        <w:rPr>
          <w:rFonts w:ascii="Times New Roman" w:hAnsi="Times New Roman" w:cs="Times New Roman"/>
          <w:sz w:val="28"/>
          <w:szCs w:val="28"/>
        </w:rPr>
        <w:br/>
      </w:r>
      <w:r w:rsidRPr="00CB16EB">
        <w:rPr>
          <w:rFonts w:ascii="Times New Roman" w:hAnsi="Times New Roman" w:cs="Times New Roman"/>
          <w:sz w:val="28"/>
          <w:szCs w:val="28"/>
        </w:rPr>
        <w:t xml:space="preserve">на предпринимаемые со стороны федерации, со стороны Правительства Орловской области меры, остается актуальной. </w:t>
      </w:r>
    </w:p>
    <w:p w:rsidR="00AB3D82" w:rsidRDefault="00AB3D82" w:rsidP="000A2F40">
      <w:pPr>
        <w:spacing w:line="240" w:lineRule="auto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03425" w:rsidRDefault="00F03425" w:rsidP="000A2F40">
      <w:pPr>
        <w:spacing w:line="240" w:lineRule="auto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03425">
        <w:rPr>
          <w:rFonts w:ascii="Times New Roman" w:hAnsi="Times New Roman" w:cs="Times New Roman"/>
          <w:b/>
          <w:i/>
          <w:sz w:val="28"/>
          <w:szCs w:val="28"/>
        </w:rPr>
        <w:t>4.5.3. Соотношение обучающихся и работников образования</w:t>
      </w:r>
    </w:p>
    <w:p w:rsidR="00B81478" w:rsidRPr="00F03425" w:rsidRDefault="00B81478" w:rsidP="000A2F40">
      <w:pPr>
        <w:spacing w:line="240" w:lineRule="auto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03425" w:rsidRPr="00F03425" w:rsidRDefault="00184374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Соотношение обучающихся и работников образования общеобразовательных учреждени</w:t>
      </w:r>
      <w:r w:rsidR="00A62A1F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Орловской области</w:t>
      </w:r>
      <w:r w:rsidR="00A62A1F">
        <w:rPr>
          <w:rFonts w:ascii="Times New Roman" w:hAnsi="Times New Roman" w:cs="Times New Roman"/>
          <w:sz w:val="28"/>
          <w:szCs w:val="28"/>
        </w:rPr>
        <w:t xml:space="preserve"> в 2012 году</w:t>
      </w:r>
      <w:r>
        <w:rPr>
          <w:rFonts w:ascii="Times New Roman" w:hAnsi="Times New Roman" w:cs="Times New Roman"/>
          <w:sz w:val="28"/>
          <w:szCs w:val="28"/>
        </w:rPr>
        <w:t xml:space="preserve"> составляет 13 человек на всех ступенях обучения.</w:t>
      </w:r>
      <w:r w:rsidR="00A62A1F">
        <w:rPr>
          <w:rFonts w:ascii="Times New Roman" w:hAnsi="Times New Roman" w:cs="Times New Roman"/>
          <w:sz w:val="28"/>
          <w:szCs w:val="28"/>
        </w:rPr>
        <w:t xml:space="preserve"> Причем, </w:t>
      </w:r>
      <w:r w:rsidR="00B81478">
        <w:rPr>
          <w:rFonts w:ascii="Times New Roman" w:hAnsi="Times New Roman" w:cs="Times New Roman"/>
          <w:sz w:val="28"/>
          <w:szCs w:val="28"/>
        </w:rPr>
        <w:br/>
      </w:r>
      <w:r w:rsidR="00A62A1F">
        <w:rPr>
          <w:rFonts w:ascii="Times New Roman" w:hAnsi="Times New Roman" w:cs="Times New Roman"/>
          <w:sz w:val="28"/>
          <w:szCs w:val="28"/>
        </w:rPr>
        <w:t xml:space="preserve">в общеобразовательных учреждениях городских поселений это 22 человека, </w:t>
      </w:r>
      <w:r w:rsidR="00B81478">
        <w:rPr>
          <w:rFonts w:ascii="Times New Roman" w:hAnsi="Times New Roman" w:cs="Times New Roman"/>
          <w:sz w:val="28"/>
          <w:szCs w:val="28"/>
        </w:rPr>
        <w:br/>
      </w:r>
      <w:r w:rsidR="00A62A1F">
        <w:rPr>
          <w:rFonts w:ascii="Times New Roman" w:hAnsi="Times New Roman" w:cs="Times New Roman"/>
          <w:sz w:val="28"/>
          <w:szCs w:val="28"/>
        </w:rPr>
        <w:t xml:space="preserve">в общеобразовательных учреждениях сельских поселений </w:t>
      </w:r>
      <w:r w:rsidR="00B92B51">
        <w:rPr>
          <w:rFonts w:ascii="Times New Roman" w:hAnsi="Times New Roman" w:cs="Times New Roman"/>
          <w:sz w:val="28"/>
          <w:szCs w:val="28"/>
        </w:rPr>
        <w:t>– 6 человек,</w:t>
      </w:r>
      <w:r w:rsidR="00F03425" w:rsidRPr="00F03425">
        <w:rPr>
          <w:rFonts w:ascii="Times New Roman" w:hAnsi="Times New Roman" w:cs="Times New Roman"/>
          <w:sz w:val="28"/>
          <w:szCs w:val="28"/>
        </w:rPr>
        <w:t xml:space="preserve"> </w:t>
      </w:r>
      <w:r w:rsidR="00B81478">
        <w:rPr>
          <w:rFonts w:ascii="Times New Roman" w:hAnsi="Times New Roman" w:cs="Times New Roman"/>
          <w:sz w:val="28"/>
          <w:szCs w:val="28"/>
        </w:rPr>
        <w:br/>
      </w:r>
      <w:r w:rsidR="00F03425" w:rsidRPr="00F03425">
        <w:rPr>
          <w:rFonts w:ascii="Times New Roman" w:hAnsi="Times New Roman" w:cs="Times New Roman"/>
          <w:sz w:val="28"/>
          <w:szCs w:val="28"/>
        </w:rPr>
        <w:t xml:space="preserve">что ниже среднероссийского показателя. </w:t>
      </w:r>
    </w:p>
    <w:p w:rsidR="007B2076" w:rsidRDefault="007B2076" w:rsidP="000A2F40">
      <w:pPr>
        <w:spacing w:line="240" w:lineRule="auto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41EF7" w:rsidRPr="00B81478" w:rsidRDefault="00841EF7" w:rsidP="00B81478">
      <w:pPr>
        <w:pStyle w:val="a3"/>
        <w:numPr>
          <w:ilvl w:val="0"/>
          <w:numId w:val="32"/>
        </w:num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81478">
        <w:rPr>
          <w:rFonts w:ascii="Times New Roman" w:hAnsi="Times New Roman" w:cs="Times New Roman"/>
          <w:b/>
          <w:i/>
          <w:sz w:val="28"/>
          <w:szCs w:val="28"/>
        </w:rPr>
        <w:t>Меры по развитию системы образования</w:t>
      </w:r>
    </w:p>
    <w:p w:rsidR="00B81478" w:rsidRPr="00B81478" w:rsidRDefault="00B81478" w:rsidP="00B81478">
      <w:pPr>
        <w:pStyle w:val="a3"/>
        <w:spacing w:line="240" w:lineRule="auto"/>
        <w:ind w:left="1728"/>
        <w:rPr>
          <w:rFonts w:ascii="Times New Roman" w:hAnsi="Times New Roman" w:cs="Times New Roman"/>
          <w:b/>
          <w:i/>
          <w:sz w:val="28"/>
          <w:szCs w:val="28"/>
        </w:rPr>
      </w:pPr>
    </w:p>
    <w:p w:rsidR="00455CE5" w:rsidRDefault="00F267F2" w:rsidP="000A2F40">
      <w:pPr>
        <w:tabs>
          <w:tab w:val="num" w:pos="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3142F9" w:rsidRPr="003142F9">
        <w:rPr>
          <w:rFonts w:ascii="Times New Roman" w:hAnsi="Times New Roman" w:cs="Times New Roman"/>
          <w:sz w:val="28"/>
          <w:szCs w:val="28"/>
        </w:rPr>
        <w:t>Положительная динамика</w:t>
      </w:r>
      <w:r w:rsidR="003142F9">
        <w:rPr>
          <w:rFonts w:ascii="Times New Roman" w:hAnsi="Times New Roman" w:cs="Times New Roman"/>
          <w:sz w:val="28"/>
          <w:szCs w:val="28"/>
        </w:rPr>
        <w:t xml:space="preserve"> развития системы образования Орловской области </w:t>
      </w:r>
      <w:r w:rsidR="0060011B">
        <w:rPr>
          <w:rFonts w:ascii="Times New Roman" w:hAnsi="Times New Roman" w:cs="Times New Roman"/>
          <w:sz w:val="28"/>
          <w:szCs w:val="28"/>
        </w:rPr>
        <w:t>об</w:t>
      </w:r>
      <w:r w:rsidR="003A206E">
        <w:rPr>
          <w:rFonts w:ascii="Times New Roman" w:hAnsi="Times New Roman" w:cs="Times New Roman"/>
          <w:sz w:val="28"/>
          <w:szCs w:val="28"/>
        </w:rPr>
        <w:t>еспечена</w:t>
      </w:r>
      <w:r w:rsidR="0060011B">
        <w:rPr>
          <w:rFonts w:ascii="Times New Roman" w:hAnsi="Times New Roman" w:cs="Times New Roman"/>
          <w:sz w:val="28"/>
          <w:szCs w:val="28"/>
        </w:rPr>
        <w:t xml:space="preserve"> н</w:t>
      </w:r>
      <w:r w:rsidR="00A86AD1">
        <w:rPr>
          <w:rFonts w:ascii="Times New Roman" w:hAnsi="Times New Roman" w:cs="Times New Roman"/>
          <w:sz w:val="28"/>
          <w:szCs w:val="28"/>
        </w:rPr>
        <w:t>аправлениями государственной образовательной политики</w:t>
      </w:r>
      <w:r w:rsidR="003A206E">
        <w:rPr>
          <w:rFonts w:ascii="Times New Roman" w:hAnsi="Times New Roman" w:cs="Times New Roman"/>
          <w:sz w:val="28"/>
          <w:szCs w:val="28"/>
        </w:rPr>
        <w:t>.</w:t>
      </w:r>
      <w:r w:rsidR="0025504B">
        <w:rPr>
          <w:rFonts w:ascii="Times New Roman" w:hAnsi="Times New Roman" w:cs="Times New Roman"/>
          <w:sz w:val="28"/>
          <w:szCs w:val="28"/>
        </w:rPr>
        <w:t xml:space="preserve"> Предпринятые меры по развитию системы образования в течение последних 3 лет</w:t>
      </w:r>
      <w:r w:rsidRPr="00F267F2">
        <w:rPr>
          <w:rFonts w:ascii="Times New Roman" w:hAnsi="Times New Roman" w:cs="Times New Roman"/>
          <w:sz w:val="28"/>
          <w:szCs w:val="28"/>
        </w:rPr>
        <w:t xml:space="preserve"> позволя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F267F2">
        <w:rPr>
          <w:rFonts w:ascii="Times New Roman" w:hAnsi="Times New Roman" w:cs="Times New Roman"/>
          <w:sz w:val="28"/>
          <w:szCs w:val="28"/>
        </w:rPr>
        <w:t>т зафиксировать ряд позитивных достижений</w:t>
      </w:r>
      <w:r w:rsidR="00455CE5">
        <w:rPr>
          <w:rFonts w:ascii="Times New Roman" w:hAnsi="Times New Roman" w:cs="Times New Roman"/>
          <w:sz w:val="28"/>
          <w:szCs w:val="28"/>
        </w:rPr>
        <w:t>:</w:t>
      </w:r>
    </w:p>
    <w:p w:rsidR="00D01890" w:rsidRDefault="008C13B5" w:rsidP="000A2F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B15D9">
        <w:rPr>
          <w:rFonts w:ascii="Times New Roman" w:hAnsi="Times New Roman" w:cs="Times New Roman"/>
          <w:sz w:val="28"/>
          <w:szCs w:val="28"/>
        </w:rPr>
        <w:t xml:space="preserve">внедрена </w:t>
      </w:r>
      <w:r w:rsidR="001B15D9" w:rsidRPr="008C13B5">
        <w:rPr>
          <w:rFonts w:ascii="Times New Roman" w:hAnsi="Times New Roman" w:cs="Times New Roman"/>
          <w:sz w:val="28"/>
          <w:szCs w:val="28"/>
        </w:rPr>
        <w:t>уровнев</w:t>
      </w:r>
      <w:r w:rsidR="001B15D9">
        <w:rPr>
          <w:rFonts w:ascii="Times New Roman" w:hAnsi="Times New Roman" w:cs="Times New Roman"/>
          <w:sz w:val="28"/>
          <w:szCs w:val="28"/>
        </w:rPr>
        <w:t xml:space="preserve">ая </w:t>
      </w:r>
      <w:r w:rsidR="001B15D9" w:rsidRPr="008C13B5">
        <w:rPr>
          <w:rFonts w:ascii="Times New Roman" w:hAnsi="Times New Roman" w:cs="Times New Roman"/>
          <w:sz w:val="28"/>
          <w:szCs w:val="28"/>
        </w:rPr>
        <w:t>систем</w:t>
      </w:r>
      <w:r w:rsidR="001B15D9">
        <w:rPr>
          <w:rFonts w:ascii="Times New Roman" w:hAnsi="Times New Roman" w:cs="Times New Roman"/>
          <w:sz w:val="28"/>
          <w:szCs w:val="28"/>
        </w:rPr>
        <w:t xml:space="preserve">а </w:t>
      </w:r>
      <w:r w:rsidR="001B15D9" w:rsidRPr="008C13B5">
        <w:rPr>
          <w:rFonts w:ascii="Times New Roman" w:hAnsi="Times New Roman" w:cs="Times New Roman"/>
          <w:sz w:val="28"/>
          <w:szCs w:val="28"/>
        </w:rPr>
        <w:t>автоматизации типовых управленческих функций</w:t>
      </w:r>
      <w:r w:rsidR="00D01890" w:rsidRPr="008C13B5">
        <w:rPr>
          <w:rFonts w:ascii="Times New Roman" w:hAnsi="Times New Roman" w:cs="Times New Roman"/>
          <w:sz w:val="28"/>
          <w:szCs w:val="28"/>
        </w:rPr>
        <w:t>, реализуемых в системе образования Орловской области, обеспечивающ</w:t>
      </w:r>
      <w:r w:rsidR="007B2076">
        <w:rPr>
          <w:rFonts w:ascii="Times New Roman" w:hAnsi="Times New Roman" w:cs="Times New Roman"/>
          <w:sz w:val="28"/>
          <w:szCs w:val="28"/>
        </w:rPr>
        <w:t>ая</w:t>
      </w:r>
      <w:r w:rsidR="00D01890" w:rsidRPr="008C13B5">
        <w:rPr>
          <w:rFonts w:ascii="Times New Roman" w:hAnsi="Times New Roman" w:cs="Times New Roman"/>
          <w:sz w:val="28"/>
          <w:szCs w:val="28"/>
        </w:rPr>
        <w:t xml:space="preserve"> оперативное информационно-аналитическое</w:t>
      </w:r>
      <w:r w:rsidR="00AB13E8">
        <w:rPr>
          <w:rFonts w:ascii="Times New Roman" w:hAnsi="Times New Roman" w:cs="Times New Roman"/>
          <w:sz w:val="28"/>
          <w:szCs w:val="28"/>
        </w:rPr>
        <w:t xml:space="preserve"> </w:t>
      </w:r>
      <w:r w:rsidR="00D01890" w:rsidRPr="008C13B5">
        <w:rPr>
          <w:rFonts w:ascii="Times New Roman" w:hAnsi="Times New Roman" w:cs="Times New Roman"/>
          <w:sz w:val="28"/>
          <w:szCs w:val="28"/>
        </w:rPr>
        <w:t>взаимодействие субъектов образовательного процесса</w:t>
      </w:r>
      <w:r w:rsidR="0059783C">
        <w:rPr>
          <w:rFonts w:ascii="Times New Roman" w:hAnsi="Times New Roman" w:cs="Times New Roman"/>
          <w:sz w:val="28"/>
          <w:szCs w:val="28"/>
        </w:rPr>
        <w:t>,</w:t>
      </w:r>
      <w:r w:rsidR="00D01890" w:rsidRPr="008C13B5">
        <w:rPr>
          <w:rFonts w:ascii="Times New Roman" w:hAnsi="Times New Roman" w:cs="Times New Roman"/>
          <w:sz w:val="28"/>
          <w:szCs w:val="28"/>
        </w:rPr>
        <w:t xml:space="preserve"> Портал</w:t>
      </w:r>
      <w:r w:rsidR="00673BC7">
        <w:rPr>
          <w:rFonts w:ascii="Times New Roman" w:hAnsi="Times New Roman" w:cs="Times New Roman"/>
          <w:sz w:val="28"/>
          <w:szCs w:val="28"/>
        </w:rPr>
        <w:t>а</w:t>
      </w:r>
      <w:r w:rsidR="00D01890" w:rsidRPr="008C13B5">
        <w:rPr>
          <w:rFonts w:ascii="Times New Roman" w:hAnsi="Times New Roman" w:cs="Times New Roman"/>
          <w:sz w:val="28"/>
          <w:szCs w:val="28"/>
        </w:rPr>
        <w:t xml:space="preserve"> муниципальных услуг в сфере образования</w:t>
      </w:r>
      <w:r w:rsidR="00722DDF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1465DA" w:rsidRDefault="00722DDF" w:rsidP="00902F7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-</w:t>
      </w:r>
      <w:r w:rsidR="00902F7F">
        <w:rPr>
          <w:rFonts w:ascii="Times New Roman" w:hAnsi="Times New Roman" w:cs="Times New Roman"/>
          <w:sz w:val="28"/>
          <w:szCs w:val="28"/>
        </w:rPr>
        <w:t xml:space="preserve"> </w:t>
      </w:r>
      <w:r w:rsidR="008116AE">
        <w:rPr>
          <w:rFonts w:ascii="Times New Roman" w:hAnsi="Times New Roman" w:cs="Times New Roman"/>
          <w:sz w:val="28"/>
          <w:szCs w:val="28"/>
        </w:rPr>
        <w:t xml:space="preserve">осуществлено взаимодействие </w:t>
      </w:r>
      <w:r w:rsidR="008116AE" w:rsidRPr="00EB6EE3">
        <w:rPr>
          <w:rFonts w:ascii="Times New Roman" w:hAnsi="Times New Roman" w:cs="Times New Roman"/>
          <w:sz w:val="28"/>
          <w:szCs w:val="28"/>
        </w:rPr>
        <w:t xml:space="preserve">информационных ресурсов </w:t>
      </w:r>
      <w:proofErr w:type="spellStart"/>
      <w:r w:rsidR="008116AE" w:rsidRPr="00EB6EE3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="008116AE" w:rsidRPr="00EB6EE3">
        <w:rPr>
          <w:rFonts w:ascii="Times New Roman" w:hAnsi="Times New Roman" w:cs="Times New Roman"/>
          <w:sz w:val="28"/>
          <w:szCs w:val="28"/>
        </w:rPr>
        <w:t xml:space="preserve"> РФ</w:t>
      </w:r>
      <w:r w:rsidR="008116AE">
        <w:rPr>
          <w:rFonts w:ascii="Times New Roman" w:hAnsi="Times New Roman" w:cs="Times New Roman"/>
          <w:sz w:val="28"/>
          <w:szCs w:val="28"/>
        </w:rPr>
        <w:t xml:space="preserve">, </w:t>
      </w:r>
      <w:r w:rsidR="008116AE" w:rsidRPr="00EB6EE3">
        <w:rPr>
          <w:rFonts w:ascii="Times New Roman" w:hAnsi="Times New Roman" w:cs="Times New Roman"/>
          <w:sz w:val="28"/>
          <w:szCs w:val="28"/>
        </w:rPr>
        <w:t>отраслевых министерств и ведомств</w:t>
      </w:r>
      <w:r w:rsidR="008116AE">
        <w:rPr>
          <w:rFonts w:ascii="Times New Roman" w:hAnsi="Times New Roman" w:cs="Times New Roman"/>
          <w:sz w:val="28"/>
          <w:szCs w:val="28"/>
        </w:rPr>
        <w:t xml:space="preserve"> с </w:t>
      </w:r>
      <w:r w:rsidR="008116AE" w:rsidRPr="00EB6EE3">
        <w:rPr>
          <w:rFonts w:ascii="Times New Roman" w:hAnsi="Times New Roman" w:cs="Times New Roman"/>
          <w:sz w:val="28"/>
          <w:szCs w:val="28"/>
        </w:rPr>
        <w:t>ведомствами Орловской области в части обмена и представления официальной информации, относящейся к сфере образования</w:t>
      </w:r>
      <w:r w:rsidR="001465DA">
        <w:rPr>
          <w:rFonts w:ascii="Times New Roman" w:hAnsi="Times New Roman" w:cs="Times New Roman"/>
          <w:sz w:val="28"/>
          <w:szCs w:val="28"/>
        </w:rPr>
        <w:t>;</w:t>
      </w:r>
    </w:p>
    <w:p w:rsidR="00C54DA6" w:rsidRDefault="00C54DA6" w:rsidP="00902F7F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ликвидирована очередь в дошкольных образовательных учреждениях  детей в возрасте от 5 до 7 лет;</w:t>
      </w:r>
    </w:p>
    <w:p w:rsidR="00455CE5" w:rsidRDefault="00455CE5" w:rsidP="00B81478">
      <w:pPr>
        <w:tabs>
          <w:tab w:val="num" w:pos="-540"/>
        </w:tabs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Pr="00455CE5">
        <w:rPr>
          <w:sz w:val="28"/>
          <w:szCs w:val="28"/>
        </w:rPr>
        <w:t xml:space="preserve"> </w:t>
      </w:r>
      <w:r w:rsidRPr="00455CE5">
        <w:rPr>
          <w:rFonts w:ascii="Times New Roman" w:hAnsi="Times New Roman" w:cs="Times New Roman"/>
          <w:sz w:val="28"/>
          <w:szCs w:val="28"/>
        </w:rPr>
        <w:t>осуществлён переход на новые образовательные стандарты в начальной школе;</w:t>
      </w:r>
    </w:p>
    <w:p w:rsidR="00135434" w:rsidRDefault="00B81478" w:rsidP="00B81478">
      <w:pPr>
        <w:tabs>
          <w:tab w:val="num" w:pos="-1843"/>
        </w:tabs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5434">
        <w:rPr>
          <w:rFonts w:ascii="Times New Roman" w:hAnsi="Times New Roman" w:cs="Times New Roman"/>
          <w:sz w:val="28"/>
          <w:szCs w:val="28"/>
        </w:rPr>
        <w:t xml:space="preserve">- введено </w:t>
      </w:r>
      <w:proofErr w:type="spellStart"/>
      <w:r w:rsidR="00135434">
        <w:rPr>
          <w:rFonts w:ascii="Times New Roman" w:hAnsi="Times New Roman" w:cs="Times New Roman"/>
          <w:sz w:val="28"/>
          <w:szCs w:val="28"/>
        </w:rPr>
        <w:t>подушевое</w:t>
      </w:r>
      <w:proofErr w:type="spellEnd"/>
      <w:r w:rsidR="00135434">
        <w:rPr>
          <w:rFonts w:ascii="Times New Roman" w:hAnsi="Times New Roman" w:cs="Times New Roman"/>
          <w:sz w:val="28"/>
          <w:szCs w:val="28"/>
        </w:rPr>
        <w:t xml:space="preserve"> финансирование;</w:t>
      </w:r>
    </w:p>
    <w:p w:rsidR="000C19F6" w:rsidRPr="00D26DBB" w:rsidRDefault="00B81478" w:rsidP="000A2F40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C19F6">
        <w:rPr>
          <w:rFonts w:ascii="Times New Roman" w:hAnsi="Times New Roman" w:cs="Times New Roman"/>
          <w:sz w:val="28"/>
          <w:szCs w:val="28"/>
        </w:rPr>
        <w:t xml:space="preserve">- </w:t>
      </w:r>
      <w:r w:rsidR="000C19F6" w:rsidRPr="000C19F6">
        <w:rPr>
          <w:rFonts w:ascii="Times New Roman" w:hAnsi="Times New Roman" w:cs="Times New Roman"/>
          <w:sz w:val="28"/>
          <w:szCs w:val="28"/>
        </w:rPr>
        <w:t xml:space="preserve">доведена </w:t>
      </w:r>
      <w:r w:rsidR="000C19F6" w:rsidRPr="000C19F6">
        <w:rPr>
          <w:rFonts w:ascii="Times New Roman" w:hAnsi="Times New Roman" w:cs="Times New Roman"/>
          <w:color w:val="363535"/>
          <w:sz w:val="28"/>
          <w:szCs w:val="28"/>
        </w:rPr>
        <w:t>средняя зарплата учителя до уровня средней заработной платы по экономике в Орловской области</w:t>
      </w:r>
      <w:r w:rsidR="00051BC7">
        <w:rPr>
          <w:rFonts w:ascii="Times New Roman" w:hAnsi="Times New Roman" w:cs="Times New Roman"/>
          <w:color w:val="363535"/>
          <w:sz w:val="28"/>
          <w:szCs w:val="28"/>
        </w:rPr>
        <w:t xml:space="preserve"> (контрольный период – 2011 год)</w:t>
      </w:r>
      <w:r w:rsidR="00D26DBB">
        <w:rPr>
          <w:rFonts w:ascii="Times New Roman" w:hAnsi="Times New Roman" w:cs="Times New Roman"/>
          <w:color w:val="363535"/>
          <w:sz w:val="28"/>
          <w:szCs w:val="28"/>
        </w:rPr>
        <w:t xml:space="preserve">, соотношение среднемесячной начисленной заработной платы учителей отчетного года и среднемесячной начисленной заработной платы работников по экономике региона составило 107,25 </w:t>
      </w:r>
      <w:r w:rsidR="00D26DBB" w:rsidRPr="00D26DBB">
        <w:rPr>
          <w:rFonts w:ascii="Times New Roman" w:hAnsi="Times New Roman" w:cs="Times New Roman"/>
          <w:color w:val="363535"/>
          <w:sz w:val="28"/>
          <w:szCs w:val="28"/>
        </w:rPr>
        <w:t>%</w:t>
      </w:r>
      <w:r w:rsidR="000C19F6" w:rsidRPr="00D26DBB">
        <w:rPr>
          <w:rFonts w:ascii="Times New Roman" w:hAnsi="Times New Roman" w:cs="Times New Roman"/>
          <w:sz w:val="28"/>
          <w:szCs w:val="28"/>
        </w:rPr>
        <w:t>;</w:t>
      </w:r>
    </w:p>
    <w:p w:rsidR="00C54DA6" w:rsidRPr="005959CF" w:rsidRDefault="000C19F6" w:rsidP="00B81478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C19F6">
        <w:rPr>
          <w:rFonts w:ascii="Times New Roman" w:hAnsi="Times New Roman" w:cs="Times New Roman"/>
          <w:sz w:val="28"/>
          <w:szCs w:val="28"/>
        </w:rPr>
        <w:t xml:space="preserve">- </w:t>
      </w:r>
      <w:r w:rsidR="007B2076">
        <w:rPr>
          <w:rFonts w:ascii="Times New Roman" w:hAnsi="Times New Roman" w:cs="Times New Roman"/>
          <w:sz w:val="28"/>
          <w:szCs w:val="28"/>
        </w:rPr>
        <w:t>обновлена</w:t>
      </w:r>
      <w:r w:rsidRPr="000C19F6">
        <w:rPr>
          <w:rFonts w:ascii="Times New Roman" w:hAnsi="Times New Roman" w:cs="Times New Roman"/>
          <w:sz w:val="28"/>
          <w:szCs w:val="28"/>
        </w:rPr>
        <w:t xml:space="preserve"> материальная база </w:t>
      </w:r>
      <w:r w:rsidR="003F36A9">
        <w:rPr>
          <w:rFonts w:ascii="Times New Roman" w:hAnsi="Times New Roman" w:cs="Times New Roman"/>
          <w:sz w:val="28"/>
          <w:szCs w:val="28"/>
        </w:rPr>
        <w:t>технологического</w:t>
      </w:r>
      <w:r w:rsidR="004753E9">
        <w:rPr>
          <w:rFonts w:ascii="Times New Roman" w:hAnsi="Times New Roman" w:cs="Times New Roman"/>
          <w:sz w:val="28"/>
          <w:szCs w:val="28"/>
        </w:rPr>
        <w:t xml:space="preserve"> </w:t>
      </w:r>
      <w:r w:rsidRPr="000C19F6">
        <w:rPr>
          <w:rFonts w:ascii="Times New Roman" w:hAnsi="Times New Roman" w:cs="Times New Roman"/>
          <w:sz w:val="28"/>
          <w:szCs w:val="28"/>
        </w:rPr>
        <w:t>обеспечения</w:t>
      </w:r>
      <w:r w:rsidR="003F36A9">
        <w:rPr>
          <w:rFonts w:ascii="Times New Roman" w:hAnsi="Times New Roman" w:cs="Times New Roman"/>
          <w:sz w:val="28"/>
          <w:szCs w:val="28"/>
        </w:rPr>
        <w:t xml:space="preserve"> </w:t>
      </w:r>
      <w:r w:rsidRPr="000C19F6">
        <w:rPr>
          <w:rFonts w:ascii="Times New Roman" w:hAnsi="Times New Roman" w:cs="Times New Roman"/>
          <w:sz w:val="28"/>
          <w:szCs w:val="28"/>
        </w:rPr>
        <w:t>образовательного процесса</w:t>
      </w:r>
      <w:r w:rsidR="00C54DA6">
        <w:rPr>
          <w:rFonts w:ascii="Times New Roman" w:hAnsi="Times New Roman" w:cs="Times New Roman"/>
          <w:sz w:val="28"/>
          <w:szCs w:val="28"/>
        </w:rPr>
        <w:t xml:space="preserve"> </w:t>
      </w:r>
      <w:r w:rsidR="00C54DA6" w:rsidRPr="005959CF">
        <w:rPr>
          <w:rFonts w:ascii="Times New Roman" w:hAnsi="Times New Roman" w:cs="Times New Roman"/>
          <w:sz w:val="28"/>
          <w:szCs w:val="28"/>
        </w:rPr>
        <w:t xml:space="preserve">путём проведения </w:t>
      </w:r>
      <w:r w:rsidR="00C54DA6" w:rsidRPr="005959CF">
        <w:rPr>
          <w:rFonts w:ascii="Times New Roman" w:hAnsi="Times New Roman" w:cs="Times New Roman"/>
          <w:bCs/>
          <w:sz w:val="28"/>
          <w:szCs w:val="28"/>
        </w:rPr>
        <w:t>капитального и текущего ремонта общеобразовательных учреждений;</w:t>
      </w:r>
      <w:r w:rsidR="00C54DA6" w:rsidRPr="005959C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36A9" w:rsidRDefault="005C27AF" w:rsidP="00B81478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36A9" w:rsidRPr="001E64D9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C54DA6" w:rsidRPr="00C54DA6">
        <w:rPr>
          <w:rFonts w:ascii="Times New Roman" w:hAnsi="Times New Roman" w:cs="Times New Roman"/>
          <w:sz w:val="28"/>
          <w:szCs w:val="28"/>
        </w:rPr>
        <w:t>оказана</w:t>
      </w:r>
      <w:r w:rsidR="00C54DA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F36A9" w:rsidRPr="003F36A9">
        <w:rPr>
          <w:rFonts w:ascii="Times New Roman" w:hAnsi="Times New Roman" w:cs="Times New Roman"/>
          <w:sz w:val="28"/>
          <w:szCs w:val="28"/>
        </w:rPr>
        <w:t>всесторонняя поддержка</w:t>
      </w:r>
      <w:r w:rsidR="00C86599">
        <w:rPr>
          <w:rFonts w:ascii="Times New Roman" w:hAnsi="Times New Roman" w:cs="Times New Roman"/>
          <w:sz w:val="28"/>
          <w:szCs w:val="28"/>
        </w:rPr>
        <w:t xml:space="preserve"> базовы</w:t>
      </w:r>
      <w:r w:rsidR="0047630D">
        <w:rPr>
          <w:rFonts w:ascii="Times New Roman" w:hAnsi="Times New Roman" w:cs="Times New Roman"/>
          <w:sz w:val="28"/>
          <w:szCs w:val="28"/>
        </w:rPr>
        <w:t>м</w:t>
      </w:r>
      <w:r w:rsidR="003F36A9" w:rsidRPr="003F36A9">
        <w:rPr>
          <w:rFonts w:ascii="Times New Roman" w:hAnsi="Times New Roman" w:cs="Times New Roman"/>
          <w:sz w:val="28"/>
          <w:szCs w:val="28"/>
        </w:rPr>
        <w:t xml:space="preserve"> сельски</w:t>
      </w:r>
      <w:r w:rsidR="0047630D">
        <w:rPr>
          <w:rFonts w:ascii="Times New Roman" w:hAnsi="Times New Roman" w:cs="Times New Roman"/>
          <w:sz w:val="28"/>
          <w:szCs w:val="28"/>
        </w:rPr>
        <w:t>м</w:t>
      </w:r>
      <w:r w:rsidR="003F36A9" w:rsidRPr="003F36A9">
        <w:rPr>
          <w:rFonts w:ascii="Times New Roman" w:hAnsi="Times New Roman" w:cs="Times New Roman"/>
          <w:sz w:val="28"/>
          <w:szCs w:val="28"/>
        </w:rPr>
        <w:t xml:space="preserve"> и поселковы</w:t>
      </w:r>
      <w:r w:rsidR="0047630D">
        <w:rPr>
          <w:rFonts w:ascii="Times New Roman" w:hAnsi="Times New Roman" w:cs="Times New Roman"/>
          <w:sz w:val="28"/>
          <w:szCs w:val="28"/>
        </w:rPr>
        <w:t>м</w:t>
      </w:r>
      <w:r w:rsidR="003F36A9" w:rsidRPr="003F36A9">
        <w:rPr>
          <w:rFonts w:ascii="Times New Roman" w:hAnsi="Times New Roman" w:cs="Times New Roman"/>
          <w:sz w:val="28"/>
          <w:szCs w:val="28"/>
        </w:rPr>
        <w:t xml:space="preserve"> школ</w:t>
      </w:r>
      <w:r w:rsidR="0047630D">
        <w:rPr>
          <w:rFonts w:ascii="Times New Roman" w:hAnsi="Times New Roman" w:cs="Times New Roman"/>
          <w:sz w:val="28"/>
          <w:szCs w:val="28"/>
        </w:rPr>
        <w:t>ам</w:t>
      </w:r>
      <w:r w:rsidR="003F36A9" w:rsidRPr="003F36A9">
        <w:rPr>
          <w:rFonts w:ascii="Times New Roman" w:hAnsi="Times New Roman" w:cs="Times New Roman"/>
          <w:sz w:val="28"/>
          <w:szCs w:val="28"/>
        </w:rPr>
        <w:t>: информатизация и обеспечение учебным оборудованием, совершенствование образовательного процесса и материально-технической базы;</w:t>
      </w:r>
    </w:p>
    <w:p w:rsidR="00135434" w:rsidRDefault="00135434" w:rsidP="000A2F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пополнен парк школьных автобусов; </w:t>
      </w:r>
    </w:p>
    <w:p w:rsidR="008B3157" w:rsidRDefault="005C27AF" w:rsidP="000A2F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B81478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- внедрен</w:t>
      </w:r>
      <w:r w:rsidR="000D6226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информационно-коммуникационны</w:t>
      </w:r>
      <w:r w:rsidR="000D6226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технологи</w:t>
      </w:r>
      <w:r w:rsidR="000D6226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в систему оценки качества образования,</w:t>
      </w:r>
    </w:p>
    <w:p w:rsidR="0047630D" w:rsidRDefault="0047630D" w:rsidP="000A2F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пополнен библиотечный фонд школьных библиотек;</w:t>
      </w:r>
    </w:p>
    <w:p w:rsidR="0047630D" w:rsidRDefault="0047630D" w:rsidP="000A2F40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B3157">
        <w:rPr>
          <w:rFonts w:ascii="Times New Roman" w:hAnsi="Times New Roman" w:cs="Times New Roman"/>
          <w:sz w:val="28"/>
          <w:szCs w:val="28"/>
        </w:rPr>
        <w:t xml:space="preserve"> </w:t>
      </w:r>
      <w:r w:rsidR="00FF5EA6">
        <w:rPr>
          <w:rFonts w:ascii="Times New Roman" w:hAnsi="Times New Roman" w:cs="Times New Roman"/>
          <w:sz w:val="28"/>
          <w:szCs w:val="28"/>
        </w:rPr>
        <w:t>обеспечены равные стартовые возможности разным категориям обучающихся</w:t>
      </w:r>
      <w:r w:rsidR="00E87F50">
        <w:rPr>
          <w:rFonts w:ascii="Times New Roman" w:hAnsi="Times New Roman" w:cs="Times New Roman"/>
          <w:sz w:val="28"/>
          <w:szCs w:val="28"/>
        </w:rPr>
        <w:t>: поддержка талантливой молодежи, детей – инвалидов;</w:t>
      </w:r>
    </w:p>
    <w:p w:rsidR="00FF5EA6" w:rsidRDefault="00FF5EA6" w:rsidP="000A2F40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3B4B51">
        <w:rPr>
          <w:rFonts w:ascii="Times New Roman" w:eastAsia="Times New Roman" w:hAnsi="Times New Roman" w:cs="Times New Roman"/>
          <w:color w:val="000000"/>
          <w:sz w:val="28"/>
          <w:szCs w:val="28"/>
        </w:rPr>
        <w:t>сохранены позитивные тенденции в развитии системы образования</w:t>
      </w:r>
      <w:r w:rsidR="008B3157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3B4B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8B3157" w:rsidRDefault="008B3157" w:rsidP="000A2F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- </w:t>
      </w:r>
      <w:r w:rsidRPr="008B3157">
        <w:rPr>
          <w:rFonts w:ascii="Times New Roman" w:hAnsi="Times New Roman" w:cs="Times New Roman"/>
          <w:sz w:val="28"/>
          <w:szCs w:val="28"/>
        </w:rPr>
        <w:t>обеспеч</w:t>
      </w:r>
      <w:r>
        <w:rPr>
          <w:rFonts w:ascii="Times New Roman" w:hAnsi="Times New Roman" w:cs="Times New Roman"/>
          <w:sz w:val="28"/>
          <w:szCs w:val="28"/>
        </w:rPr>
        <w:t xml:space="preserve">ена </w:t>
      </w:r>
      <w:r w:rsidRPr="008B3157">
        <w:rPr>
          <w:rFonts w:ascii="Times New Roman" w:hAnsi="Times New Roman" w:cs="Times New Roman"/>
          <w:sz w:val="28"/>
          <w:szCs w:val="28"/>
        </w:rPr>
        <w:t>открытость процедур, механизмов и результатов оценки качества образования;</w:t>
      </w:r>
    </w:p>
    <w:p w:rsidR="008B3157" w:rsidRDefault="008B3157" w:rsidP="000A2F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сохранена система материально</w:t>
      </w:r>
      <w:r w:rsidR="003428EF">
        <w:rPr>
          <w:rFonts w:ascii="Times New Roman" w:hAnsi="Times New Roman" w:cs="Times New Roman"/>
          <w:sz w:val="28"/>
          <w:szCs w:val="28"/>
        </w:rPr>
        <w:t>го стимулирования педагогически</w:t>
      </w:r>
      <w:r w:rsidR="009D663C">
        <w:rPr>
          <w:rFonts w:ascii="Times New Roman" w:hAnsi="Times New Roman" w:cs="Times New Roman"/>
          <w:sz w:val="28"/>
          <w:szCs w:val="28"/>
        </w:rPr>
        <w:t>х</w:t>
      </w:r>
      <w:r w:rsidR="003428EF">
        <w:rPr>
          <w:rFonts w:ascii="Times New Roman" w:hAnsi="Times New Roman" w:cs="Times New Roman"/>
          <w:sz w:val="28"/>
          <w:szCs w:val="28"/>
        </w:rPr>
        <w:t xml:space="preserve"> работник</w:t>
      </w:r>
      <w:r w:rsidR="009D663C">
        <w:rPr>
          <w:rFonts w:ascii="Times New Roman" w:hAnsi="Times New Roman" w:cs="Times New Roman"/>
          <w:sz w:val="28"/>
          <w:szCs w:val="28"/>
        </w:rPr>
        <w:t>ов</w:t>
      </w:r>
      <w:r w:rsidR="003428EF">
        <w:rPr>
          <w:rFonts w:ascii="Times New Roman" w:hAnsi="Times New Roman" w:cs="Times New Roman"/>
          <w:sz w:val="28"/>
          <w:szCs w:val="28"/>
        </w:rPr>
        <w:t>;</w:t>
      </w:r>
    </w:p>
    <w:p w:rsidR="00A35633" w:rsidRPr="00A35633" w:rsidRDefault="00833338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30156">
        <w:rPr>
          <w:rFonts w:ascii="Times New Roman" w:hAnsi="Times New Roman" w:cs="Times New Roman"/>
          <w:sz w:val="28"/>
          <w:szCs w:val="28"/>
        </w:rPr>
        <w:t xml:space="preserve"> </w:t>
      </w:r>
      <w:r w:rsidR="0047379E">
        <w:rPr>
          <w:rFonts w:ascii="Times New Roman" w:hAnsi="Times New Roman" w:cs="Times New Roman"/>
          <w:sz w:val="28"/>
          <w:szCs w:val="28"/>
        </w:rPr>
        <w:t>усовершенствована с</w:t>
      </w:r>
      <w:r w:rsidR="0047379E" w:rsidRPr="0047379E">
        <w:rPr>
          <w:rFonts w:ascii="Times New Roman" w:hAnsi="Times New Roman" w:cs="Times New Roman"/>
          <w:sz w:val="28"/>
          <w:szCs w:val="28"/>
        </w:rPr>
        <w:t>истема повышения квалификации</w:t>
      </w:r>
      <w:r w:rsidR="005E6042">
        <w:rPr>
          <w:rFonts w:ascii="Times New Roman" w:hAnsi="Times New Roman" w:cs="Times New Roman"/>
          <w:sz w:val="28"/>
          <w:szCs w:val="28"/>
        </w:rPr>
        <w:t>, аттестации</w:t>
      </w:r>
      <w:r w:rsidR="0047379E" w:rsidRPr="0047379E">
        <w:rPr>
          <w:rFonts w:ascii="Times New Roman" w:hAnsi="Times New Roman" w:cs="Times New Roman"/>
          <w:sz w:val="28"/>
          <w:szCs w:val="28"/>
        </w:rPr>
        <w:t xml:space="preserve"> </w:t>
      </w:r>
      <w:r w:rsidR="0047379E" w:rsidRPr="00A35633">
        <w:rPr>
          <w:rFonts w:ascii="Times New Roman" w:hAnsi="Times New Roman" w:cs="Times New Roman"/>
          <w:sz w:val="28"/>
          <w:szCs w:val="28"/>
        </w:rPr>
        <w:t>педагогических и руководящих кадров</w:t>
      </w:r>
      <w:r w:rsidR="00C63180">
        <w:rPr>
          <w:rFonts w:ascii="Times New Roman" w:hAnsi="Times New Roman" w:cs="Times New Roman"/>
          <w:sz w:val="28"/>
          <w:szCs w:val="28"/>
        </w:rPr>
        <w:t>.</w:t>
      </w:r>
    </w:p>
    <w:p w:rsidR="004F16BB" w:rsidRPr="00F267F2" w:rsidRDefault="00EB0E5B" w:rsidP="00B81478">
      <w:pPr>
        <w:tabs>
          <w:tab w:val="num" w:pos="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35633">
        <w:rPr>
          <w:rFonts w:ascii="Times New Roman" w:hAnsi="Times New Roman" w:cs="Times New Roman"/>
          <w:sz w:val="28"/>
          <w:szCs w:val="28"/>
        </w:rPr>
        <w:t>Р</w:t>
      </w:r>
      <w:r w:rsidR="00A35633" w:rsidRPr="00A35633">
        <w:rPr>
          <w:rFonts w:ascii="Times New Roman" w:hAnsi="Times New Roman" w:cs="Times New Roman"/>
          <w:sz w:val="28"/>
          <w:szCs w:val="28"/>
        </w:rPr>
        <w:t>еализаци</w:t>
      </w:r>
      <w:r w:rsidR="00A35633">
        <w:rPr>
          <w:rFonts w:ascii="Times New Roman" w:hAnsi="Times New Roman" w:cs="Times New Roman"/>
          <w:sz w:val="28"/>
          <w:szCs w:val="28"/>
        </w:rPr>
        <w:t>я</w:t>
      </w:r>
      <w:r w:rsidR="00A35633" w:rsidRPr="00A35633">
        <w:rPr>
          <w:rFonts w:ascii="Times New Roman" w:hAnsi="Times New Roman" w:cs="Times New Roman"/>
          <w:sz w:val="28"/>
          <w:szCs w:val="28"/>
        </w:rPr>
        <w:t xml:space="preserve"> мероприятий по основным направлениям приоритетного национального проекта «Образование», национальной</w:t>
      </w:r>
      <w:r w:rsidR="0059783C">
        <w:rPr>
          <w:rFonts w:ascii="Times New Roman" w:hAnsi="Times New Roman" w:cs="Times New Roman"/>
          <w:sz w:val="28"/>
          <w:szCs w:val="28"/>
        </w:rPr>
        <w:t xml:space="preserve"> образовательной </w:t>
      </w:r>
      <w:r w:rsidR="00A35633" w:rsidRPr="00A35633">
        <w:rPr>
          <w:rFonts w:ascii="Times New Roman" w:hAnsi="Times New Roman" w:cs="Times New Roman"/>
          <w:sz w:val="28"/>
          <w:szCs w:val="28"/>
        </w:rPr>
        <w:t xml:space="preserve"> инициативы «Наша новая школа» и долгосрочной областной целевой программы «Развитие образования в Орловской области на 2011 – 2015 годы» в Орловской области </w:t>
      </w:r>
      <w:r w:rsidR="00A35633">
        <w:rPr>
          <w:rFonts w:ascii="Times New Roman" w:hAnsi="Times New Roman" w:cs="Times New Roman"/>
          <w:sz w:val="28"/>
          <w:szCs w:val="28"/>
        </w:rPr>
        <w:t xml:space="preserve">внесла </w:t>
      </w:r>
      <w:r w:rsidR="00A35633" w:rsidRPr="00A35633">
        <w:rPr>
          <w:rFonts w:ascii="Times New Roman" w:hAnsi="Times New Roman" w:cs="Times New Roman"/>
          <w:sz w:val="28"/>
          <w:szCs w:val="28"/>
        </w:rPr>
        <w:t>позитивную динамику развития</w:t>
      </w:r>
      <w:r w:rsidR="00A35633">
        <w:rPr>
          <w:rFonts w:ascii="Times New Roman" w:hAnsi="Times New Roman" w:cs="Times New Roman"/>
          <w:sz w:val="28"/>
          <w:szCs w:val="28"/>
        </w:rPr>
        <w:t xml:space="preserve"> в систему образования</w:t>
      </w:r>
      <w:r w:rsidR="004F16B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однако </w:t>
      </w:r>
      <w:r w:rsidR="00852156">
        <w:rPr>
          <w:rFonts w:ascii="Times New Roman" w:hAnsi="Times New Roman" w:cs="Times New Roman"/>
          <w:sz w:val="28"/>
          <w:szCs w:val="28"/>
        </w:rPr>
        <w:t xml:space="preserve">существующие </w:t>
      </w:r>
      <w:r w:rsidR="004F16BB" w:rsidRPr="00F267F2">
        <w:rPr>
          <w:rFonts w:ascii="Times New Roman" w:hAnsi="Times New Roman" w:cs="Times New Roman"/>
          <w:sz w:val="28"/>
          <w:szCs w:val="28"/>
        </w:rPr>
        <w:t>ключевые проблемы</w:t>
      </w:r>
      <w:r w:rsidR="004F16BB">
        <w:rPr>
          <w:rFonts w:ascii="Times New Roman" w:hAnsi="Times New Roman" w:cs="Times New Roman"/>
          <w:sz w:val="28"/>
          <w:szCs w:val="28"/>
        </w:rPr>
        <w:t xml:space="preserve"> </w:t>
      </w:r>
      <w:r w:rsidR="004F16BB" w:rsidRPr="00F267F2">
        <w:rPr>
          <w:rFonts w:ascii="Times New Roman" w:hAnsi="Times New Roman" w:cs="Times New Roman"/>
          <w:sz w:val="28"/>
          <w:szCs w:val="28"/>
        </w:rPr>
        <w:t>ста</w:t>
      </w:r>
      <w:r w:rsidR="004F16BB">
        <w:rPr>
          <w:rFonts w:ascii="Times New Roman" w:hAnsi="Times New Roman" w:cs="Times New Roman"/>
          <w:sz w:val="28"/>
          <w:szCs w:val="28"/>
        </w:rPr>
        <w:t>нут</w:t>
      </w:r>
      <w:r w:rsidR="004F16BB" w:rsidRPr="00F267F2">
        <w:rPr>
          <w:rFonts w:ascii="Times New Roman" w:hAnsi="Times New Roman" w:cs="Times New Roman"/>
          <w:sz w:val="28"/>
          <w:szCs w:val="28"/>
        </w:rPr>
        <w:t xml:space="preserve"> направлением </w:t>
      </w:r>
      <w:r w:rsidR="004F16BB">
        <w:rPr>
          <w:rFonts w:ascii="Times New Roman" w:hAnsi="Times New Roman" w:cs="Times New Roman"/>
          <w:sz w:val="28"/>
          <w:szCs w:val="28"/>
        </w:rPr>
        <w:t xml:space="preserve">совершенствования </w:t>
      </w:r>
      <w:r w:rsidR="004F16BB" w:rsidRPr="00F267F2">
        <w:rPr>
          <w:rFonts w:ascii="Times New Roman" w:hAnsi="Times New Roman" w:cs="Times New Roman"/>
          <w:sz w:val="28"/>
          <w:szCs w:val="28"/>
        </w:rPr>
        <w:t>отрасли на ближайшую перспективу.</w:t>
      </w:r>
    </w:p>
    <w:p w:rsidR="00A35633" w:rsidRPr="00A35633" w:rsidRDefault="00A35633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30156" w:rsidRPr="00C43A54" w:rsidRDefault="00130156" w:rsidP="000A2F40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C43A54">
        <w:rPr>
          <w:rFonts w:ascii="Times New Roman" w:hAnsi="Times New Roman" w:cs="Times New Roman"/>
          <w:b/>
          <w:bCs/>
          <w:i/>
          <w:sz w:val="28"/>
          <w:szCs w:val="28"/>
        </w:rPr>
        <w:t>6. Заключение</w:t>
      </w:r>
    </w:p>
    <w:p w:rsidR="00BC6FD4" w:rsidRDefault="00863A46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Развитие </w:t>
      </w:r>
      <w:r w:rsidR="005E6042">
        <w:rPr>
          <w:rFonts w:ascii="Times New Roman" w:hAnsi="Times New Roman" w:cs="Times New Roman"/>
          <w:sz w:val="28"/>
          <w:szCs w:val="28"/>
        </w:rPr>
        <w:t>нашей страны</w:t>
      </w:r>
      <w:r>
        <w:rPr>
          <w:rFonts w:ascii="Times New Roman" w:hAnsi="Times New Roman" w:cs="Times New Roman"/>
          <w:sz w:val="28"/>
          <w:szCs w:val="28"/>
        </w:rPr>
        <w:t xml:space="preserve">, ее процветание, экономическая </w:t>
      </w:r>
      <w:r w:rsidR="00B81478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и интеллектуальная мощь связаны с высоким уровнем образования, и прежде всего молодежи.</w:t>
      </w:r>
      <w:r w:rsidR="009563BD">
        <w:rPr>
          <w:rFonts w:ascii="Times New Roman" w:hAnsi="Times New Roman" w:cs="Times New Roman"/>
          <w:sz w:val="28"/>
          <w:szCs w:val="28"/>
        </w:rPr>
        <w:t xml:space="preserve"> «</w:t>
      </w:r>
      <w:r w:rsidR="009563BD" w:rsidRPr="009563BD">
        <w:rPr>
          <w:rFonts w:ascii="Times New Roman" w:hAnsi="Times New Roman" w:cs="Times New Roman"/>
          <w:sz w:val="28"/>
          <w:szCs w:val="28"/>
        </w:rPr>
        <w:t xml:space="preserve">Уровень образования - это исходная, отправная точка экономического и научно-технического прогресса, отставание </w:t>
      </w:r>
      <w:r w:rsidR="00B81478">
        <w:rPr>
          <w:rFonts w:ascii="Times New Roman" w:hAnsi="Times New Roman" w:cs="Times New Roman"/>
          <w:sz w:val="28"/>
          <w:szCs w:val="28"/>
        </w:rPr>
        <w:br/>
      </w:r>
      <w:r w:rsidR="009563BD" w:rsidRPr="009563BD">
        <w:rPr>
          <w:rFonts w:ascii="Times New Roman" w:hAnsi="Times New Roman" w:cs="Times New Roman"/>
          <w:sz w:val="28"/>
          <w:szCs w:val="28"/>
        </w:rPr>
        <w:t>в образовательном развитии прямо сказывается на конкурентоспособности, на их национальных перспективах,</w:t>
      </w:r>
      <w:r w:rsidR="004753E9">
        <w:rPr>
          <w:rFonts w:ascii="Times New Roman" w:hAnsi="Times New Roman" w:cs="Times New Roman"/>
          <w:sz w:val="28"/>
          <w:szCs w:val="28"/>
        </w:rPr>
        <w:t xml:space="preserve"> </w:t>
      </w:r>
      <w:r w:rsidR="009563BD">
        <w:rPr>
          <w:rFonts w:ascii="Times New Roman" w:hAnsi="Times New Roman" w:cs="Times New Roman"/>
          <w:sz w:val="28"/>
          <w:szCs w:val="28"/>
        </w:rPr>
        <w:t>- подчеркнул в</w:t>
      </w:r>
      <w:r w:rsidR="00FF0D55" w:rsidRPr="009563BD">
        <w:rPr>
          <w:rFonts w:ascii="Times New Roman" w:hAnsi="Times New Roman" w:cs="Times New Roman"/>
          <w:sz w:val="28"/>
          <w:szCs w:val="28"/>
        </w:rPr>
        <w:t xml:space="preserve"> </w:t>
      </w:r>
      <w:r w:rsidR="00CD1D20">
        <w:rPr>
          <w:rFonts w:ascii="Times New Roman" w:hAnsi="Times New Roman" w:cs="Times New Roman"/>
          <w:sz w:val="28"/>
          <w:szCs w:val="28"/>
        </w:rPr>
        <w:t xml:space="preserve">декабрьском </w:t>
      </w:r>
      <w:r w:rsidR="004753E9">
        <w:rPr>
          <w:rFonts w:ascii="Times New Roman" w:hAnsi="Times New Roman" w:cs="Times New Roman"/>
          <w:sz w:val="28"/>
          <w:szCs w:val="28"/>
        </w:rPr>
        <w:br/>
      </w:r>
      <w:r w:rsidR="004753E9">
        <w:rPr>
          <w:rFonts w:ascii="Times New Roman" w:hAnsi="Times New Roman" w:cs="Times New Roman"/>
          <w:sz w:val="28"/>
          <w:szCs w:val="28"/>
        </w:rPr>
        <w:lastRenderedPageBreak/>
        <w:t xml:space="preserve">2013 </w:t>
      </w:r>
      <w:r w:rsidR="00CD1D20">
        <w:rPr>
          <w:rFonts w:ascii="Times New Roman" w:hAnsi="Times New Roman" w:cs="Times New Roman"/>
          <w:sz w:val="28"/>
          <w:szCs w:val="28"/>
        </w:rPr>
        <w:t>вы</w:t>
      </w:r>
      <w:r w:rsidR="00FF0D55" w:rsidRPr="009563BD">
        <w:rPr>
          <w:rFonts w:ascii="Times New Roman" w:hAnsi="Times New Roman" w:cs="Times New Roman"/>
          <w:sz w:val="28"/>
          <w:szCs w:val="28"/>
        </w:rPr>
        <w:t>ступлении глава государства</w:t>
      </w:r>
      <w:r w:rsidR="00BC6FD4">
        <w:rPr>
          <w:rFonts w:ascii="Times New Roman" w:hAnsi="Times New Roman" w:cs="Times New Roman"/>
          <w:sz w:val="28"/>
          <w:szCs w:val="28"/>
        </w:rPr>
        <w:t xml:space="preserve">, - </w:t>
      </w:r>
      <w:r w:rsidR="00FF0D55" w:rsidRPr="00FF0D55">
        <w:rPr>
          <w:rFonts w:ascii="Times New Roman" w:hAnsi="Times New Roman" w:cs="Times New Roman"/>
          <w:sz w:val="28"/>
          <w:szCs w:val="28"/>
        </w:rPr>
        <w:t>система образования действительно ответственна за результаты воспитания личности</w:t>
      </w:r>
      <w:r w:rsidR="00BC6FD4">
        <w:rPr>
          <w:rFonts w:ascii="Times New Roman" w:hAnsi="Times New Roman" w:cs="Times New Roman"/>
          <w:sz w:val="28"/>
          <w:szCs w:val="28"/>
        </w:rPr>
        <w:t>».</w:t>
      </w:r>
    </w:p>
    <w:p w:rsidR="00B84180" w:rsidRDefault="00B84180" w:rsidP="000A2F40">
      <w:pPr>
        <w:tabs>
          <w:tab w:val="num" w:pos="180"/>
        </w:tabs>
        <w:spacing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Проведенный </w:t>
      </w:r>
      <w:r w:rsidRPr="00B84180">
        <w:rPr>
          <w:rFonts w:ascii="Times New Roman" w:hAnsi="Times New Roman" w:cs="Times New Roman"/>
          <w:sz w:val="28"/>
          <w:szCs w:val="28"/>
        </w:rPr>
        <w:t xml:space="preserve">анализ состояния и </w:t>
      </w:r>
      <w:r>
        <w:rPr>
          <w:rFonts w:ascii="Times New Roman" w:hAnsi="Times New Roman" w:cs="Times New Roman"/>
          <w:sz w:val="28"/>
          <w:szCs w:val="28"/>
        </w:rPr>
        <w:t xml:space="preserve">результатов деятельности </w:t>
      </w:r>
      <w:r w:rsidRPr="00B84180">
        <w:rPr>
          <w:rFonts w:ascii="Times New Roman" w:hAnsi="Times New Roman" w:cs="Times New Roman"/>
          <w:sz w:val="28"/>
          <w:szCs w:val="28"/>
        </w:rPr>
        <w:t xml:space="preserve">системы образования Орловской области </w:t>
      </w:r>
      <w:r w:rsidR="00BD0CC3">
        <w:rPr>
          <w:rFonts w:ascii="Times New Roman" w:hAnsi="Times New Roman" w:cs="Times New Roman"/>
          <w:sz w:val="28"/>
          <w:szCs w:val="28"/>
        </w:rPr>
        <w:t xml:space="preserve">позволяет </w:t>
      </w:r>
      <w:r w:rsidRPr="00B84180">
        <w:rPr>
          <w:rFonts w:ascii="Times New Roman" w:hAnsi="Times New Roman" w:cs="Times New Roman"/>
          <w:sz w:val="28"/>
          <w:szCs w:val="28"/>
        </w:rPr>
        <w:t>определ</w:t>
      </w:r>
      <w:r w:rsidR="00BD0CC3">
        <w:rPr>
          <w:rFonts w:ascii="Times New Roman" w:hAnsi="Times New Roman" w:cs="Times New Roman"/>
          <w:sz w:val="28"/>
          <w:szCs w:val="28"/>
        </w:rPr>
        <w:t>ить</w:t>
      </w:r>
      <w:r w:rsidRPr="00B84180">
        <w:rPr>
          <w:rFonts w:ascii="Times New Roman" w:hAnsi="Times New Roman" w:cs="Times New Roman"/>
          <w:sz w:val="28"/>
          <w:szCs w:val="28"/>
        </w:rPr>
        <w:t xml:space="preserve"> приоритетные направления развития системы образования в регионе:</w:t>
      </w:r>
    </w:p>
    <w:p w:rsidR="00BD0CC3" w:rsidRDefault="00BD0CC3" w:rsidP="000A2F40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0CC3">
        <w:rPr>
          <w:rFonts w:ascii="Times New Roman" w:hAnsi="Times New Roman" w:cs="Times New Roman"/>
          <w:sz w:val="28"/>
          <w:szCs w:val="28"/>
        </w:rPr>
        <w:t xml:space="preserve">Выполнение мероприятий </w:t>
      </w:r>
      <w:r w:rsidR="00F71C50">
        <w:rPr>
          <w:rFonts w:ascii="Times New Roman" w:hAnsi="Times New Roman" w:cs="Times New Roman"/>
          <w:sz w:val="28"/>
          <w:szCs w:val="28"/>
        </w:rPr>
        <w:t xml:space="preserve">Федерального закона «Об образовании в Российской Федерации»  № 273 –ФЗ от 29 декабря 2012 года, </w:t>
      </w:r>
      <w:r w:rsidRPr="00BD0CC3">
        <w:rPr>
          <w:rFonts w:ascii="Times New Roman" w:hAnsi="Times New Roman" w:cs="Times New Roman"/>
          <w:sz w:val="28"/>
          <w:szCs w:val="28"/>
        </w:rPr>
        <w:t>Федеральной целевой программы развития образования на 2011- 2015 годы в рамках долгосрочной целевой программы «Развитие образования в Орловской области на 2011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0CC3">
        <w:rPr>
          <w:rFonts w:ascii="Times New Roman" w:hAnsi="Times New Roman" w:cs="Times New Roman"/>
          <w:sz w:val="28"/>
          <w:szCs w:val="28"/>
        </w:rPr>
        <w:t xml:space="preserve">- 2015 годы», национальной образовательной инициативы «Наша новая школа», Постановления Правительства Орловской области </w:t>
      </w:r>
      <w:r w:rsidR="00B81478">
        <w:rPr>
          <w:rFonts w:ascii="Times New Roman" w:hAnsi="Times New Roman" w:cs="Times New Roman"/>
          <w:sz w:val="28"/>
          <w:szCs w:val="28"/>
        </w:rPr>
        <w:br/>
      </w:r>
      <w:r w:rsidRPr="00BD0CC3">
        <w:rPr>
          <w:rFonts w:ascii="Times New Roman" w:hAnsi="Times New Roman" w:cs="Times New Roman"/>
          <w:sz w:val="28"/>
          <w:szCs w:val="28"/>
        </w:rPr>
        <w:t xml:space="preserve">«О комплексе мер по модернизации системы общего образования </w:t>
      </w:r>
      <w:r w:rsidR="00B81478">
        <w:rPr>
          <w:rFonts w:ascii="Times New Roman" w:hAnsi="Times New Roman" w:cs="Times New Roman"/>
          <w:sz w:val="28"/>
          <w:szCs w:val="28"/>
        </w:rPr>
        <w:br/>
      </w:r>
      <w:r w:rsidRPr="00BD0CC3">
        <w:rPr>
          <w:rFonts w:ascii="Times New Roman" w:hAnsi="Times New Roman" w:cs="Times New Roman"/>
          <w:sz w:val="28"/>
          <w:szCs w:val="28"/>
        </w:rPr>
        <w:t>в Орловской области</w:t>
      </w:r>
      <w:r>
        <w:rPr>
          <w:rFonts w:ascii="Times New Roman" w:hAnsi="Times New Roman" w:cs="Times New Roman"/>
          <w:sz w:val="28"/>
          <w:szCs w:val="28"/>
        </w:rPr>
        <w:t>»</w:t>
      </w:r>
      <w:r w:rsidR="00F71C50">
        <w:rPr>
          <w:rFonts w:ascii="Times New Roman" w:hAnsi="Times New Roman" w:cs="Times New Roman"/>
          <w:sz w:val="28"/>
          <w:szCs w:val="28"/>
        </w:rPr>
        <w:t>.</w:t>
      </w:r>
      <w:r w:rsidR="00CD1D20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346816" w:rsidRPr="00346816" w:rsidRDefault="00346816" w:rsidP="000A2F40">
      <w:pPr>
        <w:spacing w:line="240" w:lineRule="auto"/>
        <w:ind w:firstLine="708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346816">
        <w:rPr>
          <w:rFonts w:ascii="Times New Roman" w:hAnsi="Times New Roman" w:cs="Times New Roman"/>
          <w:i/>
          <w:color w:val="000000"/>
          <w:sz w:val="28"/>
          <w:szCs w:val="28"/>
        </w:rPr>
        <w:t>В вопросах управления региональной системой образования:</w:t>
      </w:r>
    </w:p>
    <w:p w:rsidR="00346816" w:rsidRDefault="00346816" w:rsidP="000A2F40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46816">
        <w:rPr>
          <w:rFonts w:ascii="Times New Roman" w:hAnsi="Times New Roman" w:cs="Times New Roman"/>
          <w:color w:val="000000"/>
          <w:sz w:val="28"/>
          <w:szCs w:val="28"/>
        </w:rPr>
        <w:t xml:space="preserve">развивать систему информирования общественности о состоянии </w:t>
      </w:r>
      <w:r w:rsidR="00B8147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46816">
        <w:rPr>
          <w:rFonts w:ascii="Times New Roman" w:hAnsi="Times New Roman" w:cs="Times New Roman"/>
          <w:color w:val="000000"/>
          <w:sz w:val="28"/>
          <w:szCs w:val="28"/>
        </w:rPr>
        <w:t xml:space="preserve">и результатах деятельности региональной системы образования; </w:t>
      </w:r>
    </w:p>
    <w:p w:rsidR="00C46CD9" w:rsidRDefault="00C46CD9" w:rsidP="000A2F40">
      <w:pPr>
        <w:pStyle w:val="31"/>
        <w:spacing w:line="240" w:lineRule="auto"/>
        <w:ind w:left="0" w:firstLine="708"/>
        <w:jc w:val="both"/>
        <w:rPr>
          <w:rFonts w:ascii="Times New Roman" w:hAnsi="Times New Roman"/>
        </w:rPr>
      </w:pPr>
      <w:r w:rsidRPr="00346816">
        <w:rPr>
          <w:rFonts w:ascii="Times New Roman" w:hAnsi="Times New Roman"/>
          <w:color w:val="000000"/>
        </w:rPr>
        <w:t>ра</w:t>
      </w:r>
      <w:r w:rsidR="009D663C">
        <w:rPr>
          <w:rFonts w:ascii="Times New Roman" w:hAnsi="Times New Roman"/>
          <w:color w:val="000000"/>
        </w:rPr>
        <w:t>сширят</w:t>
      </w:r>
      <w:r w:rsidRPr="00346816">
        <w:rPr>
          <w:rFonts w:ascii="Times New Roman" w:hAnsi="Times New Roman"/>
          <w:color w:val="000000"/>
        </w:rPr>
        <w:t xml:space="preserve">ь систему </w:t>
      </w:r>
      <w:r w:rsidRPr="00C56E75">
        <w:rPr>
          <w:rFonts w:ascii="Times New Roman" w:hAnsi="Times New Roman"/>
        </w:rPr>
        <w:t xml:space="preserve">государственных услуг в системе образования </w:t>
      </w:r>
      <w:r>
        <w:rPr>
          <w:rFonts w:ascii="Times New Roman" w:hAnsi="Times New Roman"/>
        </w:rPr>
        <w:t xml:space="preserve">региона </w:t>
      </w:r>
      <w:r w:rsidRPr="00C56E75">
        <w:rPr>
          <w:rFonts w:ascii="Times New Roman" w:hAnsi="Times New Roman"/>
        </w:rPr>
        <w:t>в электронном виде;</w:t>
      </w:r>
    </w:p>
    <w:p w:rsidR="00346816" w:rsidRPr="00346816" w:rsidRDefault="00346816" w:rsidP="000A2F40">
      <w:pPr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346816">
        <w:rPr>
          <w:rFonts w:ascii="Times New Roman" w:hAnsi="Times New Roman" w:cs="Times New Roman"/>
          <w:i/>
          <w:color w:val="000000"/>
          <w:sz w:val="28"/>
          <w:szCs w:val="28"/>
        </w:rPr>
        <w:t>В вопросах обеспечения доступности образования:</w:t>
      </w:r>
    </w:p>
    <w:p w:rsidR="00346816" w:rsidRDefault="00346816" w:rsidP="000A2F40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6816">
        <w:rPr>
          <w:rFonts w:ascii="Times New Roman" w:hAnsi="Times New Roman" w:cs="Times New Roman"/>
          <w:sz w:val="28"/>
          <w:szCs w:val="28"/>
        </w:rPr>
        <w:t xml:space="preserve">повысить </w:t>
      </w:r>
      <w:r w:rsidR="00186887">
        <w:rPr>
          <w:rFonts w:ascii="Times New Roman" w:hAnsi="Times New Roman" w:cs="Times New Roman"/>
          <w:sz w:val="28"/>
          <w:szCs w:val="28"/>
        </w:rPr>
        <w:t>процент</w:t>
      </w:r>
      <w:r w:rsidRPr="00346816">
        <w:rPr>
          <w:rFonts w:ascii="Times New Roman" w:hAnsi="Times New Roman" w:cs="Times New Roman"/>
          <w:sz w:val="28"/>
          <w:szCs w:val="28"/>
        </w:rPr>
        <w:t xml:space="preserve"> охвата дошкольным образованием, обеспечить соблюдение лицензионного норматива предельной численности воспитанников</w:t>
      </w:r>
      <w:r w:rsidR="000C0F34">
        <w:rPr>
          <w:rFonts w:ascii="Times New Roman" w:hAnsi="Times New Roman" w:cs="Times New Roman"/>
          <w:sz w:val="28"/>
          <w:szCs w:val="28"/>
        </w:rPr>
        <w:t>;</w:t>
      </w:r>
      <w:r w:rsidRPr="003468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6816" w:rsidRPr="00346816" w:rsidRDefault="00346816" w:rsidP="000A2F40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46816">
        <w:rPr>
          <w:rFonts w:ascii="Times New Roman" w:hAnsi="Times New Roman" w:cs="Times New Roman"/>
          <w:sz w:val="28"/>
          <w:szCs w:val="28"/>
        </w:rPr>
        <w:t>развивать дистанционные образовательные технологии в обучении детей – инвалидов;</w:t>
      </w:r>
    </w:p>
    <w:p w:rsidR="00346816" w:rsidRDefault="002407AF" w:rsidP="000A2F40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продолжить</w:t>
      </w:r>
      <w:r w:rsidR="00346816" w:rsidRPr="00346816">
        <w:rPr>
          <w:rFonts w:ascii="Times New Roman" w:hAnsi="Times New Roman" w:cs="Times New Roman"/>
          <w:sz w:val="28"/>
          <w:szCs w:val="28"/>
        </w:rPr>
        <w:t xml:space="preserve"> поддержку</w:t>
      </w:r>
      <w:r w:rsidR="00346816" w:rsidRPr="0034681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талантливой молодёжи;</w:t>
      </w:r>
    </w:p>
    <w:p w:rsidR="00C87C32" w:rsidRDefault="009C5C87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C5C87">
        <w:rPr>
          <w:rFonts w:ascii="Times New Roman" w:hAnsi="Times New Roman" w:cs="Times New Roman"/>
          <w:sz w:val="28"/>
          <w:szCs w:val="28"/>
        </w:rPr>
        <w:t xml:space="preserve">совершенствовать </w:t>
      </w:r>
      <w:r>
        <w:rPr>
          <w:rFonts w:ascii="Times New Roman" w:hAnsi="Times New Roman" w:cs="Times New Roman"/>
          <w:sz w:val="28"/>
          <w:szCs w:val="28"/>
        </w:rPr>
        <w:t>систему подготовки</w:t>
      </w:r>
      <w:r w:rsidR="00C87C32" w:rsidRPr="009C5C87">
        <w:rPr>
          <w:rFonts w:ascii="Times New Roman" w:hAnsi="Times New Roman" w:cs="Times New Roman"/>
          <w:sz w:val="28"/>
          <w:szCs w:val="28"/>
        </w:rPr>
        <w:t xml:space="preserve"> </w:t>
      </w:r>
      <w:r w:rsidR="00C87C32" w:rsidRPr="00C87C32">
        <w:rPr>
          <w:rFonts w:ascii="Times New Roman" w:hAnsi="Times New Roman" w:cs="Times New Roman"/>
          <w:sz w:val="28"/>
          <w:szCs w:val="28"/>
        </w:rPr>
        <w:t>квалифицированны</w:t>
      </w:r>
      <w:r>
        <w:rPr>
          <w:rFonts w:ascii="Times New Roman" w:hAnsi="Times New Roman" w:cs="Times New Roman"/>
          <w:sz w:val="28"/>
          <w:szCs w:val="28"/>
        </w:rPr>
        <w:t>х</w:t>
      </w:r>
      <w:r w:rsidR="00C87C32" w:rsidRPr="00C87C32">
        <w:rPr>
          <w:rFonts w:ascii="Times New Roman" w:hAnsi="Times New Roman" w:cs="Times New Roman"/>
          <w:sz w:val="28"/>
          <w:szCs w:val="28"/>
        </w:rPr>
        <w:t xml:space="preserve"> кадр</w:t>
      </w:r>
      <w:r>
        <w:rPr>
          <w:rFonts w:ascii="Times New Roman" w:hAnsi="Times New Roman" w:cs="Times New Roman"/>
          <w:sz w:val="28"/>
          <w:szCs w:val="28"/>
        </w:rPr>
        <w:t xml:space="preserve">ов </w:t>
      </w:r>
      <w:r w:rsidR="00C87C32" w:rsidRPr="00C87C32">
        <w:rPr>
          <w:rFonts w:ascii="Times New Roman" w:hAnsi="Times New Roman" w:cs="Times New Roman"/>
          <w:sz w:val="28"/>
          <w:szCs w:val="28"/>
        </w:rPr>
        <w:t>среднего звена, востребованны</w:t>
      </w:r>
      <w:r>
        <w:rPr>
          <w:rFonts w:ascii="Times New Roman" w:hAnsi="Times New Roman" w:cs="Times New Roman"/>
          <w:sz w:val="28"/>
          <w:szCs w:val="28"/>
        </w:rPr>
        <w:t>х</w:t>
      </w:r>
      <w:r w:rsidR="00C87C32" w:rsidRPr="00C87C32">
        <w:rPr>
          <w:rFonts w:ascii="Times New Roman" w:hAnsi="Times New Roman" w:cs="Times New Roman"/>
          <w:sz w:val="28"/>
          <w:szCs w:val="28"/>
        </w:rPr>
        <w:t xml:space="preserve"> нашей промышленностью, АПК, сферой услуг</w:t>
      </w:r>
      <w:r w:rsidR="00C87C32">
        <w:rPr>
          <w:rFonts w:ascii="Times New Roman" w:hAnsi="Times New Roman" w:cs="Times New Roman"/>
          <w:sz w:val="28"/>
          <w:szCs w:val="28"/>
        </w:rPr>
        <w:t>;</w:t>
      </w:r>
    </w:p>
    <w:p w:rsidR="00B81478" w:rsidRPr="00C87C32" w:rsidRDefault="00B81478" w:rsidP="000A2F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0413C" w:rsidRPr="0020413C" w:rsidRDefault="0020413C" w:rsidP="000A2F40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20413C">
        <w:rPr>
          <w:rFonts w:ascii="Times New Roman" w:hAnsi="Times New Roman" w:cs="Times New Roman"/>
          <w:i/>
          <w:color w:val="000000"/>
          <w:sz w:val="28"/>
          <w:szCs w:val="28"/>
        </w:rPr>
        <w:t>В вопросах кадровой политики:</w:t>
      </w:r>
    </w:p>
    <w:p w:rsidR="00346816" w:rsidRDefault="0020413C" w:rsidP="000A2F40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развивать </w:t>
      </w:r>
      <w:r w:rsidRPr="0020413C">
        <w:rPr>
          <w:rFonts w:ascii="Times New Roman" w:hAnsi="Times New Roman" w:cs="Times New Roman"/>
          <w:sz w:val="28"/>
          <w:szCs w:val="28"/>
        </w:rPr>
        <w:t xml:space="preserve">систему мер по повышению качества подготовки педагогических кадров и по стимулированию трудоустройства выпускников педагогических вузов, в том числе путем введения системы грантов </w:t>
      </w:r>
      <w:r w:rsidR="00B81478">
        <w:rPr>
          <w:rFonts w:ascii="Times New Roman" w:hAnsi="Times New Roman" w:cs="Times New Roman"/>
          <w:sz w:val="28"/>
          <w:szCs w:val="28"/>
        </w:rPr>
        <w:br/>
      </w:r>
      <w:r w:rsidRPr="0020413C">
        <w:rPr>
          <w:rFonts w:ascii="Times New Roman" w:hAnsi="Times New Roman" w:cs="Times New Roman"/>
          <w:sz w:val="28"/>
          <w:szCs w:val="28"/>
        </w:rPr>
        <w:t>и установления льгот по приобретению жилья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651A6" w:rsidRPr="007651A6" w:rsidRDefault="000F04D1" w:rsidP="000A2F40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стимулировать </w:t>
      </w:r>
      <w:r w:rsidR="007651A6" w:rsidRPr="007651A6">
        <w:rPr>
          <w:rFonts w:ascii="Times New Roman" w:hAnsi="Times New Roman" w:cs="Times New Roman"/>
          <w:color w:val="000000"/>
          <w:sz w:val="28"/>
          <w:szCs w:val="28"/>
        </w:rPr>
        <w:t>повышение заработной платы педагогическим работникам региональной системы образования  всех уровней</w:t>
      </w:r>
      <w:r w:rsidR="007651A6"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="007651A6" w:rsidRPr="007651A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F71C50" w:rsidRDefault="00F71C50" w:rsidP="000A2F40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651A6" w:rsidRDefault="007651A6" w:rsidP="000A2F40">
      <w:pPr>
        <w:autoSpaceDE w:val="0"/>
        <w:autoSpaceDN w:val="0"/>
        <w:adjustRightInd w:val="0"/>
        <w:spacing w:line="240" w:lineRule="auto"/>
        <w:ind w:firstLine="708"/>
        <w:jc w:val="both"/>
        <w:rPr>
          <w:sz w:val="28"/>
          <w:szCs w:val="28"/>
        </w:rPr>
      </w:pPr>
      <w:r w:rsidRPr="007651A6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В </w:t>
      </w:r>
      <w:r>
        <w:rPr>
          <w:rFonts w:ascii="Times New Roman" w:hAnsi="Times New Roman" w:cs="Times New Roman"/>
          <w:i/>
          <w:sz w:val="28"/>
          <w:szCs w:val="28"/>
        </w:rPr>
        <w:t xml:space="preserve">вопросах </w:t>
      </w:r>
      <w:r w:rsidRPr="007651A6">
        <w:rPr>
          <w:rFonts w:ascii="Times New Roman" w:hAnsi="Times New Roman" w:cs="Times New Roman"/>
          <w:i/>
          <w:sz w:val="28"/>
          <w:szCs w:val="28"/>
        </w:rPr>
        <w:t>повышения качества образования</w:t>
      </w:r>
      <w:r>
        <w:rPr>
          <w:sz w:val="28"/>
          <w:szCs w:val="28"/>
        </w:rPr>
        <w:t>:</w:t>
      </w:r>
    </w:p>
    <w:p w:rsidR="005B5A9B" w:rsidRDefault="000C0F34" w:rsidP="000A2F40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0F34">
        <w:rPr>
          <w:rFonts w:ascii="Times New Roman" w:hAnsi="Times New Roman" w:cs="Times New Roman"/>
          <w:sz w:val="28"/>
          <w:szCs w:val="28"/>
        </w:rPr>
        <w:t>продолжить</w:t>
      </w:r>
      <w:r w:rsidR="005B5A9B" w:rsidRPr="005B5A9B">
        <w:rPr>
          <w:rFonts w:ascii="Times New Roman" w:hAnsi="Times New Roman" w:cs="Times New Roman"/>
          <w:color w:val="000000"/>
          <w:sz w:val="28"/>
          <w:szCs w:val="28"/>
        </w:rPr>
        <w:t xml:space="preserve"> мониторинг удовлетворённости и потребности населения </w:t>
      </w:r>
      <w:r w:rsidR="00B8147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B5A9B" w:rsidRPr="005B5A9B">
        <w:rPr>
          <w:rFonts w:ascii="Times New Roman" w:hAnsi="Times New Roman" w:cs="Times New Roman"/>
          <w:color w:val="000000"/>
          <w:sz w:val="28"/>
          <w:szCs w:val="28"/>
        </w:rPr>
        <w:t>в оказании образовательных услуг;</w:t>
      </w:r>
    </w:p>
    <w:p w:rsidR="005B5A9B" w:rsidRDefault="005B5A9B" w:rsidP="000A2F40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5A9B">
        <w:rPr>
          <w:rFonts w:ascii="Times New Roman" w:hAnsi="Times New Roman" w:cs="Times New Roman"/>
          <w:color w:val="000000"/>
          <w:sz w:val="28"/>
          <w:szCs w:val="28"/>
        </w:rPr>
        <w:t>совершенствова</w:t>
      </w:r>
      <w:r w:rsidR="000F04D1">
        <w:rPr>
          <w:rFonts w:ascii="Times New Roman" w:hAnsi="Times New Roman" w:cs="Times New Roman"/>
          <w:color w:val="000000"/>
          <w:sz w:val="28"/>
          <w:szCs w:val="28"/>
        </w:rPr>
        <w:t>ть</w:t>
      </w:r>
      <w:r w:rsidRPr="005B5A9B">
        <w:rPr>
          <w:rFonts w:ascii="Times New Roman" w:hAnsi="Times New Roman" w:cs="Times New Roman"/>
          <w:color w:val="000000"/>
          <w:sz w:val="28"/>
          <w:szCs w:val="28"/>
        </w:rPr>
        <w:t xml:space="preserve"> систем</w:t>
      </w:r>
      <w:r w:rsidR="000F04D1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5B5A9B">
        <w:rPr>
          <w:rFonts w:ascii="Times New Roman" w:hAnsi="Times New Roman" w:cs="Times New Roman"/>
          <w:color w:val="000000"/>
          <w:sz w:val="28"/>
          <w:szCs w:val="28"/>
        </w:rPr>
        <w:t xml:space="preserve"> подготовки и повышения квалификации педагогических кадров;</w:t>
      </w:r>
    </w:p>
    <w:p w:rsidR="005B5A9B" w:rsidRPr="005B5A9B" w:rsidRDefault="00C46CD9" w:rsidP="000A2F40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6CD9">
        <w:rPr>
          <w:rFonts w:ascii="Times New Roman" w:hAnsi="Times New Roman" w:cs="Times New Roman"/>
          <w:color w:val="000000"/>
          <w:sz w:val="28"/>
          <w:szCs w:val="28"/>
        </w:rPr>
        <w:t>оптимизировать сеть образовательных учреждений региона с целью получения качественных образовательных услуг</w:t>
      </w:r>
      <w:r w:rsidR="008620E6"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Pr="00C46CD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620E6" w:rsidRPr="008620E6" w:rsidRDefault="008620E6" w:rsidP="00B81478">
      <w:pPr>
        <w:pStyle w:val="31"/>
        <w:spacing w:line="240" w:lineRule="auto"/>
        <w:ind w:left="0" w:firstLine="709"/>
        <w:jc w:val="both"/>
        <w:rPr>
          <w:rFonts w:ascii="Times New Roman" w:hAnsi="Times New Roman"/>
          <w:i/>
          <w:color w:val="000000"/>
        </w:rPr>
      </w:pPr>
      <w:r w:rsidRPr="008620E6">
        <w:rPr>
          <w:rFonts w:ascii="Times New Roman" w:hAnsi="Times New Roman"/>
          <w:i/>
          <w:color w:val="000000"/>
        </w:rPr>
        <w:t>В вопросах улучшения условий обучения:</w:t>
      </w:r>
    </w:p>
    <w:p w:rsidR="000F04D1" w:rsidRDefault="008620E6" w:rsidP="000A2F40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4D1">
        <w:rPr>
          <w:rFonts w:ascii="Times New Roman" w:hAnsi="Times New Roman" w:cs="Times New Roman"/>
          <w:color w:val="000000"/>
          <w:sz w:val="28"/>
          <w:szCs w:val="28"/>
        </w:rPr>
        <w:t>обнов</w:t>
      </w:r>
      <w:r w:rsidR="000F04D1">
        <w:rPr>
          <w:rFonts w:ascii="Times New Roman" w:hAnsi="Times New Roman" w:cs="Times New Roman"/>
          <w:color w:val="000000"/>
          <w:sz w:val="28"/>
          <w:szCs w:val="28"/>
        </w:rPr>
        <w:t>ить</w:t>
      </w:r>
      <w:r w:rsidRPr="000F04D1">
        <w:rPr>
          <w:rFonts w:ascii="Times New Roman" w:hAnsi="Times New Roman" w:cs="Times New Roman"/>
          <w:color w:val="000000"/>
          <w:sz w:val="28"/>
          <w:szCs w:val="28"/>
        </w:rPr>
        <w:t xml:space="preserve"> материально - техническ</w:t>
      </w:r>
      <w:r w:rsidR="000F04D1">
        <w:rPr>
          <w:rFonts w:ascii="Times New Roman" w:hAnsi="Times New Roman" w:cs="Times New Roman"/>
          <w:color w:val="000000"/>
          <w:sz w:val="28"/>
          <w:szCs w:val="28"/>
        </w:rPr>
        <w:t>ую</w:t>
      </w:r>
      <w:r w:rsidRPr="000F04D1">
        <w:rPr>
          <w:rFonts w:ascii="Times New Roman" w:hAnsi="Times New Roman" w:cs="Times New Roman"/>
          <w:color w:val="000000"/>
          <w:sz w:val="28"/>
          <w:szCs w:val="28"/>
        </w:rPr>
        <w:t xml:space="preserve"> баз</w:t>
      </w:r>
      <w:r w:rsidR="000F04D1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0F04D1">
        <w:rPr>
          <w:rFonts w:ascii="Times New Roman" w:hAnsi="Times New Roman" w:cs="Times New Roman"/>
          <w:color w:val="000000"/>
          <w:sz w:val="28"/>
          <w:szCs w:val="28"/>
        </w:rPr>
        <w:t>, препятствующ</w:t>
      </w:r>
      <w:r w:rsidR="000C0F34">
        <w:rPr>
          <w:rFonts w:ascii="Times New Roman" w:hAnsi="Times New Roman" w:cs="Times New Roman"/>
          <w:color w:val="000000"/>
          <w:sz w:val="28"/>
          <w:szCs w:val="28"/>
        </w:rPr>
        <w:t>ую</w:t>
      </w:r>
      <w:r w:rsidRPr="000F04D1">
        <w:rPr>
          <w:rFonts w:ascii="Times New Roman" w:hAnsi="Times New Roman" w:cs="Times New Roman"/>
          <w:color w:val="000000"/>
          <w:sz w:val="28"/>
          <w:szCs w:val="28"/>
        </w:rPr>
        <w:t xml:space="preserve"> получению качественного образования в системе общего </w:t>
      </w:r>
      <w:r w:rsidR="00B8147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04D1">
        <w:rPr>
          <w:rFonts w:ascii="Times New Roman" w:hAnsi="Times New Roman" w:cs="Times New Roman"/>
          <w:color w:val="000000"/>
          <w:sz w:val="28"/>
          <w:szCs w:val="28"/>
        </w:rPr>
        <w:t xml:space="preserve">и профессионального образования; </w:t>
      </w:r>
    </w:p>
    <w:p w:rsidR="000F04D1" w:rsidRDefault="00426433" w:rsidP="000A2F40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осуществлять </w:t>
      </w:r>
      <w:r w:rsidR="000F04D1" w:rsidRPr="000F04D1">
        <w:rPr>
          <w:rFonts w:ascii="Times New Roman" w:hAnsi="Times New Roman" w:cs="Times New Roman"/>
          <w:color w:val="000000"/>
          <w:sz w:val="28"/>
          <w:szCs w:val="28"/>
        </w:rPr>
        <w:t>строительство новых и капитальный ремонт старых зданий образовательных учреждений;</w:t>
      </w:r>
    </w:p>
    <w:p w:rsidR="00426433" w:rsidRPr="00426433" w:rsidRDefault="00426433" w:rsidP="000A2F40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обеспечить </w:t>
      </w:r>
      <w:r w:rsidRPr="00426433">
        <w:rPr>
          <w:rFonts w:ascii="Times New Roman" w:hAnsi="Times New Roman" w:cs="Times New Roman"/>
          <w:color w:val="000000"/>
          <w:sz w:val="28"/>
          <w:szCs w:val="28"/>
        </w:rPr>
        <w:t xml:space="preserve">безопасные условия пребывания обучающихся </w:t>
      </w:r>
      <w:r w:rsidR="00B8147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6433">
        <w:rPr>
          <w:rFonts w:ascii="Times New Roman" w:hAnsi="Times New Roman" w:cs="Times New Roman"/>
          <w:color w:val="000000"/>
          <w:sz w:val="28"/>
          <w:szCs w:val="28"/>
        </w:rPr>
        <w:t>в общеобразовательных учреждениях региона (аварийные школы, медицинское обслуживание школ);</w:t>
      </w:r>
    </w:p>
    <w:p w:rsidR="00426433" w:rsidRPr="00426433" w:rsidRDefault="00426433" w:rsidP="000A2F4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6433">
        <w:rPr>
          <w:rFonts w:ascii="Times New Roman" w:hAnsi="Times New Roman" w:cs="Times New Roman"/>
          <w:color w:val="000000"/>
          <w:sz w:val="28"/>
          <w:szCs w:val="28"/>
        </w:rPr>
        <w:tab/>
        <w:t>обеспечи</w:t>
      </w:r>
      <w:r>
        <w:rPr>
          <w:rFonts w:ascii="Times New Roman" w:hAnsi="Times New Roman" w:cs="Times New Roman"/>
          <w:color w:val="000000"/>
          <w:sz w:val="28"/>
          <w:szCs w:val="28"/>
        </w:rPr>
        <w:t>ть</w:t>
      </w:r>
      <w:r w:rsidRPr="0042643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соблюдение </w:t>
      </w:r>
      <w:r w:rsidRPr="00426433">
        <w:rPr>
          <w:rFonts w:ascii="Times New Roman" w:hAnsi="Times New Roman" w:cs="Times New Roman"/>
          <w:color w:val="000000"/>
          <w:sz w:val="28"/>
          <w:szCs w:val="28"/>
        </w:rPr>
        <w:t>санитарно – гигиенических условий  пребывания обучающихся в общеобразовательных учреждениях региона;</w:t>
      </w:r>
    </w:p>
    <w:p w:rsidR="00426433" w:rsidRPr="00426433" w:rsidRDefault="00957D5B" w:rsidP="000A2F40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совершенствовать</w:t>
      </w:r>
      <w:r w:rsidR="00F51984">
        <w:rPr>
          <w:rFonts w:ascii="Times New Roman" w:hAnsi="Times New Roman" w:cs="Times New Roman"/>
          <w:sz w:val="28"/>
          <w:szCs w:val="28"/>
        </w:rPr>
        <w:t xml:space="preserve"> </w:t>
      </w:r>
      <w:r w:rsidR="00426433" w:rsidRPr="00426433">
        <w:rPr>
          <w:rFonts w:ascii="Times New Roman" w:hAnsi="Times New Roman" w:cs="Times New Roman"/>
          <w:sz w:val="28"/>
          <w:szCs w:val="28"/>
        </w:rPr>
        <w:t>технологи</w:t>
      </w:r>
      <w:r w:rsidR="00F51984">
        <w:rPr>
          <w:rFonts w:ascii="Times New Roman" w:hAnsi="Times New Roman" w:cs="Times New Roman"/>
          <w:sz w:val="28"/>
          <w:szCs w:val="28"/>
        </w:rPr>
        <w:t>и</w:t>
      </w:r>
      <w:r w:rsidR="00426433" w:rsidRPr="004264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6433" w:rsidRPr="00426433">
        <w:rPr>
          <w:rFonts w:ascii="Times New Roman" w:hAnsi="Times New Roman" w:cs="Times New Roman"/>
          <w:sz w:val="28"/>
          <w:szCs w:val="28"/>
        </w:rPr>
        <w:t>здоровьесбережения</w:t>
      </w:r>
      <w:proofErr w:type="spellEnd"/>
      <w:r w:rsidR="00426433" w:rsidRPr="004264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учебно – воспитательном процессе</w:t>
      </w:r>
      <w:r w:rsidR="00426433" w:rsidRPr="00426433">
        <w:rPr>
          <w:rFonts w:ascii="Times New Roman" w:hAnsi="Times New Roman" w:cs="Times New Roman"/>
          <w:sz w:val="28"/>
          <w:szCs w:val="28"/>
        </w:rPr>
        <w:t>;</w:t>
      </w:r>
    </w:p>
    <w:p w:rsidR="00426433" w:rsidRPr="00426433" w:rsidRDefault="00426433" w:rsidP="000A2F40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57D5B">
        <w:rPr>
          <w:rFonts w:ascii="Times New Roman" w:hAnsi="Times New Roman" w:cs="Times New Roman"/>
          <w:i/>
          <w:color w:val="000000"/>
          <w:sz w:val="28"/>
          <w:szCs w:val="28"/>
        </w:rPr>
        <w:t>В части финансирования региональной системы образования</w:t>
      </w:r>
      <w:r w:rsidR="00957D5B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7651A6" w:rsidRPr="000238E0" w:rsidRDefault="000238E0" w:rsidP="000A2F40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</w:t>
      </w:r>
      <w:r w:rsidR="00957D5B" w:rsidRPr="000238E0">
        <w:rPr>
          <w:rFonts w:ascii="Times New Roman" w:hAnsi="Times New Roman" w:cs="Times New Roman"/>
          <w:sz w:val="28"/>
          <w:szCs w:val="28"/>
        </w:rPr>
        <w:t xml:space="preserve">ффективно расходовать бюджетные средства, </w:t>
      </w:r>
      <w:r w:rsidRPr="000238E0">
        <w:rPr>
          <w:rFonts w:ascii="Times New Roman" w:hAnsi="Times New Roman" w:cs="Times New Roman"/>
          <w:sz w:val="28"/>
          <w:szCs w:val="28"/>
        </w:rPr>
        <w:t xml:space="preserve">направленные </w:t>
      </w:r>
      <w:r w:rsidR="00B81478">
        <w:rPr>
          <w:rFonts w:ascii="Times New Roman" w:hAnsi="Times New Roman" w:cs="Times New Roman"/>
          <w:sz w:val="28"/>
          <w:szCs w:val="28"/>
        </w:rPr>
        <w:br/>
      </w:r>
      <w:r w:rsidRPr="000238E0">
        <w:rPr>
          <w:rFonts w:ascii="Times New Roman" w:hAnsi="Times New Roman" w:cs="Times New Roman"/>
          <w:sz w:val="28"/>
          <w:szCs w:val="28"/>
        </w:rPr>
        <w:t xml:space="preserve">на повышение </w:t>
      </w:r>
      <w:r w:rsidR="00957D5B" w:rsidRPr="000238E0">
        <w:rPr>
          <w:rFonts w:ascii="Times New Roman" w:hAnsi="Times New Roman" w:cs="Times New Roman"/>
          <w:sz w:val="28"/>
          <w:szCs w:val="28"/>
        </w:rPr>
        <w:t>качеств</w:t>
      </w:r>
      <w:r w:rsidR="00AB3D82">
        <w:rPr>
          <w:rFonts w:ascii="Times New Roman" w:hAnsi="Times New Roman" w:cs="Times New Roman"/>
          <w:sz w:val="28"/>
          <w:szCs w:val="28"/>
        </w:rPr>
        <w:t>а</w:t>
      </w:r>
      <w:r w:rsidR="00957D5B" w:rsidRPr="000238E0">
        <w:rPr>
          <w:rFonts w:ascii="Times New Roman" w:hAnsi="Times New Roman" w:cs="Times New Roman"/>
          <w:sz w:val="28"/>
          <w:szCs w:val="28"/>
        </w:rPr>
        <w:t xml:space="preserve"> образования, охрану здоровья детей </w:t>
      </w:r>
      <w:r w:rsidR="00B81478">
        <w:rPr>
          <w:rFonts w:ascii="Times New Roman" w:hAnsi="Times New Roman" w:cs="Times New Roman"/>
          <w:sz w:val="28"/>
          <w:szCs w:val="28"/>
        </w:rPr>
        <w:br/>
      </w:r>
      <w:r w:rsidR="00957D5B" w:rsidRPr="000238E0">
        <w:rPr>
          <w:rFonts w:ascii="Times New Roman" w:hAnsi="Times New Roman" w:cs="Times New Roman"/>
          <w:sz w:val="28"/>
          <w:szCs w:val="28"/>
        </w:rPr>
        <w:t>и воспитательную работу</w:t>
      </w:r>
      <w:r w:rsidR="00AB3D82">
        <w:rPr>
          <w:rFonts w:ascii="Times New Roman" w:hAnsi="Times New Roman" w:cs="Times New Roman"/>
          <w:sz w:val="28"/>
          <w:szCs w:val="28"/>
        </w:rPr>
        <w:t>.</w:t>
      </w:r>
    </w:p>
    <w:p w:rsidR="00987289" w:rsidRDefault="00987289" w:rsidP="000A2F40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87051">
        <w:rPr>
          <w:rFonts w:ascii="Times New Roman" w:hAnsi="Times New Roman" w:cs="Times New Roman"/>
          <w:b/>
          <w:i/>
          <w:sz w:val="28"/>
          <w:szCs w:val="28"/>
        </w:rPr>
        <w:t>Результатами реализации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направлений региональной образовательной политики станут повышение качества образования обучающихся, их конкурентоспособности на региональном рынке труда, благосостояния жителей области.</w:t>
      </w:r>
    </w:p>
    <w:tbl>
      <w:tblPr>
        <w:tblpPr w:leftFromText="180" w:rightFromText="180" w:vertAnchor="text" w:horzAnchor="margin" w:tblpY="20"/>
        <w:tblOverlap w:val="never"/>
        <w:tblW w:w="4997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48"/>
      </w:tblGrid>
      <w:tr w:rsidR="00987289" w:rsidTr="00987289">
        <w:trPr>
          <w:trHeight w:val="60"/>
          <w:tblCellSpacing w:w="0" w:type="dxa"/>
        </w:trPr>
        <w:tc>
          <w:tcPr>
            <w:tcW w:w="0" w:type="auto"/>
            <w:vAlign w:val="center"/>
            <w:hideMark/>
          </w:tcPr>
          <w:p w:rsidR="00987289" w:rsidRDefault="00987289" w:rsidP="000A2F40">
            <w:pPr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2FC9B3" wp14:editId="2A59A97A">
                  <wp:extent cx="99060" cy="45720"/>
                  <wp:effectExtent l="0" t="0" r="0" b="0"/>
                  <wp:docPr id="8" name="Рисунок 8" descr="http://www.e1.ru/images/1x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e1.ru/images/1x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" cy="45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7289" w:rsidTr="00987289">
        <w:trPr>
          <w:tblCellSpacing w:w="0" w:type="dxa"/>
        </w:trPr>
        <w:tc>
          <w:tcPr>
            <w:tcW w:w="0" w:type="auto"/>
            <w:vAlign w:val="center"/>
            <w:hideMark/>
          </w:tcPr>
          <w:p w:rsidR="00987289" w:rsidRDefault="00987289" w:rsidP="000A2F40">
            <w:pPr>
              <w:spacing w:line="240" w:lineRule="auto"/>
              <w:rPr>
                <w:sz w:val="24"/>
                <w:szCs w:val="24"/>
              </w:rPr>
            </w:pPr>
          </w:p>
        </w:tc>
      </w:tr>
    </w:tbl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  <w:gridCol w:w="9348"/>
      </w:tblGrid>
      <w:tr w:rsidR="00725D02" w:rsidTr="00725D02">
        <w:trPr>
          <w:tblCellSpacing w:w="0" w:type="dxa"/>
        </w:trPr>
        <w:tc>
          <w:tcPr>
            <w:tcW w:w="6" w:type="dxa"/>
            <w:vAlign w:val="center"/>
            <w:hideMark/>
          </w:tcPr>
          <w:p w:rsidR="00725D02" w:rsidRDefault="00725D02" w:rsidP="000A2F40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9348" w:type="dxa"/>
            <w:hideMark/>
          </w:tcPr>
          <w:p w:rsidR="00725D02" w:rsidRDefault="00725D02" w:rsidP="000A2F40">
            <w:pPr>
              <w:spacing w:line="240" w:lineRule="auto"/>
              <w:rPr>
                <w:vanish/>
              </w:rPr>
            </w:pPr>
          </w:p>
          <w:p w:rsidR="00725D02" w:rsidRDefault="00725D02" w:rsidP="000A2F40">
            <w:pPr>
              <w:spacing w:line="240" w:lineRule="auto"/>
              <w:rPr>
                <w:vanish/>
              </w:rPr>
            </w:pPr>
          </w:p>
          <w:p w:rsidR="00725D02" w:rsidRDefault="00725D02" w:rsidP="000A2F40">
            <w:pPr>
              <w:spacing w:line="240" w:lineRule="auto"/>
              <w:rPr>
                <w:sz w:val="24"/>
                <w:szCs w:val="24"/>
              </w:rPr>
            </w:pPr>
          </w:p>
        </w:tc>
      </w:tr>
    </w:tbl>
    <w:p w:rsidR="00BB34ED" w:rsidRDefault="00BB34ED" w:rsidP="00BB34ED">
      <w:pPr>
        <w:jc w:val="center"/>
        <w:rPr>
          <w:rFonts w:ascii="Times New Roman" w:hAnsi="Times New Roman" w:cs="Times New Roman"/>
          <w:sz w:val="28"/>
          <w:szCs w:val="28"/>
        </w:rPr>
        <w:sectPr w:rsidR="00BB34ED" w:rsidSect="00775F40">
          <w:pgSz w:w="11906" w:h="16838"/>
          <w:pgMar w:top="1134" w:right="851" w:bottom="1134" w:left="1701" w:header="708" w:footer="708" w:gutter="0"/>
          <w:pgNumType w:start="97"/>
          <w:cols w:space="708"/>
          <w:docGrid w:linePitch="360"/>
        </w:sectPr>
      </w:pPr>
    </w:p>
    <w:p w:rsidR="00BB34ED" w:rsidRDefault="00BB34ED" w:rsidP="00BB34E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261AD">
        <w:rPr>
          <w:rFonts w:ascii="Times New Roman" w:hAnsi="Times New Roman" w:cs="Times New Roman"/>
          <w:sz w:val="28"/>
          <w:szCs w:val="28"/>
        </w:rPr>
        <w:lastRenderedPageBreak/>
        <w:t>Таблица 1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BB34ED" w:rsidRDefault="00BB34ED" w:rsidP="00BB34E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Основные социально – экономические характеристики Орловской области*</w:t>
      </w:r>
    </w:p>
    <w:tbl>
      <w:tblPr>
        <w:tblStyle w:val="aa"/>
        <w:tblW w:w="14850" w:type="dxa"/>
        <w:tblLook w:val="04A0" w:firstRow="1" w:lastRow="0" w:firstColumn="1" w:lastColumn="0" w:noHBand="0" w:noVBand="1"/>
      </w:tblPr>
      <w:tblGrid>
        <w:gridCol w:w="4503"/>
        <w:gridCol w:w="2268"/>
        <w:gridCol w:w="2126"/>
        <w:gridCol w:w="2126"/>
        <w:gridCol w:w="2126"/>
        <w:gridCol w:w="1701"/>
      </w:tblGrid>
      <w:tr w:rsidR="00BB34ED" w:rsidTr="00BB34ED">
        <w:tc>
          <w:tcPr>
            <w:tcW w:w="4503" w:type="dxa"/>
          </w:tcPr>
          <w:p w:rsidR="00BB34ED" w:rsidRDefault="00BB34ED" w:rsidP="00D25C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BB34ED" w:rsidRPr="00B3399B" w:rsidRDefault="00BB34ED" w:rsidP="00D25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399B">
              <w:rPr>
                <w:rFonts w:ascii="Times New Roman" w:hAnsi="Times New Roman" w:cs="Times New Roman"/>
                <w:sz w:val="24"/>
                <w:szCs w:val="24"/>
              </w:rPr>
              <w:t>2008</w:t>
            </w:r>
          </w:p>
        </w:tc>
        <w:tc>
          <w:tcPr>
            <w:tcW w:w="2126" w:type="dxa"/>
          </w:tcPr>
          <w:p w:rsidR="00BB34ED" w:rsidRPr="00B3399B" w:rsidRDefault="00BB34ED" w:rsidP="00D25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2009</w:t>
            </w:r>
          </w:p>
        </w:tc>
        <w:tc>
          <w:tcPr>
            <w:tcW w:w="2126" w:type="dxa"/>
          </w:tcPr>
          <w:p w:rsidR="00BB34ED" w:rsidRPr="001965B7" w:rsidRDefault="00BB34ED" w:rsidP="00D25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65B7">
              <w:rPr>
                <w:rFonts w:ascii="Times New Roman" w:hAnsi="Times New Roman" w:cs="Times New Roman"/>
                <w:sz w:val="24"/>
                <w:szCs w:val="24"/>
              </w:rPr>
              <w:t>2010</w:t>
            </w:r>
          </w:p>
        </w:tc>
        <w:tc>
          <w:tcPr>
            <w:tcW w:w="2126" w:type="dxa"/>
          </w:tcPr>
          <w:p w:rsidR="00BB34ED" w:rsidRPr="001965B7" w:rsidRDefault="00BB34ED" w:rsidP="00D25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65B7">
              <w:rPr>
                <w:rFonts w:ascii="Times New Roman" w:hAnsi="Times New Roman" w:cs="Times New Roman"/>
                <w:sz w:val="24"/>
                <w:szCs w:val="24"/>
              </w:rPr>
              <w:t>2011</w:t>
            </w:r>
          </w:p>
        </w:tc>
        <w:tc>
          <w:tcPr>
            <w:tcW w:w="1701" w:type="dxa"/>
          </w:tcPr>
          <w:p w:rsidR="00BB34ED" w:rsidRPr="001965B7" w:rsidRDefault="00BB34ED" w:rsidP="00D25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65B7"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</w:tr>
      <w:tr w:rsidR="00BB34ED" w:rsidTr="00BB34ED">
        <w:tc>
          <w:tcPr>
            <w:tcW w:w="4503" w:type="dxa"/>
          </w:tcPr>
          <w:p w:rsidR="00BB34ED" w:rsidRPr="001965B7" w:rsidRDefault="00BB34ED" w:rsidP="00D25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65B7">
              <w:rPr>
                <w:rFonts w:ascii="Times New Roman" w:hAnsi="Times New Roman" w:cs="Times New Roman"/>
                <w:sz w:val="24"/>
                <w:szCs w:val="24"/>
              </w:rPr>
              <w:t>Оборот розничной торговли, млн. рублей</w:t>
            </w:r>
          </w:p>
        </w:tc>
        <w:tc>
          <w:tcPr>
            <w:tcW w:w="2268" w:type="dxa"/>
          </w:tcPr>
          <w:p w:rsidR="00BB34ED" w:rsidRPr="008C464D" w:rsidRDefault="00BB34ED" w:rsidP="00D25C94">
            <w:pPr>
              <w:tabs>
                <w:tab w:val="center" w:pos="1097"/>
                <w:tab w:val="right" w:pos="219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464D">
              <w:rPr>
                <w:rFonts w:ascii="Times New Roman" w:hAnsi="Times New Roman" w:cs="Times New Roman"/>
                <w:sz w:val="24"/>
                <w:szCs w:val="24"/>
              </w:rPr>
              <w:tab/>
              <w:t>52705,2</w:t>
            </w:r>
            <w:r w:rsidRPr="008C464D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126" w:type="dxa"/>
          </w:tcPr>
          <w:p w:rsidR="00BB34ED" w:rsidRPr="008C464D" w:rsidRDefault="00BB34ED" w:rsidP="00D25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464D">
              <w:rPr>
                <w:rFonts w:ascii="Times New Roman" w:hAnsi="Times New Roman" w:cs="Times New Roman"/>
                <w:sz w:val="24"/>
                <w:szCs w:val="24"/>
              </w:rPr>
              <w:t>53636,2</w:t>
            </w:r>
          </w:p>
        </w:tc>
        <w:tc>
          <w:tcPr>
            <w:tcW w:w="2126" w:type="dxa"/>
          </w:tcPr>
          <w:p w:rsidR="00BB34ED" w:rsidRPr="008C464D" w:rsidRDefault="00BB34ED" w:rsidP="00D25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464D">
              <w:rPr>
                <w:rFonts w:ascii="Times New Roman" w:hAnsi="Times New Roman" w:cs="Times New Roman"/>
                <w:sz w:val="24"/>
                <w:szCs w:val="24"/>
              </w:rPr>
              <w:t>62813,4</w:t>
            </w:r>
          </w:p>
        </w:tc>
        <w:tc>
          <w:tcPr>
            <w:tcW w:w="2126" w:type="dxa"/>
          </w:tcPr>
          <w:p w:rsidR="00BB34ED" w:rsidRPr="008C464D" w:rsidRDefault="00BB34ED" w:rsidP="00D25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464D">
              <w:rPr>
                <w:rFonts w:ascii="Times New Roman" w:hAnsi="Times New Roman" w:cs="Times New Roman"/>
                <w:sz w:val="24"/>
                <w:szCs w:val="24"/>
              </w:rPr>
              <w:t>73854,8</w:t>
            </w:r>
          </w:p>
        </w:tc>
        <w:tc>
          <w:tcPr>
            <w:tcW w:w="1701" w:type="dxa"/>
          </w:tcPr>
          <w:p w:rsidR="00BB34ED" w:rsidRPr="008C464D" w:rsidRDefault="00BB34ED" w:rsidP="00D25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464D">
              <w:rPr>
                <w:rFonts w:ascii="Times New Roman" w:hAnsi="Times New Roman" w:cs="Times New Roman"/>
                <w:sz w:val="24"/>
                <w:szCs w:val="24"/>
              </w:rPr>
              <w:t>82138,0</w:t>
            </w:r>
          </w:p>
        </w:tc>
      </w:tr>
      <w:tr w:rsidR="00BB34ED" w:rsidTr="00BB34ED">
        <w:tc>
          <w:tcPr>
            <w:tcW w:w="4503" w:type="dxa"/>
          </w:tcPr>
          <w:p w:rsidR="00BB34ED" w:rsidRPr="001965B7" w:rsidRDefault="00BB34ED" w:rsidP="00D25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Платные услуги населению</w:t>
            </w:r>
          </w:p>
        </w:tc>
        <w:tc>
          <w:tcPr>
            <w:tcW w:w="2268" w:type="dxa"/>
          </w:tcPr>
          <w:p w:rsidR="00BB34ED" w:rsidRPr="008C464D" w:rsidRDefault="00BB34ED" w:rsidP="00D25C94">
            <w:pPr>
              <w:tabs>
                <w:tab w:val="center" w:pos="1097"/>
                <w:tab w:val="right" w:pos="219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11527,7</w:t>
            </w:r>
          </w:p>
        </w:tc>
        <w:tc>
          <w:tcPr>
            <w:tcW w:w="2126" w:type="dxa"/>
          </w:tcPr>
          <w:p w:rsidR="00BB34ED" w:rsidRPr="008C464D" w:rsidRDefault="00BB34ED" w:rsidP="00D25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14615,9</w:t>
            </w:r>
          </w:p>
        </w:tc>
        <w:tc>
          <w:tcPr>
            <w:tcW w:w="2126" w:type="dxa"/>
          </w:tcPr>
          <w:p w:rsidR="00BB34ED" w:rsidRPr="008C464D" w:rsidRDefault="00BB34ED" w:rsidP="00D25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16888,4</w:t>
            </w:r>
          </w:p>
        </w:tc>
        <w:tc>
          <w:tcPr>
            <w:tcW w:w="2126" w:type="dxa"/>
          </w:tcPr>
          <w:p w:rsidR="00BB34ED" w:rsidRPr="008C464D" w:rsidRDefault="00BB34ED" w:rsidP="00D25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20060,5</w:t>
            </w:r>
          </w:p>
        </w:tc>
        <w:tc>
          <w:tcPr>
            <w:tcW w:w="1701" w:type="dxa"/>
          </w:tcPr>
          <w:p w:rsidR="00BB34ED" w:rsidRPr="008C464D" w:rsidRDefault="00BB34ED" w:rsidP="00D25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22341,5</w:t>
            </w:r>
          </w:p>
        </w:tc>
      </w:tr>
      <w:tr w:rsidR="00BB34ED" w:rsidTr="00BB34ED">
        <w:tc>
          <w:tcPr>
            <w:tcW w:w="4503" w:type="dxa"/>
          </w:tcPr>
          <w:p w:rsidR="00BB34ED" w:rsidRDefault="00BB34ED" w:rsidP="00D25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Доходы консолидированного бюджета: млн. рублей</w:t>
            </w:r>
          </w:p>
        </w:tc>
        <w:tc>
          <w:tcPr>
            <w:tcW w:w="2268" w:type="dxa"/>
          </w:tcPr>
          <w:p w:rsidR="00BB34ED" w:rsidRDefault="00BB34ED" w:rsidP="00D25C94">
            <w:pPr>
              <w:tabs>
                <w:tab w:val="center" w:pos="1097"/>
                <w:tab w:val="right" w:pos="219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19373,4</w:t>
            </w:r>
          </w:p>
        </w:tc>
        <w:tc>
          <w:tcPr>
            <w:tcW w:w="2126" w:type="dxa"/>
          </w:tcPr>
          <w:p w:rsidR="00BB34ED" w:rsidRDefault="00BB34ED" w:rsidP="00D25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19852,3</w:t>
            </w:r>
          </w:p>
        </w:tc>
        <w:tc>
          <w:tcPr>
            <w:tcW w:w="2126" w:type="dxa"/>
          </w:tcPr>
          <w:p w:rsidR="00BB34ED" w:rsidRDefault="00BB34ED" w:rsidP="00D25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22689,9</w:t>
            </w:r>
          </w:p>
        </w:tc>
        <w:tc>
          <w:tcPr>
            <w:tcW w:w="2126" w:type="dxa"/>
          </w:tcPr>
          <w:p w:rsidR="00BB34ED" w:rsidRDefault="00BB34ED" w:rsidP="00D25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26217,1</w:t>
            </w:r>
          </w:p>
        </w:tc>
        <w:tc>
          <w:tcPr>
            <w:tcW w:w="1701" w:type="dxa"/>
          </w:tcPr>
          <w:p w:rsidR="00BB34ED" w:rsidRDefault="00BB34ED" w:rsidP="00D25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28419,4</w:t>
            </w:r>
          </w:p>
        </w:tc>
      </w:tr>
      <w:tr w:rsidR="00BB34ED" w:rsidTr="00BB34ED">
        <w:tc>
          <w:tcPr>
            <w:tcW w:w="4503" w:type="dxa"/>
          </w:tcPr>
          <w:p w:rsidR="00BB34ED" w:rsidRDefault="00BB34ED" w:rsidP="00D25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Расходы консолидированного бюджета: млн. рублей</w:t>
            </w:r>
          </w:p>
        </w:tc>
        <w:tc>
          <w:tcPr>
            <w:tcW w:w="2268" w:type="dxa"/>
          </w:tcPr>
          <w:p w:rsidR="00BB34ED" w:rsidRDefault="00BB34ED" w:rsidP="00D25C94">
            <w:pPr>
              <w:tabs>
                <w:tab w:val="center" w:pos="1097"/>
                <w:tab w:val="right" w:pos="219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18903,8</w:t>
            </w:r>
          </w:p>
        </w:tc>
        <w:tc>
          <w:tcPr>
            <w:tcW w:w="2126" w:type="dxa"/>
          </w:tcPr>
          <w:p w:rsidR="00BB34ED" w:rsidRDefault="00BB34ED" w:rsidP="00D25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20464,5</w:t>
            </w:r>
          </w:p>
        </w:tc>
        <w:tc>
          <w:tcPr>
            <w:tcW w:w="2126" w:type="dxa"/>
          </w:tcPr>
          <w:p w:rsidR="00BB34ED" w:rsidRDefault="00BB34ED" w:rsidP="00D25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22976,3</w:t>
            </w:r>
          </w:p>
        </w:tc>
        <w:tc>
          <w:tcPr>
            <w:tcW w:w="2126" w:type="dxa"/>
          </w:tcPr>
          <w:p w:rsidR="00BB34ED" w:rsidRDefault="00BB34ED" w:rsidP="00D25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25846,4</w:t>
            </w:r>
          </w:p>
        </w:tc>
        <w:tc>
          <w:tcPr>
            <w:tcW w:w="1701" w:type="dxa"/>
          </w:tcPr>
          <w:p w:rsidR="00BB34ED" w:rsidRDefault="00BB34ED" w:rsidP="00D25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31392,9</w:t>
            </w:r>
          </w:p>
        </w:tc>
      </w:tr>
      <w:tr w:rsidR="00BB34ED" w:rsidTr="00BB34ED">
        <w:tc>
          <w:tcPr>
            <w:tcW w:w="4503" w:type="dxa"/>
          </w:tcPr>
          <w:p w:rsidR="00BB34ED" w:rsidRDefault="00BB34ED" w:rsidP="00D25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Дефицит, профицит консолидированного бюджета: млн. рублей</w:t>
            </w:r>
          </w:p>
        </w:tc>
        <w:tc>
          <w:tcPr>
            <w:tcW w:w="2268" w:type="dxa"/>
          </w:tcPr>
          <w:p w:rsidR="00BB34ED" w:rsidRDefault="00BB34ED" w:rsidP="00D25C94">
            <w:pPr>
              <w:tabs>
                <w:tab w:val="center" w:pos="1097"/>
                <w:tab w:val="right" w:pos="219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469,6</w:t>
            </w:r>
          </w:p>
        </w:tc>
        <w:tc>
          <w:tcPr>
            <w:tcW w:w="2126" w:type="dxa"/>
          </w:tcPr>
          <w:p w:rsidR="00BB34ED" w:rsidRDefault="00BB34ED" w:rsidP="00D25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-612,2</w:t>
            </w:r>
          </w:p>
        </w:tc>
        <w:tc>
          <w:tcPr>
            <w:tcW w:w="2126" w:type="dxa"/>
          </w:tcPr>
          <w:p w:rsidR="00BB34ED" w:rsidRDefault="00BB34ED" w:rsidP="00D25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-286,4</w:t>
            </w:r>
          </w:p>
        </w:tc>
        <w:tc>
          <w:tcPr>
            <w:tcW w:w="2126" w:type="dxa"/>
          </w:tcPr>
          <w:p w:rsidR="00BB34ED" w:rsidRDefault="00BB34ED" w:rsidP="00D25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370,7</w:t>
            </w:r>
          </w:p>
        </w:tc>
        <w:tc>
          <w:tcPr>
            <w:tcW w:w="1701" w:type="dxa"/>
          </w:tcPr>
          <w:p w:rsidR="00BB34ED" w:rsidRDefault="00BB34ED" w:rsidP="00D25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-2973,5</w:t>
            </w:r>
          </w:p>
        </w:tc>
      </w:tr>
      <w:tr w:rsidR="00BB34ED" w:rsidTr="00BB34ED">
        <w:tc>
          <w:tcPr>
            <w:tcW w:w="4503" w:type="dxa"/>
          </w:tcPr>
          <w:p w:rsidR="00BB34ED" w:rsidRDefault="00BB34ED" w:rsidP="00D25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Прибыль в экономике (по крупным и средним организациям) млн. рублей</w:t>
            </w:r>
          </w:p>
        </w:tc>
        <w:tc>
          <w:tcPr>
            <w:tcW w:w="2268" w:type="dxa"/>
          </w:tcPr>
          <w:p w:rsidR="00BB34ED" w:rsidRDefault="00BB34ED" w:rsidP="00D25C94">
            <w:pPr>
              <w:tabs>
                <w:tab w:val="center" w:pos="1097"/>
                <w:tab w:val="right" w:pos="219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6665,8</w:t>
            </w:r>
          </w:p>
        </w:tc>
        <w:tc>
          <w:tcPr>
            <w:tcW w:w="2126" w:type="dxa"/>
          </w:tcPr>
          <w:p w:rsidR="00BB34ED" w:rsidRDefault="00BB34ED" w:rsidP="00D25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5418,0</w:t>
            </w:r>
          </w:p>
        </w:tc>
        <w:tc>
          <w:tcPr>
            <w:tcW w:w="2126" w:type="dxa"/>
          </w:tcPr>
          <w:p w:rsidR="00BB34ED" w:rsidRDefault="00BB34ED" w:rsidP="00D25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8594,6</w:t>
            </w:r>
          </w:p>
        </w:tc>
        <w:tc>
          <w:tcPr>
            <w:tcW w:w="2126" w:type="dxa"/>
          </w:tcPr>
          <w:p w:rsidR="00BB34ED" w:rsidRDefault="00BB34ED" w:rsidP="00D25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10392,3</w:t>
            </w:r>
          </w:p>
        </w:tc>
        <w:tc>
          <w:tcPr>
            <w:tcW w:w="1701" w:type="dxa"/>
          </w:tcPr>
          <w:p w:rsidR="00BB34ED" w:rsidRDefault="00BB34ED" w:rsidP="00D25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11033,8</w:t>
            </w:r>
          </w:p>
        </w:tc>
      </w:tr>
      <w:tr w:rsidR="00BB34ED" w:rsidTr="00BB34ED">
        <w:tc>
          <w:tcPr>
            <w:tcW w:w="4503" w:type="dxa"/>
          </w:tcPr>
          <w:p w:rsidR="00BB34ED" w:rsidRDefault="00BB34ED" w:rsidP="00D25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Убыток в экономике (по крупным и средним организациям) млн. рублей</w:t>
            </w:r>
          </w:p>
        </w:tc>
        <w:tc>
          <w:tcPr>
            <w:tcW w:w="2268" w:type="dxa"/>
          </w:tcPr>
          <w:p w:rsidR="00BB34ED" w:rsidRDefault="00BB34ED" w:rsidP="00D25C94">
            <w:pPr>
              <w:tabs>
                <w:tab w:val="center" w:pos="1097"/>
                <w:tab w:val="right" w:pos="219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4813,4</w:t>
            </w:r>
          </w:p>
        </w:tc>
        <w:tc>
          <w:tcPr>
            <w:tcW w:w="2126" w:type="dxa"/>
          </w:tcPr>
          <w:p w:rsidR="00BB34ED" w:rsidRDefault="00BB34ED" w:rsidP="00D25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3929,0</w:t>
            </w:r>
          </w:p>
        </w:tc>
        <w:tc>
          <w:tcPr>
            <w:tcW w:w="2126" w:type="dxa"/>
          </w:tcPr>
          <w:p w:rsidR="00BB34ED" w:rsidRDefault="00BB34ED" w:rsidP="00D25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2647,8</w:t>
            </w:r>
          </w:p>
        </w:tc>
        <w:tc>
          <w:tcPr>
            <w:tcW w:w="2126" w:type="dxa"/>
          </w:tcPr>
          <w:p w:rsidR="00BB34ED" w:rsidRDefault="00BB34ED" w:rsidP="00D25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3494,7</w:t>
            </w:r>
          </w:p>
        </w:tc>
        <w:tc>
          <w:tcPr>
            <w:tcW w:w="1701" w:type="dxa"/>
          </w:tcPr>
          <w:p w:rsidR="00BB34ED" w:rsidRDefault="00BB34ED" w:rsidP="00D25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4326,7</w:t>
            </w:r>
          </w:p>
        </w:tc>
      </w:tr>
      <w:tr w:rsidR="00BB34ED" w:rsidTr="00BB34ED">
        <w:tc>
          <w:tcPr>
            <w:tcW w:w="4503" w:type="dxa"/>
          </w:tcPr>
          <w:p w:rsidR="00BB34ED" w:rsidRDefault="00BB34ED" w:rsidP="00D25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Сальдированный финансовый результат (прибыль минус убыток)</w:t>
            </w:r>
          </w:p>
        </w:tc>
        <w:tc>
          <w:tcPr>
            <w:tcW w:w="2268" w:type="dxa"/>
          </w:tcPr>
          <w:p w:rsidR="00BB34ED" w:rsidRDefault="00BB34ED" w:rsidP="00D25C94">
            <w:pPr>
              <w:tabs>
                <w:tab w:val="center" w:pos="1097"/>
                <w:tab w:val="right" w:pos="219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1852,4</w:t>
            </w:r>
          </w:p>
        </w:tc>
        <w:tc>
          <w:tcPr>
            <w:tcW w:w="2126" w:type="dxa"/>
          </w:tcPr>
          <w:p w:rsidR="00BB34ED" w:rsidRDefault="00BB34ED" w:rsidP="00D25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1489,0</w:t>
            </w:r>
          </w:p>
        </w:tc>
        <w:tc>
          <w:tcPr>
            <w:tcW w:w="2126" w:type="dxa"/>
          </w:tcPr>
          <w:p w:rsidR="00BB34ED" w:rsidRDefault="00BB34ED" w:rsidP="00D25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5946,8</w:t>
            </w:r>
          </w:p>
        </w:tc>
        <w:tc>
          <w:tcPr>
            <w:tcW w:w="2126" w:type="dxa"/>
          </w:tcPr>
          <w:p w:rsidR="00BB34ED" w:rsidRDefault="00BB34ED" w:rsidP="00D25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6897,6</w:t>
            </w:r>
          </w:p>
        </w:tc>
        <w:tc>
          <w:tcPr>
            <w:tcW w:w="1701" w:type="dxa"/>
          </w:tcPr>
          <w:p w:rsidR="00BB34ED" w:rsidRDefault="00BB34ED" w:rsidP="00D25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6707,1</w:t>
            </w:r>
          </w:p>
        </w:tc>
      </w:tr>
      <w:tr w:rsidR="00BB34ED" w:rsidTr="00BB34ED">
        <w:tc>
          <w:tcPr>
            <w:tcW w:w="4503" w:type="dxa"/>
          </w:tcPr>
          <w:p w:rsidR="00BB34ED" w:rsidRDefault="00BB34ED" w:rsidP="00D25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Инвестиции в основной капитал</w:t>
            </w:r>
          </w:p>
        </w:tc>
        <w:tc>
          <w:tcPr>
            <w:tcW w:w="2268" w:type="dxa"/>
          </w:tcPr>
          <w:p w:rsidR="00BB34ED" w:rsidRDefault="00BB34ED" w:rsidP="00D25C94">
            <w:pPr>
              <w:tabs>
                <w:tab w:val="center" w:pos="1097"/>
                <w:tab w:val="right" w:pos="219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27242,4</w:t>
            </w:r>
          </w:p>
        </w:tc>
        <w:tc>
          <w:tcPr>
            <w:tcW w:w="2126" w:type="dxa"/>
          </w:tcPr>
          <w:p w:rsidR="00BB34ED" w:rsidRDefault="00BB34ED" w:rsidP="00D25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19791,3</w:t>
            </w:r>
          </w:p>
        </w:tc>
        <w:tc>
          <w:tcPr>
            <w:tcW w:w="2126" w:type="dxa"/>
          </w:tcPr>
          <w:p w:rsidR="00BB34ED" w:rsidRDefault="00BB34ED" w:rsidP="00D25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21450,9</w:t>
            </w:r>
          </w:p>
        </w:tc>
        <w:tc>
          <w:tcPr>
            <w:tcW w:w="2126" w:type="dxa"/>
          </w:tcPr>
          <w:p w:rsidR="00BB34ED" w:rsidRDefault="00BB34ED" w:rsidP="00D25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34072,4</w:t>
            </w:r>
          </w:p>
        </w:tc>
        <w:tc>
          <w:tcPr>
            <w:tcW w:w="1701" w:type="dxa"/>
          </w:tcPr>
          <w:p w:rsidR="00BB34ED" w:rsidRDefault="00BB34ED" w:rsidP="00D25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40377,6</w:t>
            </w:r>
          </w:p>
        </w:tc>
      </w:tr>
      <w:tr w:rsidR="00BB34ED" w:rsidTr="00BB34ED">
        <w:tc>
          <w:tcPr>
            <w:tcW w:w="4503" w:type="dxa"/>
          </w:tcPr>
          <w:p w:rsidR="00BB34ED" w:rsidRDefault="00BB34ED" w:rsidP="00D25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Индекс цен производителей промышленной продукции, процентов (декабрь к декабрю предыдущего года)</w:t>
            </w:r>
          </w:p>
        </w:tc>
        <w:tc>
          <w:tcPr>
            <w:tcW w:w="2268" w:type="dxa"/>
          </w:tcPr>
          <w:p w:rsidR="00BB34ED" w:rsidRDefault="00BB34ED" w:rsidP="00D25C94">
            <w:pPr>
              <w:tabs>
                <w:tab w:val="center" w:pos="1097"/>
                <w:tab w:val="right" w:pos="219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111,2</w:t>
            </w:r>
          </w:p>
        </w:tc>
        <w:tc>
          <w:tcPr>
            <w:tcW w:w="2126" w:type="dxa"/>
          </w:tcPr>
          <w:p w:rsidR="00BB34ED" w:rsidRDefault="00BB34ED" w:rsidP="00D25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106,4</w:t>
            </w:r>
          </w:p>
        </w:tc>
        <w:tc>
          <w:tcPr>
            <w:tcW w:w="2126" w:type="dxa"/>
          </w:tcPr>
          <w:p w:rsidR="00BB34ED" w:rsidRDefault="00BB34ED" w:rsidP="00D25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113,0</w:t>
            </w:r>
          </w:p>
        </w:tc>
        <w:tc>
          <w:tcPr>
            <w:tcW w:w="2126" w:type="dxa"/>
          </w:tcPr>
          <w:p w:rsidR="00BB34ED" w:rsidRDefault="00BB34ED" w:rsidP="00D25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103,6</w:t>
            </w:r>
          </w:p>
        </w:tc>
        <w:tc>
          <w:tcPr>
            <w:tcW w:w="1701" w:type="dxa"/>
          </w:tcPr>
          <w:p w:rsidR="00BB34ED" w:rsidRDefault="00BB34ED" w:rsidP="00D25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106,4</w:t>
            </w:r>
          </w:p>
        </w:tc>
      </w:tr>
      <w:tr w:rsidR="00BB34ED" w:rsidTr="00BB34ED">
        <w:tc>
          <w:tcPr>
            <w:tcW w:w="4503" w:type="dxa"/>
          </w:tcPr>
          <w:p w:rsidR="00BB34ED" w:rsidRDefault="00BB34ED" w:rsidP="00D25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Индекс цен производителей сельскохозяйственной продукции, процентов (декабрь к декабрю предыдущего года)</w:t>
            </w:r>
          </w:p>
        </w:tc>
        <w:tc>
          <w:tcPr>
            <w:tcW w:w="2268" w:type="dxa"/>
          </w:tcPr>
          <w:p w:rsidR="00BB34ED" w:rsidRDefault="00BB34ED" w:rsidP="00D25C94">
            <w:pPr>
              <w:tabs>
                <w:tab w:val="center" w:pos="1097"/>
                <w:tab w:val="right" w:pos="219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95,6</w:t>
            </w:r>
          </w:p>
        </w:tc>
        <w:tc>
          <w:tcPr>
            <w:tcW w:w="2126" w:type="dxa"/>
          </w:tcPr>
          <w:p w:rsidR="00BB34ED" w:rsidRDefault="00BB34ED" w:rsidP="00D25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100,1</w:t>
            </w:r>
          </w:p>
        </w:tc>
        <w:tc>
          <w:tcPr>
            <w:tcW w:w="2126" w:type="dxa"/>
          </w:tcPr>
          <w:p w:rsidR="00BB34ED" w:rsidRDefault="00BB34ED" w:rsidP="00D25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162,0</w:t>
            </w:r>
          </w:p>
        </w:tc>
        <w:tc>
          <w:tcPr>
            <w:tcW w:w="2126" w:type="dxa"/>
          </w:tcPr>
          <w:p w:rsidR="00BB34ED" w:rsidRDefault="00BB34ED" w:rsidP="00D25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80,3</w:t>
            </w:r>
          </w:p>
        </w:tc>
        <w:tc>
          <w:tcPr>
            <w:tcW w:w="1701" w:type="dxa"/>
          </w:tcPr>
          <w:p w:rsidR="00BB34ED" w:rsidRDefault="00BB34ED" w:rsidP="00D25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122,9</w:t>
            </w:r>
          </w:p>
        </w:tc>
      </w:tr>
      <w:tr w:rsidR="00BB34ED" w:rsidTr="00BB34ED">
        <w:tc>
          <w:tcPr>
            <w:tcW w:w="4503" w:type="dxa"/>
          </w:tcPr>
          <w:p w:rsidR="00BB34ED" w:rsidRDefault="00BB34ED" w:rsidP="00D25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Индекс цен строительной продукции (декабрь к декабрю предыдущего года), процентов</w:t>
            </w:r>
          </w:p>
        </w:tc>
        <w:tc>
          <w:tcPr>
            <w:tcW w:w="2268" w:type="dxa"/>
          </w:tcPr>
          <w:p w:rsidR="00BB34ED" w:rsidRDefault="00BB34ED" w:rsidP="00D25C94">
            <w:pPr>
              <w:tabs>
                <w:tab w:val="center" w:pos="1097"/>
                <w:tab w:val="right" w:pos="219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116,1</w:t>
            </w:r>
          </w:p>
        </w:tc>
        <w:tc>
          <w:tcPr>
            <w:tcW w:w="2126" w:type="dxa"/>
          </w:tcPr>
          <w:p w:rsidR="00BB34ED" w:rsidRDefault="00BB34ED" w:rsidP="00D25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94,6</w:t>
            </w:r>
          </w:p>
        </w:tc>
        <w:tc>
          <w:tcPr>
            <w:tcW w:w="2126" w:type="dxa"/>
          </w:tcPr>
          <w:p w:rsidR="00BB34ED" w:rsidRDefault="00BB34ED" w:rsidP="00D25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114,5</w:t>
            </w:r>
          </w:p>
        </w:tc>
        <w:tc>
          <w:tcPr>
            <w:tcW w:w="2126" w:type="dxa"/>
          </w:tcPr>
          <w:p w:rsidR="00BB34ED" w:rsidRDefault="00BB34ED" w:rsidP="00D25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106,6</w:t>
            </w:r>
          </w:p>
        </w:tc>
        <w:tc>
          <w:tcPr>
            <w:tcW w:w="1701" w:type="dxa"/>
          </w:tcPr>
          <w:p w:rsidR="00BB34ED" w:rsidRDefault="00BB34ED" w:rsidP="00D25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107,5</w:t>
            </w:r>
          </w:p>
        </w:tc>
      </w:tr>
      <w:tr w:rsidR="00BB34ED" w:rsidTr="00BB34ED">
        <w:tc>
          <w:tcPr>
            <w:tcW w:w="4503" w:type="dxa"/>
          </w:tcPr>
          <w:p w:rsidR="00BB34ED" w:rsidRDefault="00BB34ED" w:rsidP="00D25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Индекс тарифов на грузовые перевозки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(декабрь к декабрю предыдущего года), процентов</w:t>
            </w:r>
          </w:p>
        </w:tc>
        <w:tc>
          <w:tcPr>
            <w:tcW w:w="2268" w:type="dxa"/>
          </w:tcPr>
          <w:p w:rsidR="00BB34ED" w:rsidRDefault="00BB34ED" w:rsidP="00D25C94">
            <w:pPr>
              <w:tabs>
                <w:tab w:val="center" w:pos="1097"/>
                <w:tab w:val="right" w:pos="219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104,9</w:t>
            </w:r>
          </w:p>
        </w:tc>
        <w:tc>
          <w:tcPr>
            <w:tcW w:w="2126" w:type="dxa"/>
          </w:tcPr>
          <w:p w:rsidR="00BB34ED" w:rsidRDefault="00BB34ED" w:rsidP="00D25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96,8</w:t>
            </w:r>
          </w:p>
        </w:tc>
        <w:tc>
          <w:tcPr>
            <w:tcW w:w="2126" w:type="dxa"/>
          </w:tcPr>
          <w:p w:rsidR="00BB34ED" w:rsidRDefault="00BB34ED" w:rsidP="00D25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119,2</w:t>
            </w:r>
          </w:p>
        </w:tc>
        <w:tc>
          <w:tcPr>
            <w:tcW w:w="2126" w:type="dxa"/>
          </w:tcPr>
          <w:p w:rsidR="00BB34ED" w:rsidRDefault="00BB34ED" w:rsidP="00D25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119,6</w:t>
            </w:r>
          </w:p>
        </w:tc>
        <w:tc>
          <w:tcPr>
            <w:tcW w:w="1701" w:type="dxa"/>
          </w:tcPr>
          <w:p w:rsidR="00BB34ED" w:rsidRDefault="00BB34ED" w:rsidP="00D25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101,0</w:t>
            </w:r>
          </w:p>
        </w:tc>
      </w:tr>
      <w:tr w:rsidR="00BB34ED" w:rsidTr="00BB34ED">
        <w:tc>
          <w:tcPr>
            <w:tcW w:w="4503" w:type="dxa"/>
          </w:tcPr>
          <w:p w:rsidR="00BB34ED" w:rsidRDefault="00BB34ED" w:rsidP="00D25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Внешнеторговый оборот, млн. долл. США </w:t>
            </w:r>
          </w:p>
        </w:tc>
        <w:tc>
          <w:tcPr>
            <w:tcW w:w="2268" w:type="dxa"/>
          </w:tcPr>
          <w:p w:rsidR="00BB34ED" w:rsidRDefault="00BB34ED" w:rsidP="00D25C94">
            <w:pPr>
              <w:tabs>
                <w:tab w:val="center" w:pos="1097"/>
                <w:tab w:val="right" w:pos="219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1053,4</w:t>
            </w:r>
          </w:p>
        </w:tc>
        <w:tc>
          <w:tcPr>
            <w:tcW w:w="2126" w:type="dxa"/>
          </w:tcPr>
          <w:p w:rsidR="00BB34ED" w:rsidRDefault="00BB34ED" w:rsidP="00D25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620,3</w:t>
            </w:r>
          </w:p>
        </w:tc>
        <w:tc>
          <w:tcPr>
            <w:tcW w:w="2126" w:type="dxa"/>
          </w:tcPr>
          <w:p w:rsidR="00BB34ED" w:rsidRDefault="00BB34ED" w:rsidP="00D25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1526,9</w:t>
            </w:r>
          </w:p>
        </w:tc>
        <w:tc>
          <w:tcPr>
            <w:tcW w:w="2126" w:type="dxa"/>
          </w:tcPr>
          <w:p w:rsidR="00BB34ED" w:rsidRDefault="00BB34ED" w:rsidP="00D25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465,5</w:t>
            </w:r>
          </w:p>
        </w:tc>
        <w:tc>
          <w:tcPr>
            <w:tcW w:w="1701" w:type="dxa"/>
          </w:tcPr>
          <w:p w:rsidR="00BB34ED" w:rsidRDefault="00BB34ED" w:rsidP="00D25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841,0</w:t>
            </w:r>
          </w:p>
        </w:tc>
      </w:tr>
      <w:tr w:rsidR="00BB34ED" w:rsidTr="00BB34ED">
        <w:tc>
          <w:tcPr>
            <w:tcW w:w="4503" w:type="dxa"/>
          </w:tcPr>
          <w:p w:rsidR="00BB34ED" w:rsidRDefault="00BB34ED" w:rsidP="00D25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том числе: экспорт</w:t>
            </w:r>
          </w:p>
        </w:tc>
        <w:tc>
          <w:tcPr>
            <w:tcW w:w="2268" w:type="dxa"/>
          </w:tcPr>
          <w:p w:rsidR="00BB34ED" w:rsidRDefault="00BB34ED" w:rsidP="00D25C94">
            <w:pPr>
              <w:tabs>
                <w:tab w:val="center" w:pos="1097"/>
                <w:tab w:val="right" w:pos="219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474,1</w:t>
            </w:r>
          </w:p>
        </w:tc>
        <w:tc>
          <w:tcPr>
            <w:tcW w:w="2126" w:type="dxa"/>
          </w:tcPr>
          <w:p w:rsidR="00BB34ED" w:rsidRDefault="00BB34ED" w:rsidP="00D25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283,0</w:t>
            </w:r>
          </w:p>
        </w:tc>
        <w:tc>
          <w:tcPr>
            <w:tcW w:w="2126" w:type="dxa"/>
          </w:tcPr>
          <w:p w:rsidR="00BB34ED" w:rsidRDefault="00BB34ED" w:rsidP="00D25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375,1</w:t>
            </w:r>
          </w:p>
        </w:tc>
        <w:tc>
          <w:tcPr>
            <w:tcW w:w="2126" w:type="dxa"/>
          </w:tcPr>
          <w:p w:rsidR="00BB34ED" w:rsidRDefault="00BB34ED" w:rsidP="00D25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117,4</w:t>
            </w:r>
          </w:p>
        </w:tc>
        <w:tc>
          <w:tcPr>
            <w:tcW w:w="1701" w:type="dxa"/>
          </w:tcPr>
          <w:p w:rsidR="00BB34ED" w:rsidRDefault="00BB34ED" w:rsidP="00D25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260,9</w:t>
            </w:r>
          </w:p>
        </w:tc>
      </w:tr>
      <w:tr w:rsidR="00BB34ED" w:rsidTr="00BB34ED">
        <w:tc>
          <w:tcPr>
            <w:tcW w:w="4503" w:type="dxa"/>
          </w:tcPr>
          <w:p w:rsidR="00BB34ED" w:rsidRDefault="00BB34ED" w:rsidP="00D25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импорт</w:t>
            </w:r>
          </w:p>
        </w:tc>
        <w:tc>
          <w:tcPr>
            <w:tcW w:w="2268" w:type="dxa"/>
          </w:tcPr>
          <w:p w:rsidR="00BB34ED" w:rsidRDefault="00BB34ED" w:rsidP="00D25C94">
            <w:pPr>
              <w:tabs>
                <w:tab w:val="center" w:pos="1097"/>
                <w:tab w:val="right" w:pos="219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579,3</w:t>
            </w:r>
          </w:p>
        </w:tc>
        <w:tc>
          <w:tcPr>
            <w:tcW w:w="2126" w:type="dxa"/>
          </w:tcPr>
          <w:p w:rsidR="00BB34ED" w:rsidRDefault="00BB34ED" w:rsidP="00D25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337,3</w:t>
            </w:r>
          </w:p>
        </w:tc>
        <w:tc>
          <w:tcPr>
            <w:tcW w:w="2126" w:type="dxa"/>
          </w:tcPr>
          <w:p w:rsidR="00BB34ED" w:rsidRDefault="00BB34ED" w:rsidP="00D25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1151,8</w:t>
            </w:r>
          </w:p>
        </w:tc>
        <w:tc>
          <w:tcPr>
            <w:tcW w:w="2126" w:type="dxa"/>
          </w:tcPr>
          <w:p w:rsidR="00BB34ED" w:rsidRDefault="00BB34ED" w:rsidP="00D25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348,1</w:t>
            </w:r>
          </w:p>
        </w:tc>
        <w:tc>
          <w:tcPr>
            <w:tcW w:w="1701" w:type="dxa"/>
          </w:tcPr>
          <w:p w:rsidR="00BB34ED" w:rsidRDefault="00BB34ED" w:rsidP="00D25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580,1</w:t>
            </w:r>
          </w:p>
        </w:tc>
      </w:tr>
    </w:tbl>
    <w:p w:rsidR="00BB34ED" w:rsidRDefault="00BB34ED" w:rsidP="00BB34E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B34ED" w:rsidRDefault="00BB34ED" w:rsidP="00BB34E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B34ED" w:rsidRDefault="00BB34ED" w:rsidP="00BB34E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B34ED" w:rsidRDefault="00BB34ED" w:rsidP="00BB34E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B34ED" w:rsidRDefault="00BB34ED" w:rsidP="00BB34E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B34ED" w:rsidRDefault="00BB34ED" w:rsidP="00BB34E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B34ED" w:rsidRDefault="00BB34ED" w:rsidP="00BB34E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7106" w:rsidRDefault="004D7106" w:rsidP="00BB34E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B34ED" w:rsidRDefault="00BB34ED" w:rsidP="00BB34E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B34ED" w:rsidRDefault="00BB34ED" w:rsidP="00BB34E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B34ED" w:rsidRPr="004D7106" w:rsidRDefault="00BB34ED" w:rsidP="00BB34ED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4D7106">
        <w:rPr>
          <w:rFonts w:ascii="Times New Roman" w:hAnsi="Times New Roman" w:cs="Times New Roman"/>
          <w:sz w:val="24"/>
          <w:szCs w:val="24"/>
        </w:rPr>
        <w:t>*____________________________________________________________________________________________________</w:t>
      </w:r>
    </w:p>
    <w:p w:rsidR="00BB34ED" w:rsidRPr="00BB34ED" w:rsidRDefault="00BB34ED" w:rsidP="004D7106">
      <w:pPr>
        <w:ind w:left="35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BB34ED">
        <w:rPr>
          <w:rFonts w:ascii="Times New Roman" w:hAnsi="Times New Roman" w:cs="Times New Roman"/>
          <w:sz w:val="24"/>
          <w:szCs w:val="24"/>
        </w:rPr>
        <w:t>Орловская область  2006 - 2012 годы  Федеральная служба государственной статистики</w:t>
      </w:r>
    </w:p>
    <w:p w:rsidR="00BB34ED" w:rsidRPr="00BB34ED" w:rsidRDefault="00BB34ED" w:rsidP="004D7106">
      <w:pPr>
        <w:ind w:left="35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BB34ED">
        <w:rPr>
          <w:rFonts w:ascii="Times New Roman" w:hAnsi="Times New Roman" w:cs="Times New Roman"/>
          <w:sz w:val="24"/>
          <w:szCs w:val="24"/>
        </w:rPr>
        <w:t>Территориальный орган федеральной службы государственной статистики по Орловской области</w:t>
      </w:r>
    </w:p>
    <w:p w:rsidR="00BB34ED" w:rsidRDefault="00BB34ED" w:rsidP="004D7106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BB34ED">
        <w:rPr>
          <w:rFonts w:ascii="Times New Roman" w:hAnsi="Times New Roman" w:cs="Times New Roman"/>
          <w:sz w:val="24"/>
          <w:szCs w:val="24"/>
        </w:rPr>
        <w:t>Официальное</w:t>
      </w:r>
      <w:r w:rsidR="004D7106">
        <w:rPr>
          <w:rFonts w:ascii="Times New Roman" w:hAnsi="Times New Roman" w:cs="Times New Roman"/>
          <w:sz w:val="24"/>
          <w:szCs w:val="24"/>
        </w:rPr>
        <w:t xml:space="preserve"> </w:t>
      </w:r>
      <w:r w:rsidRPr="00BB34ED">
        <w:rPr>
          <w:rFonts w:ascii="Times New Roman" w:hAnsi="Times New Roman" w:cs="Times New Roman"/>
          <w:sz w:val="24"/>
          <w:szCs w:val="24"/>
        </w:rPr>
        <w:t>издание</w:t>
      </w:r>
    </w:p>
    <w:p w:rsidR="004D7106" w:rsidRDefault="004D7106" w:rsidP="004D7106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4D7106" w:rsidRDefault="004D7106" w:rsidP="004D710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261AD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 xml:space="preserve">2 </w:t>
      </w:r>
    </w:p>
    <w:p w:rsidR="004D7106" w:rsidRDefault="004D7106" w:rsidP="004D7106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4D7106" w:rsidRDefault="004D7106" w:rsidP="004D710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Основные социально – экономические индикаторы уровня жизни населения</w:t>
      </w:r>
    </w:p>
    <w:p w:rsidR="004D7106" w:rsidRDefault="004D7106" w:rsidP="004D710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Орловской области *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786"/>
        <w:gridCol w:w="2126"/>
        <w:gridCol w:w="2127"/>
        <w:gridCol w:w="1984"/>
        <w:gridCol w:w="1843"/>
        <w:gridCol w:w="1920"/>
      </w:tblGrid>
      <w:tr w:rsidR="004D7106" w:rsidTr="00D25C94">
        <w:tc>
          <w:tcPr>
            <w:tcW w:w="4786" w:type="dxa"/>
          </w:tcPr>
          <w:p w:rsidR="004D7106" w:rsidRDefault="004D7106" w:rsidP="00D25C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4D7106" w:rsidRPr="00B3399B" w:rsidRDefault="004D7106" w:rsidP="00D25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399B">
              <w:rPr>
                <w:rFonts w:ascii="Times New Roman" w:hAnsi="Times New Roman" w:cs="Times New Roman"/>
                <w:sz w:val="24"/>
                <w:szCs w:val="24"/>
              </w:rPr>
              <w:t>2008</w:t>
            </w:r>
          </w:p>
        </w:tc>
        <w:tc>
          <w:tcPr>
            <w:tcW w:w="2127" w:type="dxa"/>
          </w:tcPr>
          <w:p w:rsidR="004D7106" w:rsidRPr="00B3399B" w:rsidRDefault="004D7106" w:rsidP="00D25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2009</w:t>
            </w:r>
          </w:p>
        </w:tc>
        <w:tc>
          <w:tcPr>
            <w:tcW w:w="1984" w:type="dxa"/>
          </w:tcPr>
          <w:p w:rsidR="004D7106" w:rsidRPr="001965B7" w:rsidRDefault="004D7106" w:rsidP="00D25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65B7">
              <w:rPr>
                <w:rFonts w:ascii="Times New Roman" w:hAnsi="Times New Roman" w:cs="Times New Roman"/>
                <w:sz w:val="24"/>
                <w:szCs w:val="24"/>
              </w:rPr>
              <w:t>2010</w:t>
            </w:r>
          </w:p>
        </w:tc>
        <w:tc>
          <w:tcPr>
            <w:tcW w:w="1843" w:type="dxa"/>
          </w:tcPr>
          <w:p w:rsidR="004D7106" w:rsidRPr="001965B7" w:rsidRDefault="004D7106" w:rsidP="00D25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65B7">
              <w:rPr>
                <w:rFonts w:ascii="Times New Roman" w:hAnsi="Times New Roman" w:cs="Times New Roman"/>
                <w:sz w:val="24"/>
                <w:szCs w:val="24"/>
              </w:rPr>
              <w:t>2011</w:t>
            </w:r>
          </w:p>
        </w:tc>
        <w:tc>
          <w:tcPr>
            <w:tcW w:w="1920" w:type="dxa"/>
          </w:tcPr>
          <w:p w:rsidR="004D7106" w:rsidRPr="001965B7" w:rsidRDefault="004D7106" w:rsidP="00D25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65B7"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</w:tr>
      <w:tr w:rsidR="004D7106" w:rsidTr="00D25C94">
        <w:tc>
          <w:tcPr>
            <w:tcW w:w="4786" w:type="dxa"/>
          </w:tcPr>
          <w:p w:rsidR="004D7106" w:rsidRPr="001965B7" w:rsidRDefault="004D7106" w:rsidP="00D25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Среднедушевые денежные доходы населения (в месяц), руб.</w:t>
            </w:r>
          </w:p>
        </w:tc>
        <w:tc>
          <w:tcPr>
            <w:tcW w:w="2126" w:type="dxa"/>
          </w:tcPr>
          <w:p w:rsidR="004D7106" w:rsidRPr="008C464D" w:rsidRDefault="004D7106" w:rsidP="00D25C94">
            <w:pPr>
              <w:tabs>
                <w:tab w:val="center" w:pos="1097"/>
                <w:tab w:val="right" w:pos="219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464D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10027</w:t>
            </w:r>
            <w:r w:rsidRPr="008C464D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127" w:type="dxa"/>
          </w:tcPr>
          <w:p w:rsidR="004D7106" w:rsidRPr="008C464D" w:rsidRDefault="004D7106" w:rsidP="00D25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10927</w:t>
            </w:r>
          </w:p>
        </w:tc>
        <w:tc>
          <w:tcPr>
            <w:tcW w:w="1984" w:type="dxa"/>
          </w:tcPr>
          <w:p w:rsidR="004D7106" w:rsidRPr="008C464D" w:rsidRDefault="004D7106" w:rsidP="00D25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13115</w:t>
            </w:r>
          </w:p>
        </w:tc>
        <w:tc>
          <w:tcPr>
            <w:tcW w:w="1843" w:type="dxa"/>
          </w:tcPr>
          <w:p w:rsidR="004D7106" w:rsidRPr="008C464D" w:rsidRDefault="004D7106" w:rsidP="00D25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14824</w:t>
            </w:r>
          </w:p>
        </w:tc>
        <w:tc>
          <w:tcPr>
            <w:tcW w:w="1920" w:type="dxa"/>
          </w:tcPr>
          <w:p w:rsidR="004D7106" w:rsidRPr="008C464D" w:rsidRDefault="004D7106" w:rsidP="00D25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16760</w:t>
            </w:r>
          </w:p>
        </w:tc>
      </w:tr>
      <w:tr w:rsidR="004D7106" w:rsidTr="00D25C94">
        <w:tc>
          <w:tcPr>
            <w:tcW w:w="4786" w:type="dxa"/>
          </w:tcPr>
          <w:p w:rsidR="004D7106" w:rsidRPr="001965B7" w:rsidRDefault="004D7106" w:rsidP="00D25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Реальные денежные доходы населения, в процентах к предыдущему году</w:t>
            </w:r>
          </w:p>
        </w:tc>
        <w:tc>
          <w:tcPr>
            <w:tcW w:w="2126" w:type="dxa"/>
          </w:tcPr>
          <w:p w:rsidR="004D7106" w:rsidRPr="008C464D" w:rsidRDefault="004D7106" w:rsidP="00D25C94">
            <w:pPr>
              <w:tabs>
                <w:tab w:val="center" w:pos="1097"/>
                <w:tab w:val="right" w:pos="219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126,1</w:t>
            </w:r>
          </w:p>
        </w:tc>
        <w:tc>
          <w:tcPr>
            <w:tcW w:w="2127" w:type="dxa"/>
          </w:tcPr>
          <w:p w:rsidR="004D7106" w:rsidRPr="008C464D" w:rsidRDefault="004D7106" w:rsidP="00D25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97,2</w:t>
            </w:r>
          </w:p>
        </w:tc>
        <w:tc>
          <w:tcPr>
            <w:tcW w:w="1984" w:type="dxa"/>
          </w:tcPr>
          <w:p w:rsidR="004D7106" w:rsidRPr="008C464D" w:rsidRDefault="004D7106" w:rsidP="00D25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112,5</w:t>
            </w:r>
          </w:p>
        </w:tc>
        <w:tc>
          <w:tcPr>
            <w:tcW w:w="1843" w:type="dxa"/>
          </w:tcPr>
          <w:p w:rsidR="004D7106" w:rsidRPr="008C464D" w:rsidRDefault="004D7106" w:rsidP="00D25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102,6</w:t>
            </w:r>
          </w:p>
        </w:tc>
        <w:tc>
          <w:tcPr>
            <w:tcW w:w="1920" w:type="dxa"/>
          </w:tcPr>
          <w:p w:rsidR="004D7106" w:rsidRPr="008C464D" w:rsidRDefault="004D7106" w:rsidP="00D25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108,1</w:t>
            </w:r>
          </w:p>
        </w:tc>
      </w:tr>
      <w:tr w:rsidR="004D7106" w:rsidTr="00D25C94">
        <w:tc>
          <w:tcPr>
            <w:tcW w:w="4786" w:type="dxa"/>
          </w:tcPr>
          <w:p w:rsidR="004D7106" w:rsidRDefault="004D7106" w:rsidP="00D25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Среднемесячная номинальная начисленная плата в экономике, в руб.</w:t>
            </w:r>
          </w:p>
        </w:tc>
        <w:tc>
          <w:tcPr>
            <w:tcW w:w="2126" w:type="dxa"/>
          </w:tcPr>
          <w:p w:rsidR="004D7106" w:rsidRDefault="004D7106" w:rsidP="00D25C94">
            <w:pPr>
              <w:tabs>
                <w:tab w:val="center" w:pos="1097"/>
                <w:tab w:val="right" w:pos="219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11152</w:t>
            </w:r>
          </w:p>
        </w:tc>
        <w:tc>
          <w:tcPr>
            <w:tcW w:w="2127" w:type="dxa"/>
          </w:tcPr>
          <w:p w:rsidR="004D7106" w:rsidRDefault="004D7106" w:rsidP="00D25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11854</w:t>
            </w:r>
          </w:p>
        </w:tc>
        <w:tc>
          <w:tcPr>
            <w:tcW w:w="1984" w:type="dxa"/>
          </w:tcPr>
          <w:p w:rsidR="004D7106" w:rsidRDefault="004D7106" w:rsidP="00D25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13174</w:t>
            </w:r>
          </w:p>
        </w:tc>
        <w:tc>
          <w:tcPr>
            <w:tcW w:w="1843" w:type="dxa"/>
          </w:tcPr>
          <w:p w:rsidR="004D7106" w:rsidRDefault="004D7106" w:rsidP="00D25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14529</w:t>
            </w:r>
          </w:p>
        </w:tc>
        <w:tc>
          <w:tcPr>
            <w:tcW w:w="1920" w:type="dxa"/>
          </w:tcPr>
          <w:p w:rsidR="004D7106" w:rsidRDefault="004D7106" w:rsidP="00D25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16888</w:t>
            </w:r>
          </w:p>
        </w:tc>
      </w:tr>
      <w:tr w:rsidR="004D7106" w:rsidTr="00D25C94">
        <w:tc>
          <w:tcPr>
            <w:tcW w:w="4786" w:type="dxa"/>
          </w:tcPr>
          <w:p w:rsidR="004D7106" w:rsidRDefault="004D7106" w:rsidP="00D25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Величина прожиточного минимума  (в среднем на душу населения)</w:t>
            </w:r>
          </w:p>
        </w:tc>
        <w:tc>
          <w:tcPr>
            <w:tcW w:w="2126" w:type="dxa"/>
          </w:tcPr>
          <w:p w:rsidR="004D7106" w:rsidRDefault="004D7106" w:rsidP="00D25C94">
            <w:pPr>
              <w:tabs>
                <w:tab w:val="center" w:pos="1097"/>
                <w:tab w:val="right" w:pos="219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3626</w:t>
            </w:r>
          </w:p>
        </w:tc>
        <w:tc>
          <w:tcPr>
            <w:tcW w:w="2127" w:type="dxa"/>
          </w:tcPr>
          <w:p w:rsidR="004D7106" w:rsidRDefault="004D7106" w:rsidP="00D25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4171</w:t>
            </w:r>
          </w:p>
        </w:tc>
        <w:tc>
          <w:tcPr>
            <w:tcW w:w="1984" w:type="dxa"/>
          </w:tcPr>
          <w:p w:rsidR="004D7106" w:rsidRDefault="004D7106" w:rsidP="00D25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4617</w:t>
            </w:r>
          </w:p>
        </w:tc>
        <w:tc>
          <w:tcPr>
            <w:tcW w:w="1843" w:type="dxa"/>
          </w:tcPr>
          <w:p w:rsidR="004D7106" w:rsidRDefault="004D7106" w:rsidP="00D25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5186</w:t>
            </w:r>
          </w:p>
        </w:tc>
        <w:tc>
          <w:tcPr>
            <w:tcW w:w="1920" w:type="dxa"/>
          </w:tcPr>
          <w:p w:rsidR="004D7106" w:rsidRDefault="004D7106" w:rsidP="00D25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5157</w:t>
            </w:r>
          </w:p>
        </w:tc>
      </w:tr>
      <w:tr w:rsidR="004D7106" w:rsidTr="00D25C94">
        <w:tc>
          <w:tcPr>
            <w:tcW w:w="4786" w:type="dxa"/>
          </w:tcPr>
          <w:p w:rsidR="004D7106" w:rsidRDefault="004D7106" w:rsidP="00D25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 населения с денежными доходами ниже прожиточного минимума тыс. человек</w:t>
            </w:r>
          </w:p>
        </w:tc>
        <w:tc>
          <w:tcPr>
            <w:tcW w:w="2126" w:type="dxa"/>
          </w:tcPr>
          <w:p w:rsidR="004D7106" w:rsidRDefault="004D7106" w:rsidP="00D25C94">
            <w:pPr>
              <w:tabs>
                <w:tab w:val="center" w:pos="1097"/>
                <w:tab w:val="right" w:pos="219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131,3</w:t>
            </w:r>
          </w:p>
        </w:tc>
        <w:tc>
          <w:tcPr>
            <w:tcW w:w="2127" w:type="dxa"/>
          </w:tcPr>
          <w:p w:rsidR="004D7106" w:rsidRDefault="004D7106" w:rsidP="00D25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140,0</w:t>
            </w:r>
          </w:p>
        </w:tc>
        <w:tc>
          <w:tcPr>
            <w:tcW w:w="1984" w:type="dxa"/>
          </w:tcPr>
          <w:p w:rsidR="004D7106" w:rsidRDefault="004D7106" w:rsidP="00D25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116,4</w:t>
            </w:r>
          </w:p>
        </w:tc>
        <w:tc>
          <w:tcPr>
            <w:tcW w:w="1843" w:type="dxa"/>
          </w:tcPr>
          <w:p w:rsidR="004D7106" w:rsidRDefault="004D7106" w:rsidP="00D25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114,0</w:t>
            </w:r>
          </w:p>
        </w:tc>
        <w:tc>
          <w:tcPr>
            <w:tcW w:w="1920" w:type="dxa"/>
          </w:tcPr>
          <w:p w:rsidR="004D7106" w:rsidRDefault="004D7106" w:rsidP="00D25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87,9</w:t>
            </w:r>
          </w:p>
        </w:tc>
      </w:tr>
    </w:tbl>
    <w:p w:rsidR="004D7106" w:rsidRDefault="004D7106" w:rsidP="004D7106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D7106" w:rsidRDefault="004D7106" w:rsidP="004D7106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76081" w:rsidRDefault="00176081" w:rsidP="004D7106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D7106" w:rsidRPr="004D7106" w:rsidRDefault="004D7106" w:rsidP="004D7106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4D7106">
        <w:rPr>
          <w:rFonts w:ascii="Times New Roman" w:hAnsi="Times New Roman" w:cs="Times New Roman"/>
          <w:sz w:val="24"/>
          <w:szCs w:val="24"/>
        </w:rPr>
        <w:t>*____________________________________________________________________________________________________</w:t>
      </w:r>
    </w:p>
    <w:p w:rsidR="004D7106" w:rsidRPr="004D7106" w:rsidRDefault="004D7106" w:rsidP="004D7106">
      <w:pPr>
        <w:ind w:left="35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4D7106">
        <w:rPr>
          <w:rFonts w:ascii="Times New Roman" w:hAnsi="Times New Roman" w:cs="Times New Roman"/>
          <w:sz w:val="24"/>
          <w:szCs w:val="24"/>
        </w:rPr>
        <w:t>Орловская область  2006 - 2012 годы  Федеральная служба государственной статистики</w:t>
      </w:r>
    </w:p>
    <w:p w:rsidR="004D7106" w:rsidRPr="004D7106" w:rsidRDefault="004D7106" w:rsidP="004D7106">
      <w:pPr>
        <w:ind w:left="35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4D7106">
        <w:rPr>
          <w:rFonts w:ascii="Times New Roman" w:hAnsi="Times New Roman" w:cs="Times New Roman"/>
          <w:sz w:val="24"/>
          <w:szCs w:val="24"/>
        </w:rPr>
        <w:t xml:space="preserve"> Территориальный орган федеральной службы государственной статистики по Орловской области </w:t>
      </w:r>
    </w:p>
    <w:p w:rsidR="004D7106" w:rsidRDefault="004D7106" w:rsidP="004D7106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4D7106">
        <w:rPr>
          <w:rFonts w:ascii="Times New Roman" w:hAnsi="Times New Roman" w:cs="Times New Roman"/>
          <w:sz w:val="24"/>
          <w:szCs w:val="24"/>
        </w:rPr>
        <w:t xml:space="preserve"> Официальное издание</w:t>
      </w:r>
      <w:r w:rsidR="00682CC5">
        <w:rPr>
          <w:rFonts w:ascii="Times New Roman" w:hAnsi="Times New Roman" w:cs="Times New Roman"/>
          <w:sz w:val="24"/>
          <w:szCs w:val="24"/>
        </w:rPr>
        <w:t xml:space="preserve"> г. Орел, 2013 год </w:t>
      </w:r>
    </w:p>
    <w:p w:rsidR="004D7106" w:rsidRDefault="004D7106" w:rsidP="004D7106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3261AD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 xml:space="preserve">3 </w:t>
      </w:r>
    </w:p>
    <w:p w:rsidR="004D7106" w:rsidRDefault="004D7106" w:rsidP="004D7106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4D7106" w:rsidRDefault="004D7106" w:rsidP="004D7106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Уровень безработицы *</w:t>
      </w:r>
    </w:p>
    <w:p w:rsidR="004D7106" w:rsidRDefault="004D7106" w:rsidP="004D7106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 процентах)</w:t>
      </w:r>
    </w:p>
    <w:p w:rsidR="004D7106" w:rsidRDefault="004D7106" w:rsidP="004D7106">
      <w:pPr>
        <w:ind w:left="357"/>
        <w:contextualSpacing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Ind w:w="357" w:type="dxa"/>
        <w:tblLook w:val="04A0" w:firstRow="1" w:lastRow="0" w:firstColumn="1" w:lastColumn="0" w:noHBand="0" w:noVBand="1"/>
      </w:tblPr>
      <w:tblGrid>
        <w:gridCol w:w="4004"/>
        <w:gridCol w:w="2126"/>
        <w:gridCol w:w="2268"/>
        <w:gridCol w:w="2126"/>
        <w:gridCol w:w="1985"/>
        <w:gridCol w:w="1920"/>
      </w:tblGrid>
      <w:tr w:rsidR="004D7106" w:rsidTr="00D25C94">
        <w:trPr>
          <w:trHeight w:val="216"/>
        </w:trPr>
        <w:tc>
          <w:tcPr>
            <w:tcW w:w="4004" w:type="dxa"/>
            <w:vMerge w:val="restart"/>
          </w:tcPr>
          <w:p w:rsidR="004D7106" w:rsidRDefault="004D7106" w:rsidP="00D25C9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25" w:type="dxa"/>
            <w:gridSpan w:val="5"/>
          </w:tcPr>
          <w:p w:rsidR="004D7106" w:rsidRPr="00312709" w:rsidRDefault="004D7106" w:rsidP="00D2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2709">
              <w:rPr>
                <w:rFonts w:ascii="Times New Roman" w:hAnsi="Times New Roman" w:cs="Times New Roman"/>
                <w:sz w:val="24"/>
                <w:szCs w:val="24"/>
              </w:rPr>
              <w:t>Уровень безработицы</w:t>
            </w:r>
          </w:p>
        </w:tc>
      </w:tr>
      <w:tr w:rsidR="004D7106" w:rsidTr="00D25C94">
        <w:trPr>
          <w:trHeight w:val="108"/>
        </w:trPr>
        <w:tc>
          <w:tcPr>
            <w:tcW w:w="4004" w:type="dxa"/>
            <w:vMerge/>
          </w:tcPr>
          <w:p w:rsidR="004D7106" w:rsidRDefault="004D7106" w:rsidP="00D25C9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4D7106" w:rsidRPr="00312709" w:rsidRDefault="004D7106" w:rsidP="00D2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2008</w:t>
            </w:r>
          </w:p>
        </w:tc>
        <w:tc>
          <w:tcPr>
            <w:tcW w:w="2268" w:type="dxa"/>
          </w:tcPr>
          <w:p w:rsidR="004D7106" w:rsidRPr="00312709" w:rsidRDefault="004D7106" w:rsidP="00D2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2009</w:t>
            </w:r>
          </w:p>
        </w:tc>
        <w:tc>
          <w:tcPr>
            <w:tcW w:w="2126" w:type="dxa"/>
          </w:tcPr>
          <w:p w:rsidR="004D7106" w:rsidRPr="00312709" w:rsidRDefault="004D7106" w:rsidP="00D2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2010</w:t>
            </w:r>
          </w:p>
        </w:tc>
        <w:tc>
          <w:tcPr>
            <w:tcW w:w="1985" w:type="dxa"/>
          </w:tcPr>
          <w:p w:rsidR="004D7106" w:rsidRPr="00312709" w:rsidRDefault="004D7106" w:rsidP="00D2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2011</w:t>
            </w:r>
          </w:p>
        </w:tc>
        <w:tc>
          <w:tcPr>
            <w:tcW w:w="1920" w:type="dxa"/>
          </w:tcPr>
          <w:p w:rsidR="004D7106" w:rsidRPr="00312709" w:rsidRDefault="004D7106" w:rsidP="00D2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</w:tr>
      <w:tr w:rsidR="004D7106" w:rsidTr="00D25C94">
        <w:tc>
          <w:tcPr>
            <w:tcW w:w="4004" w:type="dxa"/>
          </w:tcPr>
          <w:p w:rsidR="004D7106" w:rsidRPr="00312709" w:rsidRDefault="004D7106" w:rsidP="00D2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12709">
              <w:rPr>
                <w:rFonts w:ascii="Times New Roman" w:hAnsi="Times New Roman" w:cs="Times New Roman"/>
                <w:sz w:val="24"/>
                <w:szCs w:val="24"/>
              </w:rPr>
              <w:t>Российская Федерация</w:t>
            </w:r>
          </w:p>
        </w:tc>
        <w:tc>
          <w:tcPr>
            <w:tcW w:w="2126" w:type="dxa"/>
          </w:tcPr>
          <w:p w:rsidR="004D7106" w:rsidRPr="00C26071" w:rsidRDefault="004D7106" w:rsidP="00D2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6071">
              <w:rPr>
                <w:rFonts w:ascii="Times New Roman" w:hAnsi="Times New Roman" w:cs="Times New Roman"/>
                <w:sz w:val="24"/>
                <w:szCs w:val="24"/>
              </w:rPr>
              <w:t>6,2</w:t>
            </w:r>
          </w:p>
        </w:tc>
        <w:tc>
          <w:tcPr>
            <w:tcW w:w="2268" w:type="dxa"/>
          </w:tcPr>
          <w:p w:rsidR="004D7106" w:rsidRPr="00C26071" w:rsidRDefault="004D7106" w:rsidP="00D2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6071">
              <w:rPr>
                <w:rFonts w:ascii="Times New Roman" w:hAnsi="Times New Roman" w:cs="Times New Roman"/>
                <w:sz w:val="24"/>
                <w:szCs w:val="24"/>
              </w:rPr>
              <w:t>8,3</w:t>
            </w:r>
          </w:p>
        </w:tc>
        <w:tc>
          <w:tcPr>
            <w:tcW w:w="2126" w:type="dxa"/>
          </w:tcPr>
          <w:p w:rsidR="004D7106" w:rsidRPr="00C26071" w:rsidRDefault="004D7106" w:rsidP="00D2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6071">
              <w:rPr>
                <w:rFonts w:ascii="Times New Roman" w:hAnsi="Times New Roman" w:cs="Times New Roman"/>
                <w:sz w:val="24"/>
                <w:szCs w:val="24"/>
              </w:rPr>
              <w:t>7,3</w:t>
            </w:r>
          </w:p>
        </w:tc>
        <w:tc>
          <w:tcPr>
            <w:tcW w:w="1985" w:type="dxa"/>
          </w:tcPr>
          <w:p w:rsidR="004D7106" w:rsidRPr="00C26071" w:rsidRDefault="004D7106" w:rsidP="00D2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6071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1920" w:type="dxa"/>
          </w:tcPr>
          <w:p w:rsidR="004D7106" w:rsidRPr="00C26071" w:rsidRDefault="004D7106" w:rsidP="00D2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6071"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</w:tr>
      <w:tr w:rsidR="004D7106" w:rsidTr="00D25C94">
        <w:tc>
          <w:tcPr>
            <w:tcW w:w="4004" w:type="dxa"/>
          </w:tcPr>
          <w:p w:rsidR="004D7106" w:rsidRPr="00312709" w:rsidRDefault="004D7106" w:rsidP="00D2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Центральный федеральный округ</w:t>
            </w:r>
          </w:p>
        </w:tc>
        <w:tc>
          <w:tcPr>
            <w:tcW w:w="2126" w:type="dxa"/>
          </w:tcPr>
          <w:p w:rsidR="004D7106" w:rsidRPr="00A51930" w:rsidRDefault="004D7106" w:rsidP="00D2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930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2268" w:type="dxa"/>
          </w:tcPr>
          <w:p w:rsidR="004D7106" w:rsidRPr="00A51930" w:rsidRDefault="004D7106" w:rsidP="00D2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930">
              <w:rPr>
                <w:rFonts w:ascii="Times New Roman" w:hAnsi="Times New Roman" w:cs="Times New Roman"/>
                <w:sz w:val="24"/>
                <w:szCs w:val="24"/>
              </w:rPr>
              <w:t>5,8</w:t>
            </w:r>
          </w:p>
        </w:tc>
        <w:tc>
          <w:tcPr>
            <w:tcW w:w="2126" w:type="dxa"/>
          </w:tcPr>
          <w:p w:rsidR="004D7106" w:rsidRPr="00A51930" w:rsidRDefault="004D7106" w:rsidP="00D2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930">
              <w:rPr>
                <w:rFonts w:ascii="Times New Roman" w:hAnsi="Times New Roman" w:cs="Times New Roman"/>
                <w:sz w:val="24"/>
                <w:szCs w:val="24"/>
              </w:rPr>
              <w:t>4,6</w:t>
            </w:r>
          </w:p>
        </w:tc>
        <w:tc>
          <w:tcPr>
            <w:tcW w:w="1985" w:type="dxa"/>
          </w:tcPr>
          <w:p w:rsidR="004D7106" w:rsidRPr="00A51930" w:rsidRDefault="004D7106" w:rsidP="00D2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930"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  <w:tc>
          <w:tcPr>
            <w:tcW w:w="1920" w:type="dxa"/>
          </w:tcPr>
          <w:p w:rsidR="004D7106" w:rsidRPr="00A51930" w:rsidRDefault="004D7106" w:rsidP="00D2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930">
              <w:rPr>
                <w:rFonts w:ascii="Times New Roman" w:hAnsi="Times New Roman" w:cs="Times New Roman"/>
                <w:sz w:val="24"/>
                <w:szCs w:val="24"/>
              </w:rPr>
              <w:t>3,1</w:t>
            </w:r>
          </w:p>
        </w:tc>
      </w:tr>
      <w:tr w:rsidR="004D7106" w:rsidTr="00D25C94">
        <w:tc>
          <w:tcPr>
            <w:tcW w:w="4004" w:type="dxa"/>
          </w:tcPr>
          <w:p w:rsidR="004D7106" w:rsidRDefault="004D7106" w:rsidP="00D2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Брянская область</w:t>
            </w:r>
          </w:p>
        </w:tc>
        <w:tc>
          <w:tcPr>
            <w:tcW w:w="2126" w:type="dxa"/>
          </w:tcPr>
          <w:p w:rsidR="004D7106" w:rsidRPr="00C26071" w:rsidRDefault="004D7106" w:rsidP="00D2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6071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2268" w:type="dxa"/>
          </w:tcPr>
          <w:p w:rsidR="004D7106" w:rsidRPr="00C26071" w:rsidRDefault="004D7106" w:rsidP="00D2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6071">
              <w:rPr>
                <w:rFonts w:ascii="Times New Roman" w:hAnsi="Times New Roman" w:cs="Times New Roman"/>
                <w:sz w:val="24"/>
                <w:szCs w:val="24"/>
              </w:rPr>
              <w:t>10,7</w:t>
            </w:r>
          </w:p>
        </w:tc>
        <w:tc>
          <w:tcPr>
            <w:tcW w:w="2126" w:type="dxa"/>
          </w:tcPr>
          <w:p w:rsidR="004D7106" w:rsidRPr="00C26071" w:rsidRDefault="004D7106" w:rsidP="00D2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6071"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  <w:tc>
          <w:tcPr>
            <w:tcW w:w="1985" w:type="dxa"/>
          </w:tcPr>
          <w:p w:rsidR="004D7106" w:rsidRPr="00C26071" w:rsidRDefault="004D7106" w:rsidP="00D2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6071">
              <w:rPr>
                <w:rFonts w:ascii="Times New Roman" w:hAnsi="Times New Roman" w:cs="Times New Roman"/>
                <w:sz w:val="24"/>
                <w:szCs w:val="24"/>
              </w:rPr>
              <w:t>7,1</w:t>
            </w:r>
          </w:p>
        </w:tc>
        <w:tc>
          <w:tcPr>
            <w:tcW w:w="1920" w:type="dxa"/>
          </w:tcPr>
          <w:p w:rsidR="004D7106" w:rsidRPr="00C26071" w:rsidRDefault="004D7106" w:rsidP="00D2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6071">
              <w:rPr>
                <w:rFonts w:ascii="Times New Roman" w:hAnsi="Times New Roman" w:cs="Times New Roman"/>
                <w:sz w:val="24"/>
                <w:szCs w:val="24"/>
              </w:rPr>
              <w:t>5,1</w:t>
            </w:r>
          </w:p>
        </w:tc>
      </w:tr>
      <w:tr w:rsidR="004D7106" w:rsidTr="00D25C94">
        <w:tc>
          <w:tcPr>
            <w:tcW w:w="4004" w:type="dxa"/>
          </w:tcPr>
          <w:p w:rsidR="004D7106" w:rsidRDefault="004D7106" w:rsidP="00D2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Калужская область</w:t>
            </w:r>
          </w:p>
        </w:tc>
        <w:tc>
          <w:tcPr>
            <w:tcW w:w="2126" w:type="dxa"/>
          </w:tcPr>
          <w:p w:rsidR="004D7106" w:rsidRPr="00C26071" w:rsidRDefault="004D7106" w:rsidP="00D2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</w:t>
            </w:r>
          </w:p>
        </w:tc>
        <w:tc>
          <w:tcPr>
            <w:tcW w:w="2268" w:type="dxa"/>
          </w:tcPr>
          <w:p w:rsidR="004D7106" w:rsidRPr="00C26071" w:rsidRDefault="004D7106" w:rsidP="00D2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6,1</w:t>
            </w:r>
          </w:p>
        </w:tc>
        <w:tc>
          <w:tcPr>
            <w:tcW w:w="2126" w:type="dxa"/>
          </w:tcPr>
          <w:p w:rsidR="004D7106" w:rsidRPr="00C26071" w:rsidRDefault="004D7106" w:rsidP="00D2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6,7</w:t>
            </w:r>
          </w:p>
        </w:tc>
        <w:tc>
          <w:tcPr>
            <w:tcW w:w="1985" w:type="dxa"/>
          </w:tcPr>
          <w:p w:rsidR="004D7106" w:rsidRPr="00C26071" w:rsidRDefault="004D7106" w:rsidP="00D2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  <w:tc>
          <w:tcPr>
            <w:tcW w:w="1920" w:type="dxa"/>
          </w:tcPr>
          <w:p w:rsidR="004D7106" w:rsidRPr="00C26071" w:rsidRDefault="004D7106" w:rsidP="00D2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</w:tr>
      <w:tr w:rsidR="004D7106" w:rsidTr="00D25C94">
        <w:tc>
          <w:tcPr>
            <w:tcW w:w="4004" w:type="dxa"/>
          </w:tcPr>
          <w:p w:rsidR="004D7106" w:rsidRDefault="004D7106" w:rsidP="00D2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Курская область</w:t>
            </w:r>
          </w:p>
        </w:tc>
        <w:tc>
          <w:tcPr>
            <w:tcW w:w="2126" w:type="dxa"/>
          </w:tcPr>
          <w:p w:rsidR="004D7106" w:rsidRDefault="004D7106" w:rsidP="00D2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6,3</w:t>
            </w:r>
          </w:p>
        </w:tc>
        <w:tc>
          <w:tcPr>
            <w:tcW w:w="2268" w:type="dxa"/>
          </w:tcPr>
          <w:p w:rsidR="004D7106" w:rsidRDefault="004D7106" w:rsidP="00D2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8,8</w:t>
            </w:r>
          </w:p>
        </w:tc>
        <w:tc>
          <w:tcPr>
            <w:tcW w:w="2126" w:type="dxa"/>
          </w:tcPr>
          <w:p w:rsidR="004D7106" w:rsidRDefault="004D7106" w:rsidP="00D2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8,2</w:t>
            </w:r>
          </w:p>
        </w:tc>
        <w:tc>
          <w:tcPr>
            <w:tcW w:w="1985" w:type="dxa"/>
          </w:tcPr>
          <w:p w:rsidR="004D7106" w:rsidRDefault="004D7106" w:rsidP="00D2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6,3</w:t>
            </w:r>
          </w:p>
        </w:tc>
        <w:tc>
          <w:tcPr>
            <w:tcW w:w="1920" w:type="dxa"/>
          </w:tcPr>
          <w:p w:rsidR="004D7106" w:rsidRDefault="004D7106" w:rsidP="00D2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5,1</w:t>
            </w:r>
          </w:p>
        </w:tc>
      </w:tr>
      <w:tr w:rsidR="004D7106" w:rsidTr="00D25C94">
        <w:tc>
          <w:tcPr>
            <w:tcW w:w="4004" w:type="dxa"/>
          </w:tcPr>
          <w:p w:rsidR="004D7106" w:rsidRDefault="004D7106" w:rsidP="00D2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Липецкая область</w:t>
            </w:r>
          </w:p>
        </w:tc>
        <w:tc>
          <w:tcPr>
            <w:tcW w:w="2126" w:type="dxa"/>
          </w:tcPr>
          <w:p w:rsidR="004D7106" w:rsidRDefault="004D7106" w:rsidP="00D2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2268" w:type="dxa"/>
          </w:tcPr>
          <w:p w:rsidR="004D7106" w:rsidRDefault="004D7106" w:rsidP="00D2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  <w:tc>
          <w:tcPr>
            <w:tcW w:w="2126" w:type="dxa"/>
          </w:tcPr>
          <w:p w:rsidR="004D7106" w:rsidRDefault="004D7106" w:rsidP="00D2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985" w:type="dxa"/>
          </w:tcPr>
          <w:p w:rsidR="004D7106" w:rsidRDefault="004D7106" w:rsidP="00D2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4,9</w:t>
            </w:r>
          </w:p>
        </w:tc>
        <w:tc>
          <w:tcPr>
            <w:tcW w:w="1920" w:type="dxa"/>
          </w:tcPr>
          <w:p w:rsidR="004D7106" w:rsidRDefault="004D7106" w:rsidP="00D2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</w:tr>
      <w:tr w:rsidR="004D7106" w:rsidTr="00D25C94">
        <w:tc>
          <w:tcPr>
            <w:tcW w:w="4004" w:type="dxa"/>
          </w:tcPr>
          <w:p w:rsidR="004D7106" w:rsidRDefault="004D7106" w:rsidP="00D2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Орловская область</w:t>
            </w:r>
          </w:p>
        </w:tc>
        <w:tc>
          <w:tcPr>
            <w:tcW w:w="2126" w:type="dxa"/>
          </w:tcPr>
          <w:p w:rsidR="004D7106" w:rsidRDefault="004D7106" w:rsidP="00D2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2268" w:type="dxa"/>
          </w:tcPr>
          <w:p w:rsidR="004D7106" w:rsidRDefault="004D7106" w:rsidP="00D2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9,8</w:t>
            </w:r>
          </w:p>
        </w:tc>
        <w:tc>
          <w:tcPr>
            <w:tcW w:w="2126" w:type="dxa"/>
          </w:tcPr>
          <w:p w:rsidR="004D7106" w:rsidRDefault="004D7106" w:rsidP="00D2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8,9</w:t>
            </w:r>
          </w:p>
        </w:tc>
        <w:tc>
          <w:tcPr>
            <w:tcW w:w="1985" w:type="dxa"/>
          </w:tcPr>
          <w:p w:rsidR="004D7106" w:rsidRDefault="004D7106" w:rsidP="00D2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6,3</w:t>
            </w:r>
          </w:p>
        </w:tc>
        <w:tc>
          <w:tcPr>
            <w:tcW w:w="1920" w:type="dxa"/>
          </w:tcPr>
          <w:p w:rsidR="004D7106" w:rsidRDefault="004D7106" w:rsidP="00D2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5,3</w:t>
            </w:r>
          </w:p>
        </w:tc>
      </w:tr>
      <w:tr w:rsidR="004D7106" w:rsidTr="00D25C94">
        <w:tc>
          <w:tcPr>
            <w:tcW w:w="4004" w:type="dxa"/>
          </w:tcPr>
          <w:p w:rsidR="004D7106" w:rsidRDefault="004D7106" w:rsidP="00D2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Тульская область</w:t>
            </w:r>
          </w:p>
        </w:tc>
        <w:tc>
          <w:tcPr>
            <w:tcW w:w="2126" w:type="dxa"/>
          </w:tcPr>
          <w:p w:rsidR="004D7106" w:rsidRDefault="004D7106" w:rsidP="00D2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2268" w:type="dxa"/>
          </w:tcPr>
          <w:p w:rsidR="004D7106" w:rsidRDefault="004D7106" w:rsidP="00D2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2126" w:type="dxa"/>
          </w:tcPr>
          <w:p w:rsidR="004D7106" w:rsidRDefault="004D7106" w:rsidP="00D2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5,8</w:t>
            </w:r>
          </w:p>
        </w:tc>
        <w:tc>
          <w:tcPr>
            <w:tcW w:w="1985" w:type="dxa"/>
          </w:tcPr>
          <w:p w:rsidR="004D7106" w:rsidRDefault="004D7106" w:rsidP="00D2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5,3</w:t>
            </w:r>
          </w:p>
        </w:tc>
        <w:tc>
          <w:tcPr>
            <w:tcW w:w="1920" w:type="dxa"/>
          </w:tcPr>
          <w:p w:rsidR="004D7106" w:rsidRDefault="004D7106" w:rsidP="00D2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</w:t>
            </w:r>
          </w:p>
        </w:tc>
      </w:tr>
    </w:tbl>
    <w:p w:rsidR="004D7106" w:rsidRDefault="004D7106" w:rsidP="004D7106">
      <w:pPr>
        <w:ind w:left="357"/>
        <w:contextualSpacing/>
        <w:rPr>
          <w:rFonts w:ascii="Times New Roman" w:hAnsi="Times New Roman" w:cs="Times New Roman"/>
          <w:sz w:val="28"/>
          <w:szCs w:val="28"/>
        </w:rPr>
      </w:pPr>
    </w:p>
    <w:p w:rsidR="004D7106" w:rsidRDefault="004D7106" w:rsidP="004D7106">
      <w:pPr>
        <w:ind w:left="357"/>
        <w:contextualSpacing/>
        <w:rPr>
          <w:rFonts w:ascii="Times New Roman" w:hAnsi="Times New Roman" w:cs="Times New Roman"/>
          <w:sz w:val="28"/>
          <w:szCs w:val="28"/>
        </w:rPr>
      </w:pPr>
    </w:p>
    <w:p w:rsidR="004D7106" w:rsidRDefault="004D7106" w:rsidP="004D7106">
      <w:pPr>
        <w:ind w:left="357"/>
        <w:contextualSpacing/>
        <w:rPr>
          <w:rFonts w:ascii="Times New Roman" w:hAnsi="Times New Roman" w:cs="Times New Roman"/>
          <w:sz w:val="28"/>
          <w:szCs w:val="28"/>
        </w:rPr>
      </w:pPr>
    </w:p>
    <w:p w:rsidR="004D7106" w:rsidRDefault="004D7106" w:rsidP="004D7106">
      <w:pPr>
        <w:ind w:left="357"/>
        <w:contextualSpacing/>
        <w:rPr>
          <w:rFonts w:ascii="Times New Roman" w:hAnsi="Times New Roman" w:cs="Times New Roman"/>
          <w:sz w:val="28"/>
          <w:szCs w:val="28"/>
        </w:rPr>
      </w:pPr>
    </w:p>
    <w:p w:rsidR="004D7106" w:rsidRDefault="004D7106" w:rsidP="004D7106">
      <w:pPr>
        <w:ind w:left="357"/>
        <w:contextualSpacing/>
        <w:rPr>
          <w:rFonts w:ascii="Times New Roman" w:hAnsi="Times New Roman" w:cs="Times New Roman"/>
          <w:sz w:val="28"/>
          <w:szCs w:val="28"/>
        </w:rPr>
      </w:pPr>
    </w:p>
    <w:p w:rsidR="004D7106" w:rsidRDefault="004D7106" w:rsidP="004D7106">
      <w:pPr>
        <w:ind w:left="357"/>
        <w:contextualSpacing/>
        <w:rPr>
          <w:rFonts w:ascii="Times New Roman" w:hAnsi="Times New Roman" w:cs="Times New Roman"/>
          <w:sz w:val="28"/>
          <w:szCs w:val="28"/>
        </w:rPr>
      </w:pPr>
    </w:p>
    <w:p w:rsidR="004D7106" w:rsidRDefault="004D7106" w:rsidP="004D7106">
      <w:pPr>
        <w:ind w:left="357"/>
        <w:contextualSpacing/>
        <w:rPr>
          <w:rFonts w:ascii="Times New Roman" w:hAnsi="Times New Roman" w:cs="Times New Roman"/>
          <w:sz w:val="28"/>
          <w:szCs w:val="28"/>
        </w:rPr>
      </w:pPr>
    </w:p>
    <w:p w:rsidR="004D7106" w:rsidRPr="004D7106" w:rsidRDefault="004D7106" w:rsidP="004D7106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4D7106">
        <w:rPr>
          <w:rFonts w:ascii="Times New Roman" w:hAnsi="Times New Roman" w:cs="Times New Roman"/>
          <w:sz w:val="24"/>
          <w:szCs w:val="24"/>
        </w:rPr>
        <w:t>*____________________________________________________________________________________________________</w:t>
      </w:r>
    </w:p>
    <w:p w:rsidR="004D7106" w:rsidRPr="004D7106" w:rsidRDefault="004D7106" w:rsidP="004D7106">
      <w:pPr>
        <w:ind w:left="35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4D7106">
        <w:rPr>
          <w:rFonts w:ascii="Times New Roman" w:hAnsi="Times New Roman" w:cs="Times New Roman"/>
          <w:sz w:val="24"/>
          <w:szCs w:val="24"/>
        </w:rPr>
        <w:t>Орловская область  2006 - 2012 годы  Федеральная служба государственной статистики</w:t>
      </w:r>
    </w:p>
    <w:p w:rsidR="004D7106" w:rsidRPr="004D7106" w:rsidRDefault="004D7106" w:rsidP="004D7106">
      <w:pPr>
        <w:ind w:left="35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4D7106">
        <w:rPr>
          <w:rFonts w:ascii="Times New Roman" w:hAnsi="Times New Roman" w:cs="Times New Roman"/>
          <w:sz w:val="24"/>
          <w:szCs w:val="24"/>
        </w:rPr>
        <w:t xml:space="preserve"> Территориальный орган федеральной службы государственной статистики по Орловской области </w:t>
      </w:r>
    </w:p>
    <w:p w:rsidR="00682CC5" w:rsidRDefault="004D7106" w:rsidP="00682CC5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4D7106">
        <w:rPr>
          <w:rFonts w:ascii="Times New Roman" w:hAnsi="Times New Roman" w:cs="Times New Roman"/>
          <w:sz w:val="24"/>
          <w:szCs w:val="24"/>
        </w:rPr>
        <w:t xml:space="preserve">  Официальное издание</w:t>
      </w:r>
      <w:r w:rsidR="00682CC5">
        <w:rPr>
          <w:rFonts w:ascii="Times New Roman" w:hAnsi="Times New Roman" w:cs="Times New Roman"/>
          <w:sz w:val="24"/>
          <w:szCs w:val="24"/>
        </w:rPr>
        <w:t xml:space="preserve"> г. Орел, 2013 год </w:t>
      </w:r>
    </w:p>
    <w:p w:rsidR="004D7106" w:rsidRPr="004D7106" w:rsidRDefault="004D7106" w:rsidP="004D7106">
      <w:pPr>
        <w:ind w:left="357"/>
        <w:contextualSpacing/>
        <w:rPr>
          <w:rFonts w:ascii="Times New Roman" w:hAnsi="Times New Roman" w:cs="Times New Roman"/>
          <w:sz w:val="24"/>
          <w:szCs w:val="24"/>
        </w:rPr>
      </w:pPr>
    </w:p>
    <w:p w:rsidR="004D7106" w:rsidRDefault="004D7106" w:rsidP="004D7106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4  </w:t>
      </w:r>
    </w:p>
    <w:p w:rsidR="004D7106" w:rsidRDefault="004D7106" w:rsidP="004D7106">
      <w:pPr>
        <w:ind w:left="35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D7106" w:rsidRDefault="004D7106" w:rsidP="004D7106">
      <w:pPr>
        <w:ind w:left="35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Среднедушевые денежные доходы населения, среднемесячная начисленная заработная плата </w:t>
      </w:r>
      <w:r>
        <w:rPr>
          <w:rFonts w:ascii="Times New Roman" w:hAnsi="Times New Roman" w:cs="Times New Roman"/>
          <w:sz w:val="28"/>
          <w:szCs w:val="28"/>
        </w:rPr>
        <w:br/>
        <w:t>и прожиточный минимум в 2012 году</w:t>
      </w:r>
    </w:p>
    <w:p w:rsidR="004D7106" w:rsidRDefault="004D7106" w:rsidP="004D7106">
      <w:pPr>
        <w:ind w:left="35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Ind w:w="357" w:type="dxa"/>
        <w:tblLook w:val="04A0" w:firstRow="1" w:lastRow="0" w:firstColumn="1" w:lastColumn="0" w:noHBand="0" w:noVBand="1"/>
      </w:tblPr>
      <w:tblGrid>
        <w:gridCol w:w="4827"/>
        <w:gridCol w:w="4801"/>
        <w:gridCol w:w="4801"/>
      </w:tblGrid>
      <w:tr w:rsidR="004D7106" w:rsidTr="00D25C94">
        <w:tc>
          <w:tcPr>
            <w:tcW w:w="4827" w:type="dxa"/>
          </w:tcPr>
          <w:p w:rsidR="004D7106" w:rsidRDefault="004D7106" w:rsidP="00D25C9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63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Субъекты РФ</w:t>
            </w:r>
          </w:p>
        </w:tc>
        <w:tc>
          <w:tcPr>
            <w:tcW w:w="4801" w:type="dxa"/>
          </w:tcPr>
          <w:p w:rsidR="004D7106" w:rsidRPr="0036305C" w:rsidRDefault="004D7106" w:rsidP="00D25C9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3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Среднемесячная заработная плата работников</w:t>
            </w:r>
          </w:p>
        </w:tc>
        <w:tc>
          <w:tcPr>
            <w:tcW w:w="4801" w:type="dxa"/>
          </w:tcPr>
          <w:p w:rsidR="004D7106" w:rsidRPr="0036305C" w:rsidRDefault="004D7106" w:rsidP="00D25C9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3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Прожиточный минимум</w:t>
            </w:r>
          </w:p>
        </w:tc>
      </w:tr>
      <w:tr w:rsidR="004D7106" w:rsidTr="00D25C94">
        <w:tc>
          <w:tcPr>
            <w:tcW w:w="4827" w:type="dxa"/>
          </w:tcPr>
          <w:p w:rsidR="004D7106" w:rsidRPr="0036305C" w:rsidRDefault="004D7106" w:rsidP="00D25C94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3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</w:t>
            </w:r>
          </w:p>
        </w:tc>
        <w:tc>
          <w:tcPr>
            <w:tcW w:w="4801" w:type="dxa"/>
          </w:tcPr>
          <w:p w:rsidR="004D7106" w:rsidRPr="002845B7" w:rsidRDefault="004D7106" w:rsidP="00D2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5B7">
              <w:rPr>
                <w:rFonts w:ascii="Times New Roman" w:hAnsi="Times New Roman" w:cs="Times New Roman"/>
                <w:sz w:val="24"/>
                <w:szCs w:val="24"/>
              </w:rPr>
              <w:t>26822,3</w:t>
            </w:r>
          </w:p>
        </w:tc>
        <w:tc>
          <w:tcPr>
            <w:tcW w:w="4801" w:type="dxa"/>
          </w:tcPr>
          <w:p w:rsidR="004D7106" w:rsidRPr="002845B7" w:rsidRDefault="004D7106" w:rsidP="00D2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5B7">
              <w:rPr>
                <w:rFonts w:ascii="Times New Roman" w:hAnsi="Times New Roman" w:cs="Times New Roman"/>
                <w:sz w:val="24"/>
                <w:szCs w:val="24"/>
              </w:rPr>
              <w:t>6510</w:t>
            </w:r>
          </w:p>
        </w:tc>
      </w:tr>
      <w:tr w:rsidR="004D7106" w:rsidTr="00D25C94">
        <w:tc>
          <w:tcPr>
            <w:tcW w:w="4827" w:type="dxa"/>
          </w:tcPr>
          <w:p w:rsidR="004D7106" w:rsidRPr="0036305C" w:rsidRDefault="004D7106" w:rsidP="00D25C94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Центральный федеральный округ</w:t>
            </w:r>
          </w:p>
        </w:tc>
        <w:tc>
          <w:tcPr>
            <w:tcW w:w="4801" w:type="dxa"/>
          </w:tcPr>
          <w:p w:rsidR="004D7106" w:rsidRPr="002845B7" w:rsidRDefault="004D7106" w:rsidP="00D2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5B7">
              <w:rPr>
                <w:rFonts w:ascii="Times New Roman" w:hAnsi="Times New Roman" w:cs="Times New Roman"/>
                <w:sz w:val="24"/>
                <w:szCs w:val="24"/>
              </w:rPr>
              <w:t>32389,4</w:t>
            </w:r>
          </w:p>
        </w:tc>
        <w:tc>
          <w:tcPr>
            <w:tcW w:w="4801" w:type="dxa"/>
          </w:tcPr>
          <w:p w:rsidR="004D7106" w:rsidRPr="002845B7" w:rsidRDefault="004D7106" w:rsidP="00D2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5B7">
              <w:rPr>
                <w:rFonts w:ascii="Times New Roman" w:hAnsi="Times New Roman" w:cs="Times New Roman"/>
                <w:sz w:val="24"/>
                <w:szCs w:val="24"/>
              </w:rPr>
              <w:t>5125</w:t>
            </w:r>
          </w:p>
        </w:tc>
      </w:tr>
      <w:tr w:rsidR="004D7106" w:rsidTr="00D25C94">
        <w:tc>
          <w:tcPr>
            <w:tcW w:w="4827" w:type="dxa"/>
          </w:tcPr>
          <w:p w:rsidR="004D7106" w:rsidRPr="0036305C" w:rsidRDefault="004D7106" w:rsidP="00D25C94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3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Брянская область</w:t>
            </w:r>
          </w:p>
        </w:tc>
        <w:tc>
          <w:tcPr>
            <w:tcW w:w="4801" w:type="dxa"/>
          </w:tcPr>
          <w:p w:rsidR="004D7106" w:rsidRPr="002845B7" w:rsidRDefault="004D7106" w:rsidP="00D2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5B7">
              <w:rPr>
                <w:rFonts w:ascii="Times New Roman" w:hAnsi="Times New Roman" w:cs="Times New Roman"/>
                <w:sz w:val="24"/>
                <w:szCs w:val="24"/>
              </w:rPr>
              <w:t>16544,8</w:t>
            </w:r>
          </w:p>
        </w:tc>
        <w:tc>
          <w:tcPr>
            <w:tcW w:w="4801" w:type="dxa"/>
          </w:tcPr>
          <w:p w:rsidR="004D7106" w:rsidRPr="002845B7" w:rsidRDefault="004D7106" w:rsidP="00D2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5B7">
              <w:rPr>
                <w:rFonts w:ascii="Times New Roman" w:hAnsi="Times New Roman" w:cs="Times New Roman"/>
                <w:sz w:val="24"/>
                <w:szCs w:val="24"/>
              </w:rPr>
              <w:t>5327</w:t>
            </w:r>
          </w:p>
        </w:tc>
      </w:tr>
      <w:tr w:rsidR="004D7106" w:rsidTr="00D25C94">
        <w:tc>
          <w:tcPr>
            <w:tcW w:w="4827" w:type="dxa"/>
          </w:tcPr>
          <w:p w:rsidR="004D7106" w:rsidRPr="0036305C" w:rsidRDefault="004D7106" w:rsidP="00D25C94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3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Калужская область</w:t>
            </w:r>
          </w:p>
        </w:tc>
        <w:tc>
          <w:tcPr>
            <w:tcW w:w="4801" w:type="dxa"/>
          </w:tcPr>
          <w:p w:rsidR="004D7106" w:rsidRPr="002845B7" w:rsidRDefault="004D7106" w:rsidP="00D2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5B7">
              <w:rPr>
                <w:rFonts w:ascii="Times New Roman" w:hAnsi="Times New Roman" w:cs="Times New Roman"/>
                <w:sz w:val="24"/>
                <w:szCs w:val="24"/>
              </w:rPr>
              <w:t>23956,8</w:t>
            </w:r>
          </w:p>
        </w:tc>
        <w:tc>
          <w:tcPr>
            <w:tcW w:w="4801" w:type="dxa"/>
          </w:tcPr>
          <w:p w:rsidR="004D7106" w:rsidRPr="002845B7" w:rsidRDefault="004D7106" w:rsidP="00D2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5B7">
              <w:rPr>
                <w:rFonts w:ascii="Times New Roman" w:hAnsi="Times New Roman" w:cs="Times New Roman"/>
                <w:sz w:val="24"/>
                <w:szCs w:val="24"/>
              </w:rPr>
              <w:t>5694</w:t>
            </w:r>
          </w:p>
        </w:tc>
      </w:tr>
      <w:tr w:rsidR="004D7106" w:rsidTr="00D25C94">
        <w:tc>
          <w:tcPr>
            <w:tcW w:w="4827" w:type="dxa"/>
          </w:tcPr>
          <w:p w:rsidR="004D7106" w:rsidRPr="0036305C" w:rsidRDefault="004D7106" w:rsidP="00D25C94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3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Курская область</w:t>
            </w:r>
          </w:p>
        </w:tc>
        <w:tc>
          <w:tcPr>
            <w:tcW w:w="4801" w:type="dxa"/>
          </w:tcPr>
          <w:p w:rsidR="004D7106" w:rsidRPr="002845B7" w:rsidRDefault="004D7106" w:rsidP="00D2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5B7">
              <w:rPr>
                <w:rFonts w:ascii="Times New Roman" w:hAnsi="Times New Roman" w:cs="Times New Roman"/>
                <w:sz w:val="24"/>
                <w:szCs w:val="24"/>
              </w:rPr>
              <w:t>18660,0</w:t>
            </w:r>
          </w:p>
        </w:tc>
        <w:tc>
          <w:tcPr>
            <w:tcW w:w="4801" w:type="dxa"/>
          </w:tcPr>
          <w:p w:rsidR="004D7106" w:rsidRPr="002845B7" w:rsidRDefault="004D7106" w:rsidP="00D2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5B7">
              <w:rPr>
                <w:rFonts w:ascii="Times New Roman" w:hAnsi="Times New Roman" w:cs="Times New Roman"/>
                <w:sz w:val="24"/>
                <w:szCs w:val="24"/>
              </w:rPr>
              <w:t>5233</w:t>
            </w:r>
          </w:p>
        </w:tc>
      </w:tr>
      <w:tr w:rsidR="004D7106" w:rsidTr="00D25C94">
        <w:tc>
          <w:tcPr>
            <w:tcW w:w="4827" w:type="dxa"/>
          </w:tcPr>
          <w:p w:rsidR="004D7106" w:rsidRPr="0036305C" w:rsidRDefault="004D7106" w:rsidP="00D25C94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3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Липецкая область</w:t>
            </w:r>
          </w:p>
        </w:tc>
        <w:tc>
          <w:tcPr>
            <w:tcW w:w="4801" w:type="dxa"/>
          </w:tcPr>
          <w:p w:rsidR="004D7106" w:rsidRPr="002845B7" w:rsidRDefault="004D7106" w:rsidP="00D2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5B7">
              <w:rPr>
                <w:rFonts w:ascii="Times New Roman" w:hAnsi="Times New Roman" w:cs="Times New Roman"/>
                <w:sz w:val="24"/>
                <w:szCs w:val="24"/>
              </w:rPr>
              <w:t>19524,1</w:t>
            </w:r>
          </w:p>
        </w:tc>
        <w:tc>
          <w:tcPr>
            <w:tcW w:w="4801" w:type="dxa"/>
          </w:tcPr>
          <w:p w:rsidR="004D7106" w:rsidRPr="002845B7" w:rsidRDefault="004D7106" w:rsidP="00D2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5B7">
              <w:rPr>
                <w:rFonts w:ascii="Times New Roman" w:hAnsi="Times New Roman" w:cs="Times New Roman"/>
                <w:sz w:val="24"/>
                <w:szCs w:val="24"/>
              </w:rPr>
              <w:t>5507</w:t>
            </w:r>
          </w:p>
        </w:tc>
      </w:tr>
      <w:tr w:rsidR="004D7106" w:rsidTr="00D25C94">
        <w:tc>
          <w:tcPr>
            <w:tcW w:w="4827" w:type="dxa"/>
          </w:tcPr>
          <w:p w:rsidR="004D7106" w:rsidRPr="0036305C" w:rsidRDefault="004D7106" w:rsidP="00D25C94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3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Орловская область</w:t>
            </w:r>
          </w:p>
        </w:tc>
        <w:tc>
          <w:tcPr>
            <w:tcW w:w="4801" w:type="dxa"/>
          </w:tcPr>
          <w:p w:rsidR="004D7106" w:rsidRPr="002845B7" w:rsidRDefault="004D7106" w:rsidP="00D2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5B7">
              <w:rPr>
                <w:rFonts w:ascii="Times New Roman" w:hAnsi="Times New Roman" w:cs="Times New Roman"/>
                <w:sz w:val="24"/>
                <w:szCs w:val="24"/>
              </w:rPr>
              <w:t>16921,8</w:t>
            </w:r>
          </w:p>
        </w:tc>
        <w:tc>
          <w:tcPr>
            <w:tcW w:w="4801" w:type="dxa"/>
          </w:tcPr>
          <w:p w:rsidR="004D7106" w:rsidRPr="002845B7" w:rsidRDefault="004D7106" w:rsidP="00D2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5B7">
              <w:rPr>
                <w:rFonts w:ascii="Times New Roman" w:hAnsi="Times New Roman" w:cs="Times New Roman"/>
                <w:sz w:val="24"/>
                <w:szCs w:val="24"/>
              </w:rPr>
              <w:t>5157</w:t>
            </w:r>
          </w:p>
        </w:tc>
      </w:tr>
      <w:tr w:rsidR="004D7106" w:rsidTr="00D25C94">
        <w:tc>
          <w:tcPr>
            <w:tcW w:w="4827" w:type="dxa"/>
          </w:tcPr>
          <w:p w:rsidR="004D7106" w:rsidRPr="0036305C" w:rsidRDefault="004D7106" w:rsidP="00D25C94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3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Тульская область </w:t>
            </w:r>
          </w:p>
        </w:tc>
        <w:tc>
          <w:tcPr>
            <w:tcW w:w="4801" w:type="dxa"/>
          </w:tcPr>
          <w:p w:rsidR="004D7106" w:rsidRPr="002845B7" w:rsidRDefault="004D7106" w:rsidP="00D2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5B7">
              <w:rPr>
                <w:rFonts w:ascii="Times New Roman" w:hAnsi="Times New Roman" w:cs="Times New Roman"/>
                <w:sz w:val="24"/>
                <w:szCs w:val="24"/>
              </w:rPr>
              <w:t>20072,3</w:t>
            </w:r>
          </w:p>
        </w:tc>
        <w:tc>
          <w:tcPr>
            <w:tcW w:w="4801" w:type="dxa"/>
          </w:tcPr>
          <w:p w:rsidR="004D7106" w:rsidRPr="002845B7" w:rsidRDefault="004D7106" w:rsidP="00D2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5B7">
              <w:rPr>
                <w:rFonts w:ascii="Times New Roman" w:hAnsi="Times New Roman" w:cs="Times New Roman"/>
                <w:sz w:val="24"/>
                <w:szCs w:val="24"/>
              </w:rPr>
              <w:t>5928</w:t>
            </w:r>
          </w:p>
        </w:tc>
      </w:tr>
    </w:tbl>
    <w:p w:rsidR="004D7106" w:rsidRDefault="004D7106" w:rsidP="004D7106">
      <w:pPr>
        <w:ind w:left="357"/>
        <w:contextualSpacing/>
        <w:rPr>
          <w:rFonts w:ascii="Times New Roman" w:hAnsi="Times New Roman" w:cs="Times New Roman"/>
          <w:sz w:val="28"/>
          <w:szCs w:val="28"/>
        </w:rPr>
      </w:pPr>
    </w:p>
    <w:p w:rsidR="004D7106" w:rsidRDefault="004D7106" w:rsidP="004D7106">
      <w:pPr>
        <w:ind w:left="357"/>
        <w:contextualSpacing/>
        <w:rPr>
          <w:rFonts w:ascii="Times New Roman" w:hAnsi="Times New Roman" w:cs="Times New Roman"/>
          <w:sz w:val="28"/>
          <w:szCs w:val="28"/>
        </w:rPr>
      </w:pPr>
    </w:p>
    <w:p w:rsidR="004D7106" w:rsidRDefault="004D7106" w:rsidP="004D7106">
      <w:pPr>
        <w:ind w:left="357"/>
        <w:contextualSpacing/>
        <w:rPr>
          <w:rFonts w:ascii="Times New Roman" w:hAnsi="Times New Roman" w:cs="Times New Roman"/>
          <w:sz w:val="28"/>
          <w:szCs w:val="28"/>
        </w:rPr>
      </w:pPr>
    </w:p>
    <w:p w:rsidR="004D7106" w:rsidRDefault="004D7106" w:rsidP="004D7106">
      <w:pPr>
        <w:ind w:left="357"/>
        <w:contextualSpacing/>
        <w:rPr>
          <w:rFonts w:ascii="Times New Roman" w:hAnsi="Times New Roman" w:cs="Times New Roman"/>
          <w:sz w:val="28"/>
          <w:szCs w:val="28"/>
        </w:rPr>
      </w:pPr>
    </w:p>
    <w:p w:rsidR="004D7106" w:rsidRDefault="004D7106" w:rsidP="004D7106">
      <w:pPr>
        <w:ind w:left="357"/>
        <w:contextualSpacing/>
        <w:rPr>
          <w:rFonts w:ascii="Times New Roman" w:hAnsi="Times New Roman" w:cs="Times New Roman"/>
          <w:sz w:val="28"/>
          <w:szCs w:val="28"/>
        </w:rPr>
      </w:pPr>
    </w:p>
    <w:p w:rsidR="004D7106" w:rsidRDefault="004D7106" w:rsidP="004D7106">
      <w:pPr>
        <w:ind w:left="357"/>
        <w:contextualSpacing/>
        <w:rPr>
          <w:rFonts w:ascii="Times New Roman" w:hAnsi="Times New Roman" w:cs="Times New Roman"/>
          <w:sz w:val="28"/>
          <w:szCs w:val="28"/>
        </w:rPr>
      </w:pPr>
    </w:p>
    <w:p w:rsidR="004D7106" w:rsidRPr="004D7106" w:rsidRDefault="004D7106" w:rsidP="004D7106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4D7106">
        <w:rPr>
          <w:rFonts w:ascii="Times New Roman" w:hAnsi="Times New Roman" w:cs="Times New Roman"/>
          <w:sz w:val="24"/>
          <w:szCs w:val="24"/>
        </w:rPr>
        <w:t>*____________________________________________________________________________________________________</w:t>
      </w:r>
    </w:p>
    <w:p w:rsidR="004D7106" w:rsidRPr="004D7106" w:rsidRDefault="004D7106" w:rsidP="004D7106">
      <w:pPr>
        <w:ind w:left="35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4D7106">
        <w:rPr>
          <w:rFonts w:ascii="Times New Roman" w:hAnsi="Times New Roman" w:cs="Times New Roman"/>
          <w:sz w:val="24"/>
          <w:szCs w:val="24"/>
        </w:rPr>
        <w:t>Орловская область  2006 - 2012 годы  Федеральная служба государственной статистики</w:t>
      </w:r>
    </w:p>
    <w:p w:rsidR="004D7106" w:rsidRPr="004D7106" w:rsidRDefault="004D7106" w:rsidP="004D7106">
      <w:pPr>
        <w:ind w:left="35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4D7106">
        <w:rPr>
          <w:rFonts w:ascii="Times New Roman" w:hAnsi="Times New Roman" w:cs="Times New Roman"/>
          <w:sz w:val="24"/>
          <w:szCs w:val="24"/>
        </w:rPr>
        <w:t xml:space="preserve"> Территориальный орган федеральной службы государственной статистики по Орловской области </w:t>
      </w:r>
    </w:p>
    <w:p w:rsidR="004D7106" w:rsidRDefault="00682CC5" w:rsidP="004D7106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  <w:sectPr w:rsidR="004D7106" w:rsidSect="00775F40">
          <w:pgSz w:w="16838" w:h="11906" w:orient="landscape" w:code="9"/>
          <w:pgMar w:top="1701" w:right="1134" w:bottom="851" w:left="1134" w:header="709" w:footer="709" w:gutter="0"/>
          <w:pgNumType w:start="119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4D7106" w:rsidRPr="004D710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Официальное издание</w:t>
      </w:r>
      <w:r>
        <w:rPr>
          <w:rFonts w:ascii="Times New Roman" w:hAnsi="Times New Roman" w:cs="Times New Roman"/>
          <w:sz w:val="24"/>
          <w:szCs w:val="24"/>
        </w:rPr>
        <w:t xml:space="preserve">  г. Орел, 2013 год</w:t>
      </w:r>
    </w:p>
    <w:p w:rsidR="004D7106" w:rsidRPr="004D7106" w:rsidRDefault="004D7106" w:rsidP="004D7106">
      <w:pPr>
        <w:pStyle w:val="1"/>
        <w:ind w:left="6599" w:firstLine="481"/>
        <w:rPr>
          <w:b w:val="0"/>
          <w:sz w:val="28"/>
          <w:szCs w:val="28"/>
        </w:rPr>
      </w:pPr>
      <w:bookmarkStart w:id="1" w:name="_Toc316899623"/>
      <w:r w:rsidRPr="004D7106">
        <w:rPr>
          <w:b w:val="0"/>
          <w:sz w:val="28"/>
          <w:szCs w:val="28"/>
        </w:rPr>
        <w:lastRenderedPageBreak/>
        <w:t>Приложение 2</w:t>
      </w:r>
      <w:bookmarkEnd w:id="1"/>
    </w:p>
    <w:p w:rsidR="004D7106" w:rsidRPr="00D93E31" w:rsidRDefault="004D7106" w:rsidP="004D7106">
      <w:pPr>
        <w:ind w:firstLine="748"/>
        <w:contextualSpacing/>
        <w:jc w:val="both"/>
        <w:rPr>
          <w:rFonts w:ascii="Times New Roman" w:hAnsi="Times New Roman" w:cs="Times New Roman"/>
          <w:sz w:val="28"/>
        </w:rPr>
      </w:pPr>
      <w:r w:rsidRPr="00D93E31">
        <w:rPr>
          <w:rFonts w:ascii="Times New Roman" w:hAnsi="Times New Roman" w:cs="Times New Roman"/>
          <w:sz w:val="28"/>
        </w:rPr>
        <w:t>МЕТОДОЛОГИЧЕСКИЕ ПОЯСНЕНИЯ И КОММЕНТАРИИ</w:t>
      </w:r>
    </w:p>
    <w:p w:rsidR="004D7106" w:rsidRPr="00D93E31" w:rsidRDefault="004D7106" w:rsidP="004D7106">
      <w:pPr>
        <w:ind w:firstLine="748"/>
        <w:contextualSpacing/>
        <w:jc w:val="both"/>
        <w:rPr>
          <w:rFonts w:ascii="Times New Roman" w:hAnsi="Times New Roman" w:cs="Times New Roman"/>
          <w:sz w:val="28"/>
        </w:rPr>
      </w:pPr>
    </w:p>
    <w:p w:rsidR="004D7106" w:rsidRPr="00D93E31" w:rsidRDefault="004D7106" w:rsidP="004D7106">
      <w:pPr>
        <w:ind w:firstLine="748"/>
        <w:contextualSpacing/>
        <w:jc w:val="both"/>
        <w:rPr>
          <w:rFonts w:ascii="Times New Roman" w:hAnsi="Times New Roman" w:cs="Times New Roman"/>
          <w:sz w:val="28"/>
        </w:rPr>
      </w:pPr>
      <w:r w:rsidRPr="00D93E31">
        <w:rPr>
          <w:rFonts w:ascii="Times New Roman" w:hAnsi="Times New Roman" w:cs="Times New Roman"/>
          <w:b/>
          <w:sz w:val="28"/>
        </w:rPr>
        <w:t>Валовой региональный продукт (ВРП)</w:t>
      </w:r>
      <w:r w:rsidRPr="00D93E31">
        <w:rPr>
          <w:rFonts w:ascii="Times New Roman" w:hAnsi="Times New Roman" w:cs="Times New Roman"/>
          <w:sz w:val="28"/>
        </w:rPr>
        <w:t xml:space="preserve"> — обобщающий показатель экономической деятельности региона, характеризующий процесс производства товаров и услуг. ВРП определяется как совокупность добавленных стоимостей отраслей экономики и чистых налогов на продукты. ВРП рассчитывается в текущих основных и рыночных ценах </w:t>
      </w:r>
      <w:r>
        <w:rPr>
          <w:rFonts w:ascii="Times New Roman" w:hAnsi="Times New Roman" w:cs="Times New Roman"/>
          <w:sz w:val="28"/>
        </w:rPr>
        <w:br/>
      </w:r>
      <w:r w:rsidRPr="00D93E31">
        <w:rPr>
          <w:rFonts w:ascii="Times New Roman" w:hAnsi="Times New Roman" w:cs="Times New Roman"/>
          <w:sz w:val="28"/>
        </w:rPr>
        <w:t>(номинальный объем ВРП) и в сопоставимых ценах (реальный объем ВРП).</w:t>
      </w:r>
    </w:p>
    <w:p w:rsidR="004D7106" w:rsidRPr="00D93E31" w:rsidRDefault="004D7106" w:rsidP="004D7106">
      <w:pPr>
        <w:ind w:firstLine="748"/>
        <w:contextualSpacing/>
        <w:jc w:val="both"/>
        <w:rPr>
          <w:rFonts w:ascii="Times New Roman" w:hAnsi="Times New Roman" w:cs="Times New Roman"/>
          <w:sz w:val="28"/>
        </w:rPr>
      </w:pPr>
      <w:r w:rsidRPr="00D93E31">
        <w:rPr>
          <w:rFonts w:ascii="Times New Roman" w:hAnsi="Times New Roman" w:cs="Times New Roman"/>
          <w:b/>
          <w:sz w:val="28"/>
        </w:rPr>
        <w:t>Бюджет</w:t>
      </w:r>
      <w:r w:rsidRPr="00D93E31">
        <w:rPr>
          <w:rFonts w:ascii="Times New Roman" w:hAnsi="Times New Roman" w:cs="Times New Roman"/>
          <w:sz w:val="28"/>
        </w:rPr>
        <w:t xml:space="preserve"> — форма образования и расходования фонда денежных средств, предназначенных для финансового обеспечения задач и функций государства и местного самоуправления. Годовой бюджет составляется на один финансовый год, который соответствует календарному году и длится </w:t>
      </w:r>
      <w:r>
        <w:rPr>
          <w:rFonts w:ascii="Times New Roman" w:hAnsi="Times New Roman" w:cs="Times New Roman"/>
          <w:sz w:val="28"/>
        </w:rPr>
        <w:br/>
      </w:r>
      <w:r w:rsidRPr="00D93E31">
        <w:rPr>
          <w:rFonts w:ascii="Times New Roman" w:hAnsi="Times New Roman" w:cs="Times New Roman"/>
          <w:sz w:val="28"/>
        </w:rPr>
        <w:t>с 1 января по 31 декабря.</w:t>
      </w:r>
    </w:p>
    <w:p w:rsidR="004D7106" w:rsidRPr="00D93E31" w:rsidRDefault="004D7106" w:rsidP="004D7106">
      <w:pPr>
        <w:ind w:firstLine="748"/>
        <w:contextualSpacing/>
        <w:jc w:val="both"/>
        <w:rPr>
          <w:rFonts w:ascii="Times New Roman" w:hAnsi="Times New Roman" w:cs="Times New Roman"/>
          <w:sz w:val="28"/>
        </w:rPr>
      </w:pPr>
      <w:r w:rsidRPr="00D93E31">
        <w:rPr>
          <w:rFonts w:ascii="Times New Roman" w:hAnsi="Times New Roman" w:cs="Times New Roman"/>
          <w:b/>
          <w:sz w:val="28"/>
        </w:rPr>
        <w:t>Бюджет области (региональный бюджет)</w:t>
      </w:r>
      <w:r w:rsidRPr="00D93E31">
        <w:rPr>
          <w:rFonts w:ascii="Times New Roman" w:hAnsi="Times New Roman" w:cs="Times New Roman"/>
          <w:sz w:val="28"/>
        </w:rPr>
        <w:t xml:space="preserve"> — форма образования </w:t>
      </w:r>
      <w:r>
        <w:rPr>
          <w:rFonts w:ascii="Times New Roman" w:hAnsi="Times New Roman" w:cs="Times New Roman"/>
          <w:sz w:val="28"/>
        </w:rPr>
        <w:br/>
      </w:r>
      <w:r w:rsidRPr="00D93E31">
        <w:rPr>
          <w:rFonts w:ascii="Times New Roman" w:hAnsi="Times New Roman" w:cs="Times New Roman"/>
          <w:sz w:val="28"/>
        </w:rPr>
        <w:t xml:space="preserve">и расходования денежных средств, предназначенных для обеспечения задач </w:t>
      </w:r>
      <w:r>
        <w:rPr>
          <w:rFonts w:ascii="Times New Roman" w:hAnsi="Times New Roman" w:cs="Times New Roman"/>
          <w:sz w:val="28"/>
        </w:rPr>
        <w:br/>
      </w:r>
      <w:r w:rsidRPr="00D93E31">
        <w:rPr>
          <w:rFonts w:ascii="Times New Roman" w:hAnsi="Times New Roman" w:cs="Times New Roman"/>
          <w:sz w:val="28"/>
        </w:rPr>
        <w:t xml:space="preserve">и функций, отнесенных к предметам ведения субъекта Российской Федерации. Бюджет субъекта Российской Федерации и свод бюджетов муниципальных образований, находящихся на его территории, составляют </w:t>
      </w:r>
      <w:r w:rsidRPr="00D93E31">
        <w:rPr>
          <w:rFonts w:ascii="Times New Roman" w:hAnsi="Times New Roman" w:cs="Times New Roman"/>
          <w:b/>
          <w:sz w:val="28"/>
        </w:rPr>
        <w:t>консолидированный бюджет (КБ)</w:t>
      </w:r>
      <w:r w:rsidRPr="00D93E31">
        <w:rPr>
          <w:rFonts w:ascii="Times New Roman" w:hAnsi="Times New Roman" w:cs="Times New Roman"/>
          <w:sz w:val="28"/>
        </w:rPr>
        <w:t xml:space="preserve"> субъекта Российской Федерации.</w:t>
      </w:r>
    </w:p>
    <w:p w:rsidR="004D7106" w:rsidRPr="00D93E31" w:rsidRDefault="004D7106" w:rsidP="004D7106">
      <w:pPr>
        <w:ind w:firstLine="748"/>
        <w:contextualSpacing/>
        <w:jc w:val="both"/>
        <w:rPr>
          <w:rFonts w:ascii="Times New Roman" w:hAnsi="Times New Roman" w:cs="Times New Roman"/>
          <w:sz w:val="28"/>
        </w:rPr>
      </w:pPr>
      <w:r w:rsidRPr="00D93E31">
        <w:rPr>
          <w:rFonts w:ascii="Times New Roman" w:hAnsi="Times New Roman" w:cs="Times New Roman"/>
          <w:b/>
          <w:sz w:val="28"/>
        </w:rPr>
        <w:t>Бюджет муниципального образования (местный бюджет, МБ)</w:t>
      </w:r>
      <w:r w:rsidRPr="00D93E31">
        <w:rPr>
          <w:rFonts w:ascii="Times New Roman" w:hAnsi="Times New Roman" w:cs="Times New Roman"/>
          <w:sz w:val="28"/>
        </w:rPr>
        <w:t xml:space="preserve"> — форма образования и расходования денежных средств, предназначенных для обеспечения задач и функций, отнесенных к предметам ведения местного самоуправления.</w:t>
      </w:r>
    </w:p>
    <w:p w:rsidR="004D7106" w:rsidRPr="00D93E31" w:rsidRDefault="004D7106" w:rsidP="004D7106">
      <w:pPr>
        <w:ind w:firstLine="748"/>
        <w:contextualSpacing/>
        <w:jc w:val="both"/>
        <w:rPr>
          <w:rFonts w:ascii="Times New Roman" w:hAnsi="Times New Roman" w:cs="Times New Roman"/>
          <w:sz w:val="28"/>
        </w:rPr>
      </w:pPr>
      <w:r w:rsidRPr="00D93E31">
        <w:rPr>
          <w:rFonts w:ascii="Times New Roman" w:hAnsi="Times New Roman" w:cs="Times New Roman"/>
          <w:b/>
          <w:sz w:val="28"/>
        </w:rPr>
        <w:t>Доходы бюджета</w:t>
      </w:r>
      <w:r w:rsidRPr="00D93E31">
        <w:rPr>
          <w:rFonts w:ascii="Times New Roman" w:hAnsi="Times New Roman" w:cs="Times New Roman"/>
          <w:sz w:val="28"/>
        </w:rPr>
        <w:t xml:space="preserve"> — денежные средства, поступающие </w:t>
      </w:r>
      <w:r>
        <w:rPr>
          <w:rFonts w:ascii="Times New Roman" w:hAnsi="Times New Roman" w:cs="Times New Roman"/>
          <w:sz w:val="28"/>
        </w:rPr>
        <w:br/>
      </w:r>
      <w:r w:rsidRPr="00D93E31">
        <w:rPr>
          <w:rFonts w:ascii="Times New Roman" w:hAnsi="Times New Roman" w:cs="Times New Roman"/>
          <w:sz w:val="28"/>
        </w:rPr>
        <w:t xml:space="preserve">в безвозмездном и безвозвратном порядке в соответствии с бюджетным, налоговым и таможенным законодательством Российской Федерации </w:t>
      </w:r>
      <w:r>
        <w:rPr>
          <w:rFonts w:ascii="Times New Roman" w:hAnsi="Times New Roman" w:cs="Times New Roman"/>
          <w:sz w:val="28"/>
        </w:rPr>
        <w:br/>
      </w:r>
      <w:r w:rsidRPr="00D93E31">
        <w:rPr>
          <w:rFonts w:ascii="Times New Roman" w:hAnsi="Times New Roman" w:cs="Times New Roman"/>
          <w:sz w:val="28"/>
        </w:rPr>
        <w:t>в распоряжение органов государственной власти Российской Федерации, органов государственной власти субъектов Российской Федерации и органов местного самоуправления.</w:t>
      </w:r>
    </w:p>
    <w:p w:rsidR="004D7106" w:rsidRPr="00D93E31" w:rsidRDefault="004D7106" w:rsidP="004D7106">
      <w:pPr>
        <w:ind w:firstLine="748"/>
        <w:contextualSpacing/>
        <w:jc w:val="both"/>
        <w:rPr>
          <w:rFonts w:ascii="Times New Roman" w:hAnsi="Times New Roman" w:cs="Times New Roman"/>
          <w:sz w:val="28"/>
        </w:rPr>
      </w:pPr>
      <w:r w:rsidRPr="00D93E31">
        <w:rPr>
          <w:rFonts w:ascii="Times New Roman" w:hAnsi="Times New Roman" w:cs="Times New Roman"/>
          <w:sz w:val="28"/>
        </w:rPr>
        <w:t xml:space="preserve">Доходы бюджетов образуются за счет налоговых и неналоговых видов доходов, а также за счет безвозмездных перечислений от физических </w:t>
      </w:r>
      <w:r>
        <w:rPr>
          <w:rFonts w:ascii="Times New Roman" w:hAnsi="Times New Roman" w:cs="Times New Roman"/>
          <w:sz w:val="28"/>
        </w:rPr>
        <w:br/>
      </w:r>
      <w:r w:rsidRPr="00D93E31">
        <w:rPr>
          <w:rFonts w:ascii="Times New Roman" w:hAnsi="Times New Roman" w:cs="Times New Roman"/>
          <w:sz w:val="28"/>
        </w:rPr>
        <w:t>и юридических лиц, международных организаций и правительств иностранных государств, безвозмездных перечислений по взаимным расчетам; обособленно учитываются доходы целевых бюджетных фондов.</w:t>
      </w:r>
    </w:p>
    <w:p w:rsidR="004D7106" w:rsidRPr="00D93E31" w:rsidRDefault="004D7106" w:rsidP="004D7106">
      <w:pPr>
        <w:ind w:firstLine="748"/>
        <w:contextualSpacing/>
        <w:jc w:val="both"/>
        <w:rPr>
          <w:rFonts w:ascii="Times New Roman" w:hAnsi="Times New Roman" w:cs="Times New Roman"/>
          <w:sz w:val="28"/>
        </w:rPr>
      </w:pPr>
      <w:r w:rsidRPr="00D93E31">
        <w:rPr>
          <w:rFonts w:ascii="Times New Roman" w:hAnsi="Times New Roman" w:cs="Times New Roman"/>
          <w:b/>
          <w:sz w:val="28"/>
        </w:rPr>
        <w:t>Расходы бюджета</w:t>
      </w:r>
      <w:r w:rsidRPr="00D93E31">
        <w:rPr>
          <w:rFonts w:ascii="Times New Roman" w:hAnsi="Times New Roman" w:cs="Times New Roman"/>
          <w:sz w:val="28"/>
        </w:rPr>
        <w:t xml:space="preserve"> — денежные средства, направляемые </w:t>
      </w:r>
      <w:r>
        <w:rPr>
          <w:rFonts w:ascii="Times New Roman" w:hAnsi="Times New Roman" w:cs="Times New Roman"/>
          <w:sz w:val="28"/>
        </w:rPr>
        <w:br/>
      </w:r>
      <w:r w:rsidRPr="00D93E31">
        <w:rPr>
          <w:rFonts w:ascii="Times New Roman" w:hAnsi="Times New Roman" w:cs="Times New Roman"/>
          <w:sz w:val="28"/>
        </w:rPr>
        <w:t xml:space="preserve">на финансовое обеспечение задач и функций государства и местного самоуправления. Формирование </w:t>
      </w:r>
      <w:proofErr w:type="gramStart"/>
      <w:r w:rsidRPr="00D93E31">
        <w:rPr>
          <w:rFonts w:ascii="Times New Roman" w:hAnsi="Times New Roman" w:cs="Times New Roman"/>
          <w:sz w:val="28"/>
        </w:rPr>
        <w:t xml:space="preserve">расходов бюджетов всех уровней </w:t>
      </w:r>
      <w:r w:rsidRPr="00D93E31">
        <w:rPr>
          <w:rFonts w:ascii="Times New Roman" w:hAnsi="Times New Roman" w:cs="Times New Roman"/>
          <w:sz w:val="28"/>
        </w:rPr>
        <w:lastRenderedPageBreak/>
        <w:t>бюджетной системы Российской Федерации</w:t>
      </w:r>
      <w:proofErr w:type="gramEnd"/>
      <w:r w:rsidRPr="00D93E31">
        <w:rPr>
          <w:rFonts w:ascii="Times New Roman" w:hAnsi="Times New Roman" w:cs="Times New Roman"/>
          <w:sz w:val="28"/>
        </w:rPr>
        <w:t xml:space="preserve"> базируется на единых методологических основах, нормативах минимальной бюджетной обеспеченности, финансовых затратах на оказание государственных услуг, устанавливаемых Правительством Российской Федерации.</w:t>
      </w:r>
    </w:p>
    <w:p w:rsidR="004D7106" w:rsidRPr="00D93E31" w:rsidRDefault="004D7106" w:rsidP="004D7106">
      <w:pPr>
        <w:ind w:firstLine="748"/>
        <w:contextualSpacing/>
        <w:jc w:val="both"/>
        <w:rPr>
          <w:rFonts w:ascii="Times New Roman" w:hAnsi="Times New Roman" w:cs="Times New Roman"/>
          <w:sz w:val="28"/>
        </w:rPr>
      </w:pPr>
      <w:r w:rsidRPr="00D93E31">
        <w:rPr>
          <w:rFonts w:ascii="Times New Roman" w:hAnsi="Times New Roman" w:cs="Times New Roman"/>
          <w:sz w:val="28"/>
        </w:rPr>
        <w:t xml:space="preserve">Расходы бюджетов в зависимости от их экономического содержания делятся </w:t>
      </w:r>
      <w:proofErr w:type="gramStart"/>
      <w:r w:rsidRPr="00D93E31">
        <w:rPr>
          <w:rFonts w:ascii="Times New Roman" w:hAnsi="Times New Roman" w:cs="Times New Roman"/>
          <w:sz w:val="28"/>
        </w:rPr>
        <w:t>на</w:t>
      </w:r>
      <w:proofErr w:type="gramEnd"/>
      <w:r w:rsidRPr="00D93E31">
        <w:rPr>
          <w:rFonts w:ascii="Times New Roman" w:hAnsi="Times New Roman" w:cs="Times New Roman"/>
          <w:sz w:val="28"/>
        </w:rPr>
        <w:t xml:space="preserve"> капитальные и текущие.</w:t>
      </w:r>
    </w:p>
    <w:p w:rsidR="004D7106" w:rsidRPr="00D93E31" w:rsidRDefault="004D7106" w:rsidP="004D7106">
      <w:pPr>
        <w:ind w:firstLine="748"/>
        <w:contextualSpacing/>
        <w:jc w:val="both"/>
        <w:rPr>
          <w:rFonts w:ascii="Times New Roman" w:hAnsi="Times New Roman" w:cs="Times New Roman"/>
          <w:sz w:val="28"/>
        </w:rPr>
      </w:pPr>
      <w:r w:rsidRPr="00D93E31">
        <w:rPr>
          <w:rFonts w:ascii="Times New Roman" w:hAnsi="Times New Roman" w:cs="Times New Roman"/>
          <w:b/>
          <w:sz w:val="28"/>
        </w:rPr>
        <w:t>Коэффициент выпуска</w:t>
      </w:r>
      <w:r w:rsidRPr="00D93E31">
        <w:rPr>
          <w:rFonts w:ascii="Times New Roman" w:hAnsi="Times New Roman" w:cs="Times New Roman"/>
          <w:sz w:val="28"/>
        </w:rPr>
        <w:t xml:space="preserve"> — отношение выпускников соответствующей ступени образования к численности населения в типичном возрасте окончания.</w:t>
      </w:r>
    </w:p>
    <w:p w:rsidR="004D7106" w:rsidRPr="00D93E31" w:rsidRDefault="004D7106" w:rsidP="004D7106">
      <w:pPr>
        <w:ind w:firstLine="748"/>
        <w:contextualSpacing/>
        <w:jc w:val="both"/>
        <w:rPr>
          <w:rFonts w:ascii="Times New Roman" w:hAnsi="Times New Roman" w:cs="Times New Roman"/>
          <w:sz w:val="28"/>
        </w:rPr>
      </w:pPr>
      <w:r w:rsidRPr="00D93E31">
        <w:rPr>
          <w:rFonts w:ascii="Times New Roman" w:hAnsi="Times New Roman" w:cs="Times New Roman"/>
          <w:b/>
          <w:sz w:val="28"/>
        </w:rPr>
        <w:t xml:space="preserve">Коэффициент выбытия </w:t>
      </w:r>
      <w:r w:rsidRPr="00D93E31">
        <w:rPr>
          <w:rFonts w:ascii="Times New Roman" w:hAnsi="Times New Roman" w:cs="Times New Roman"/>
          <w:sz w:val="28"/>
        </w:rPr>
        <w:t xml:space="preserve">— отношение численности </w:t>
      </w:r>
      <w:proofErr w:type="gramStart"/>
      <w:r w:rsidRPr="00D93E31">
        <w:rPr>
          <w:rFonts w:ascii="Times New Roman" w:hAnsi="Times New Roman" w:cs="Times New Roman"/>
          <w:sz w:val="28"/>
        </w:rPr>
        <w:t>обучающихся</w:t>
      </w:r>
      <w:proofErr w:type="gramEnd"/>
      <w:r w:rsidRPr="00D93E31">
        <w:rPr>
          <w:rFonts w:ascii="Times New Roman" w:hAnsi="Times New Roman" w:cs="Times New Roman"/>
          <w:sz w:val="28"/>
        </w:rPr>
        <w:t xml:space="preserve">, выбывших из образования, к общей численности обучающихся </w:t>
      </w:r>
      <w:r>
        <w:rPr>
          <w:rFonts w:ascii="Times New Roman" w:hAnsi="Times New Roman" w:cs="Times New Roman"/>
          <w:sz w:val="28"/>
        </w:rPr>
        <w:br/>
      </w:r>
      <w:r w:rsidRPr="00D93E31">
        <w:rPr>
          <w:rFonts w:ascii="Times New Roman" w:hAnsi="Times New Roman" w:cs="Times New Roman"/>
          <w:sz w:val="28"/>
        </w:rPr>
        <w:t>(может рассчитываться по ступеням образования).</w:t>
      </w:r>
    </w:p>
    <w:p w:rsidR="004D7106" w:rsidRPr="00D93E31" w:rsidRDefault="004D7106" w:rsidP="004D7106">
      <w:pPr>
        <w:ind w:firstLine="748"/>
        <w:contextualSpacing/>
        <w:jc w:val="both"/>
        <w:rPr>
          <w:rFonts w:ascii="Times New Roman" w:hAnsi="Times New Roman" w:cs="Times New Roman"/>
          <w:sz w:val="28"/>
        </w:rPr>
      </w:pPr>
      <w:r w:rsidRPr="00D93E31">
        <w:rPr>
          <w:rFonts w:ascii="Times New Roman" w:hAnsi="Times New Roman" w:cs="Times New Roman"/>
          <w:b/>
          <w:sz w:val="28"/>
        </w:rPr>
        <w:t>Коэффициент перехода</w:t>
      </w:r>
      <w:r w:rsidRPr="00D93E31">
        <w:rPr>
          <w:rFonts w:ascii="Times New Roman" w:hAnsi="Times New Roman" w:cs="Times New Roman"/>
          <w:sz w:val="28"/>
        </w:rPr>
        <w:t xml:space="preserve"> — отношение численности </w:t>
      </w:r>
      <w:proofErr w:type="gramStart"/>
      <w:r w:rsidRPr="00D93E31">
        <w:rPr>
          <w:rFonts w:ascii="Times New Roman" w:hAnsi="Times New Roman" w:cs="Times New Roman"/>
          <w:sz w:val="28"/>
        </w:rPr>
        <w:t>обучающихся</w:t>
      </w:r>
      <w:proofErr w:type="gramEnd"/>
      <w:r w:rsidRPr="00D93E31">
        <w:rPr>
          <w:rFonts w:ascii="Times New Roman" w:hAnsi="Times New Roman" w:cs="Times New Roman"/>
          <w:sz w:val="28"/>
        </w:rPr>
        <w:t>, поступивших на соответствующую ступень образования в текущем году,</w:t>
      </w:r>
      <w:r>
        <w:rPr>
          <w:rFonts w:ascii="Times New Roman" w:hAnsi="Times New Roman" w:cs="Times New Roman"/>
          <w:sz w:val="28"/>
        </w:rPr>
        <w:br/>
      </w:r>
      <w:r w:rsidRPr="00D93E31">
        <w:rPr>
          <w:rFonts w:ascii="Times New Roman" w:hAnsi="Times New Roman" w:cs="Times New Roman"/>
          <w:sz w:val="28"/>
        </w:rPr>
        <w:t xml:space="preserve"> к численности обучающихся, закончивших предшествующий уровень образования в предыдущем году.</w:t>
      </w:r>
    </w:p>
    <w:p w:rsidR="004D7106" w:rsidRPr="00D93E31" w:rsidRDefault="004D7106" w:rsidP="004D7106">
      <w:pPr>
        <w:ind w:firstLine="748"/>
        <w:contextualSpacing/>
        <w:jc w:val="both"/>
        <w:rPr>
          <w:rFonts w:ascii="Times New Roman" w:hAnsi="Times New Roman" w:cs="Times New Roman"/>
          <w:sz w:val="28"/>
        </w:rPr>
      </w:pPr>
      <w:r w:rsidRPr="00D93E31">
        <w:rPr>
          <w:rFonts w:ascii="Times New Roman" w:hAnsi="Times New Roman" w:cs="Times New Roman"/>
          <w:b/>
          <w:sz w:val="28"/>
        </w:rPr>
        <w:t xml:space="preserve">Занятые в экономике </w:t>
      </w:r>
      <w:r w:rsidRPr="00D93E31">
        <w:rPr>
          <w:rFonts w:ascii="Times New Roman" w:hAnsi="Times New Roman" w:cs="Times New Roman"/>
          <w:sz w:val="28"/>
        </w:rPr>
        <w:t xml:space="preserve">— лица, выполнявшие оплачиваемую работу </w:t>
      </w:r>
      <w:r>
        <w:rPr>
          <w:rFonts w:ascii="Times New Roman" w:hAnsi="Times New Roman" w:cs="Times New Roman"/>
          <w:sz w:val="28"/>
        </w:rPr>
        <w:br/>
      </w:r>
      <w:r w:rsidRPr="00D93E31">
        <w:rPr>
          <w:rFonts w:ascii="Times New Roman" w:hAnsi="Times New Roman" w:cs="Times New Roman"/>
          <w:sz w:val="28"/>
        </w:rPr>
        <w:t xml:space="preserve">по найму в рассматриваемый период, а также приносящую доход работу </w:t>
      </w:r>
      <w:r>
        <w:rPr>
          <w:rFonts w:ascii="Times New Roman" w:hAnsi="Times New Roman" w:cs="Times New Roman"/>
          <w:sz w:val="28"/>
        </w:rPr>
        <w:br/>
      </w:r>
      <w:r w:rsidRPr="00D93E31">
        <w:rPr>
          <w:rFonts w:ascii="Times New Roman" w:hAnsi="Times New Roman" w:cs="Times New Roman"/>
          <w:sz w:val="28"/>
        </w:rPr>
        <w:t xml:space="preserve">не по найму как с привлечением, так и без привлечения наемных работников. В численность занятых включаются лица, которые выполняли работу </w:t>
      </w:r>
      <w:r>
        <w:rPr>
          <w:rFonts w:ascii="Times New Roman" w:hAnsi="Times New Roman" w:cs="Times New Roman"/>
          <w:sz w:val="28"/>
        </w:rPr>
        <w:br/>
      </w:r>
      <w:r w:rsidRPr="00D93E31">
        <w:rPr>
          <w:rFonts w:ascii="Times New Roman" w:hAnsi="Times New Roman" w:cs="Times New Roman"/>
          <w:sz w:val="28"/>
        </w:rPr>
        <w:t>в качестве помогающих на семейном предприятии, лица, которые временно отсутствовали на работе, а также лица, занятые в домашнем хозяйстве производством товаров и услуг для реализации.</w:t>
      </w:r>
    </w:p>
    <w:p w:rsidR="004D7106" w:rsidRPr="00D93E31" w:rsidRDefault="004D7106" w:rsidP="004D7106">
      <w:pPr>
        <w:ind w:firstLine="748"/>
        <w:contextualSpacing/>
        <w:jc w:val="both"/>
        <w:rPr>
          <w:rFonts w:ascii="Times New Roman" w:hAnsi="Times New Roman" w:cs="Times New Roman"/>
          <w:sz w:val="28"/>
        </w:rPr>
      </w:pPr>
      <w:r w:rsidRPr="00D93E31">
        <w:rPr>
          <w:rFonts w:ascii="Times New Roman" w:hAnsi="Times New Roman" w:cs="Times New Roman"/>
          <w:sz w:val="28"/>
        </w:rPr>
        <w:t xml:space="preserve">К </w:t>
      </w:r>
      <w:r w:rsidRPr="00D93E31">
        <w:rPr>
          <w:rFonts w:ascii="Times New Roman" w:hAnsi="Times New Roman" w:cs="Times New Roman"/>
          <w:b/>
          <w:sz w:val="28"/>
        </w:rPr>
        <w:t>безработным</w:t>
      </w:r>
      <w:r w:rsidRPr="00D93E31">
        <w:rPr>
          <w:rFonts w:ascii="Times New Roman" w:hAnsi="Times New Roman" w:cs="Times New Roman"/>
          <w:sz w:val="28"/>
        </w:rPr>
        <w:t>, применительно к стандартам Международной организации труда (МОТ), относятся лица в возрасте, установленном для измерения экономической активности, которые в рассматриваемый период (обследуемую неделю) одновременно удовлетворяли следующим критериям:</w:t>
      </w:r>
    </w:p>
    <w:p w:rsidR="004D7106" w:rsidRPr="00D93E31" w:rsidRDefault="004D7106" w:rsidP="004D7106">
      <w:pPr>
        <w:numPr>
          <w:ilvl w:val="0"/>
          <w:numId w:val="36"/>
        </w:numPr>
        <w:spacing w:after="0" w:line="240" w:lineRule="auto"/>
        <w:ind w:left="0" w:firstLine="748"/>
        <w:contextualSpacing/>
        <w:jc w:val="both"/>
        <w:rPr>
          <w:rFonts w:ascii="Times New Roman" w:hAnsi="Times New Roman" w:cs="Times New Roman"/>
          <w:sz w:val="28"/>
        </w:rPr>
      </w:pPr>
      <w:r w:rsidRPr="00D93E31">
        <w:rPr>
          <w:rFonts w:ascii="Times New Roman" w:hAnsi="Times New Roman" w:cs="Times New Roman"/>
          <w:sz w:val="28"/>
        </w:rPr>
        <w:t>не имели работы (доходного занятия);</w:t>
      </w:r>
    </w:p>
    <w:p w:rsidR="004D7106" w:rsidRPr="00D93E31" w:rsidRDefault="004D7106" w:rsidP="004D7106">
      <w:pPr>
        <w:numPr>
          <w:ilvl w:val="0"/>
          <w:numId w:val="36"/>
        </w:numPr>
        <w:spacing w:after="0" w:line="240" w:lineRule="auto"/>
        <w:ind w:left="0" w:firstLine="748"/>
        <w:contextualSpacing/>
        <w:jc w:val="both"/>
        <w:rPr>
          <w:rFonts w:ascii="Times New Roman" w:hAnsi="Times New Roman" w:cs="Times New Roman"/>
          <w:sz w:val="28"/>
        </w:rPr>
      </w:pPr>
      <w:r w:rsidRPr="00D93E31">
        <w:rPr>
          <w:rFonts w:ascii="Times New Roman" w:hAnsi="Times New Roman" w:cs="Times New Roman"/>
          <w:sz w:val="28"/>
        </w:rPr>
        <w:t>занимались поиском работы, т.е. обращались в государственную или коммерческую службу занятости, использовали или помещали объявления в печати, непосредственно обращались к администрации организации или работодателю, использовали личные связи и т.д. или предпринимали шаги к организации собственного дела;</w:t>
      </w:r>
    </w:p>
    <w:p w:rsidR="004D7106" w:rsidRPr="00D93E31" w:rsidRDefault="004D7106" w:rsidP="004D7106">
      <w:pPr>
        <w:numPr>
          <w:ilvl w:val="0"/>
          <w:numId w:val="36"/>
        </w:numPr>
        <w:spacing w:after="0" w:line="240" w:lineRule="auto"/>
        <w:ind w:left="0" w:firstLine="748"/>
        <w:contextualSpacing/>
        <w:jc w:val="both"/>
        <w:rPr>
          <w:rFonts w:ascii="Times New Roman" w:hAnsi="Times New Roman" w:cs="Times New Roman"/>
          <w:sz w:val="28"/>
        </w:rPr>
      </w:pPr>
      <w:r w:rsidRPr="00D93E31">
        <w:rPr>
          <w:rFonts w:ascii="Times New Roman" w:hAnsi="Times New Roman" w:cs="Times New Roman"/>
          <w:sz w:val="28"/>
        </w:rPr>
        <w:t>были готовы приступить к работе.</w:t>
      </w:r>
    </w:p>
    <w:p w:rsidR="004D7106" w:rsidRPr="00D93E31" w:rsidRDefault="004D7106" w:rsidP="004D7106">
      <w:pPr>
        <w:ind w:firstLine="748"/>
        <w:contextualSpacing/>
        <w:jc w:val="both"/>
        <w:rPr>
          <w:rFonts w:ascii="Times New Roman" w:hAnsi="Times New Roman" w:cs="Times New Roman"/>
          <w:sz w:val="28"/>
        </w:rPr>
      </w:pPr>
      <w:r w:rsidRPr="00D93E31">
        <w:rPr>
          <w:rFonts w:ascii="Times New Roman" w:hAnsi="Times New Roman" w:cs="Times New Roman"/>
          <w:sz w:val="28"/>
        </w:rPr>
        <w:t>Учащиеся, студенты, пенсионеры и инвалиды учитываются в качестве безработных, если они занимались поиском работы и были готовы приступить к ней.</w:t>
      </w:r>
    </w:p>
    <w:p w:rsidR="004D7106" w:rsidRPr="00D93E31" w:rsidRDefault="004D7106" w:rsidP="004D7106">
      <w:pPr>
        <w:ind w:firstLine="748"/>
        <w:contextualSpacing/>
        <w:jc w:val="both"/>
        <w:rPr>
          <w:rFonts w:ascii="Times New Roman" w:hAnsi="Times New Roman" w:cs="Times New Roman"/>
          <w:sz w:val="28"/>
        </w:rPr>
      </w:pPr>
      <w:proofErr w:type="gramStart"/>
      <w:r w:rsidRPr="00D93E31">
        <w:rPr>
          <w:rFonts w:ascii="Times New Roman" w:hAnsi="Times New Roman" w:cs="Times New Roman"/>
          <w:b/>
          <w:sz w:val="28"/>
        </w:rPr>
        <w:t>Безработные, зарегистрированные в органах государственной службы занятости</w:t>
      </w:r>
      <w:r w:rsidRPr="00D93E31">
        <w:rPr>
          <w:rFonts w:ascii="Times New Roman" w:hAnsi="Times New Roman" w:cs="Times New Roman"/>
          <w:sz w:val="28"/>
        </w:rPr>
        <w:t xml:space="preserve"> — трудоспособные граждане, не имеющие работы </w:t>
      </w:r>
      <w:r>
        <w:rPr>
          <w:rFonts w:ascii="Times New Roman" w:hAnsi="Times New Roman" w:cs="Times New Roman"/>
          <w:sz w:val="28"/>
        </w:rPr>
        <w:br/>
      </w:r>
      <w:r w:rsidRPr="00D93E31">
        <w:rPr>
          <w:rFonts w:ascii="Times New Roman" w:hAnsi="Times New Roman" w:cs="Times New Roman"/>
          <w:sz w:val="28"/>
        </w:rPr>
        <w:t xml:space="preserve">и заработка (трудового дохода), проживающие на территории Российской </w:t>
      </w:r>
      <w:r w:rsidRPr="00D93E31">
        <w:rPr>
          <w:rFonts w:ascii="Times New Roman" w:hAnsi="Times New Roman" w:cs="Times New Roman"/>
          <w:sz w:val="28"/>
        </w:rPr>
        <w:lastRenderedPageBreak/>
        <w:t>Федерации, зарегистрированные в органах службы занятости по месту жительства в целях поиска подходящей работы, ищущие работу и готовые приступить к ней.</w:t>
      </w:r>
      <w:proofErr w:type="gramEnd"/>
    </w:p>
    <w:p w:rsidR="004D7106" w:rsidRPr="00D93E31" w:rsidRDefault="004D7106" w:rsidP="004D7106">
      <w:pPr>
        <w:ind w:firstLine="748"/>
        <w:contextualSpacing/>
        <w:jc w:val="both"/>
        <w:rPr>
          <w:rFonts w:ascii="Times New Roman" w:hAnsi="Times New Roman" w:cs="Times New Roman"/>
          <w:sz w:val="28"/>
        </w:rPr>
      </w:pPr>
      <w:r w:rsidRPr="00D93E31">
        <w:rPr>
          <w:rFonts w:ascii="Times New Roman" w:hAnsi="Times New Roman" w:cs="Times New Roman"/>
          <w:b/>
          <w:sz w:val="28"/>
        </w:rPr>
        <w:t>Уровень безработицы</w:t>
      </w:r>
      <w:r w:rsidRPr="00D93E31">
        <w:rPr>
          <w:rFonts w:ascii="Times New Roman" w:hAnsi="Times New Roman" w:cs="Times New Roman"/>
          <w:sz w:val="28"/>
        </w:rPr>
        <w:t xml:space="preserve"> (применительно к стандартам МОТ) определяется как удельный вес численности безработных в численности экономически активного населения, рассчитанный в процентах.</w:t>
      </w:r>
    </w:p>
    <w:p w:rsidR="004D7106" w:rsidRPr="00D93E31" w:rsidRDefault="004D7106" w:rsidP="004D7106">
      <w:pPr>
        <w:ind w:firstLine="748"/>
        <w:contextualSpacing/>
        <w:jc w:val="both"/>
        <w:rPr>
          <w:rFonts w:ascii="Times New Roman" w:hAnsi="Times New Roman" w:cs="Times New Roman"/>
          <w:sz w:val="28"/>
        </w:rPr>
      </w:pPr>
      <w:r w:rsidRPr="00D93E31">
        <w:rPr>
          <w:rFonts w:ascii="Times New Roman" w:hAnsi="Times New Roman" w:cs="Times New Roman"/>
          <w:b/>
          <w:sz w:val="28"/>
        </w:rPr>
        <w:t>Денежные доходы населения</w:t>
      </w:r>
      <w:r w:rsidRPr="00D93E31">
        <w:rPr>
          <w:rFonts w:ascii="Times New Roman" w:hAnsi="Times New Roman" w:cs="Times New Roman"/>
          <w:sz w:val="28"/>
        </w:rPr>
        <w:t xml:space="preserve"> включают доходы лиц, занятых предпринимательской деятельностью, выплаченную заработную плату наемных работников (начисленная заработная плата с корректировкой </w:t>
      </w:r>
      <w:r>
        <w:rPr>
          <w:rFonts w:ascii="Times New Roman" w:hAnsi="Times New Roman" w:cs="Times New Roman"/>
          <w:sz w:val="28"/>
        </w:rPr>
        <w:br/>
      </w:r>
      <w:r w:rsidRPr="00D93E31">
        <w:rPr>
          <w:rFonts w:ascii="Times New Roman" w:hAnsi="Times New Roman" w:cs="Times New Roman"/>
          <w:sz w:val="28"/>
        </w:rPr>
        <w:t xml:space="preserve">на изменение просроченной задолженности), пенсии, пособия, стипендии </w:t>
      </w:r>
      <w:r>
        <w:rPr>
          <w:rFonts w:ascii="Times New Roman" w:hAnsi="Times New Roman" w:cs="Times New Roman"/>
          <w:sz w:val="28"/>
        </w:rPr>
        <w:br/>
      </w:r>
      <w:r w:rsidRPr="00D93E31">
        <w:rPr>
          <w:rFonts w:ascii="Times New Roman" w:hAnsi="Times New Roman" w:cs="Times New Roman"/>
          <w:sz w:val="28"/>
        </w:rPr>
        <w:t>и другие социальные трансферты, доходы от собственности в виде процентов по вкладам, ценным бумагам, дивидендов и другие доходы.</w:t>
      </w:r>
    </w:p>
    <w:p w:rsidR="004D7106" w:rsidRPr="00D93E31" w:rsidRDefault="004D7106" w:rsidP="004D7106">
      <w:pPr>
        <w:ind w:firstLine="748"/>
        <w:contextualSpacing/>
        <w:jc w:val="both"/>
        <w:rPr>
          <w:rFonts w:ascii="Times New Roman" w:hAnsi="Times New Roman" w:cs="Times New Roman"/>
          <w:sz w:val="28"/>
        </w:rPr>
      </w:pPr>
      <w:r w:rsidRPr="00D93E31">
        <w:rPr>
          <w:rFonts w:ascii="Times New Roman" w:hAnsi="Times New Roman" w:cs="Times New Roman"/>
          <w:b/>
          <w:sz w:val="28"/>
        </w:rPr>
        <w:t>Среднедушевые денежные доходы</w:t>
      </w:r>
      <w:r w:rsidRPr="00D93E31">
        <w:rPr>
          <w:rFonts w:ascii="Times New Roman" w:hAnsi="Times New Roman" w:cs="Times New Roman"/>
          <w:sz w:val="28"/>
        </w:rPr>
        <w:t xml:space="preserve"> исчисляются путем деления общей суммы денежных доходов на численность наличного населения.</w:t>
      </w:r>
    </w:p>
    <w:p w:rsidR="004D7106" w:rsidRPr="00D93E31" w:rsidRDefault="004D7106" w:rsidP="004D7106">
      <w:pPr>
        <w:ind w:firstLine="748"/>
        <w:contextualSpacing/>
        <w:jc w:val="both"/>
        <w:rPr>
          <w:rFonts w:ascii="Times New Roman" w:hAnsi="Times New Roman" w:cs="Times New Roman"/>
          <w:sz w:val="28"/>
        </w:rPr>
      </w:pPr>
      <w:r w:rsidRPr="00D93E31">
        <w:rPr>
          <w:rFonts w:ascii="Times New Roman" w:hAnsi="Times New Roman" w:cs="Times New Roman"/>
          <w:b/>
          <w:sz w:val="28"/>
        </w:rPr>
        <w:t>Среднемесячная номинальная начисленная заработная плата</w:t>
      </w:r>
      <w:r w:rsidRPr="00D93E3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br/>
      </w:r>
      <w:r w:rsidRPr="00D93E31">
        <w:rPr>
          <w:rFonts w:ascii="Times New Roman" w:hAnsi="Times New Roman" w:cs="Times New Roman"/>
          <w:sz w:val="28"/>
        </w:rPr>
        <w:t xml:space="preserve">в рассматриваемом периоде исчисляется на основании сведений, полученных от предприятий и организаций, делением фонда начисленной заработной платы работников на среднесписочную численность работников </w:t>
      </w:r>
      <w:r>
        <w:rPr>
          <w:rFonts w:ascii="Times New Roman" w:hAnsi="Times New Roman" w:cs="Times New Roman"/>
          <w:sz w:val="28"/>
        </w:rPr>
        <w:br/>
      </w:r>
      <w:r w:rsidRPr="00D93E31">
        <w:rPr>
          <w:rFonts w:ascii="Times New Roman" w:hAnsi="Times New Roman" w:cs="Times New Roman"/>
          <w:sz w:val="28"/>
        </w:rPr>
        <w:t>и на количество месяцев в периоде.</w:t>
      </w:r>
    </w:p>
    <w:p w:rsidR="004D7106" w:rsidRDefault="004D7106" w:rsidP="004D7106">
      <w:pPr>
        <w:tabs>
          <w:tab w:val="left" w:pos="1950"/>
        </w:tabs>
        <w:ind w:firstLine="748"/>
        <w:contextualSpacing/>
        <w:jc w:val="both"/>
        <w:rPr>
          <w:rFonts w:ascii="Times New Roman" w:hAnsi="Times New Roman" w:cs="Times New Roman"/>
          <w:sz w:val="28"/>
        </w:rPr>
      </w:pPr>
    </w:p>
    <w:p w:rsidR="00CD0669" w:rsidRDefault="00CD0669" w:rsidP="004D7106">
      <w:pPr>
        <w:tabs>
          <w:tab w:val="left" w:pos="1950"/>
        </w:tabs>
        <w:ind w:firstLine="748"/>
        <w:contextualSpacing/>
        <w:jc w:val="both"/>
        <w:rPr>
          <w:rFonts w:ascii="Times New Roman" w:hAnsi="Times New Roman" w:cs="Times New Roman"/>
          <w:sz w:val="28"/>
        </w:rPr>
      </w:pPr>
    </w:p>
    <w:p w:rsidR="00CD0669" w:rsidRDefault="00CD0669" w:rsidP="004D7106">
      <w:pPr>
        <w:tabs>
          <w:tab w:val="left" w:pos="1950"/>
        </w:tabs>
        <w:ind w:firstLine="748"/>
        <w:contextualSpacing/>
        <w:jc w:val="both"/>
        <w:rPr>
          <w:rFonts w:ascii="Times New Roman" w:hAnsi="Times New Roman" w:cs="Times New Roman"/>
          <w:sz w:val="28"/>
        </w:rPr>
      </w:pPr>
    </w:p>
    <w:p w:rsidR="00CD0669" w:rsidRDefault="00CD0669" w:rsidP="004D7106">
      <w:pPr>
        <w:tabs>
          <w:tab w:val="left" w:pos="1950"/>
        </w:tabs>
        <w:ind w:firstLine="748"/>
        <w:contextualSpacing/>
        <w:jc w:val="both"/>
        <w:rPr>
          <w:rFonts w:ascii="Times New Roman" w:hAnsi="Times New Roman" w:cs="Times New Roman"/>
          <w:sz w:val="28"/>
        </w:rPr>
      </w:pPr>
    </w:p>
    <w:p w:rsidR="00CD0669" w:rsidRDefault="00CD0669" w:rsidP="004D7106">
      <w:pPr>
        <w:tabs>
          <w:tab w:val="left" w:pos="1950"/>
        </w:tabs>
        <w:ind w:firstLine="748"/>
        <w:contextualSpacing/>
        <w:jc w:val="both"/>
        <w:rPr>
          <w:rFonts w:ascii="Times New Roman" w:hAnsi="Times New Roman" w:cs="Times New Roman"/>
          <w:sz w:val="28"/>
        </w:rPr>
      </w:pPr>
    </w:p>
    <w:p w:rsidR="00CD0669" w:rsidRDefault="00CD0669" w:rsidP="004D7106">
      <w:pPr>
        <w:tabs>
          <w:tab w:val="left" w:pos="1950"/>
        </w:tabs>
        <w:ind w:firstLine="748"/>
        <w:contextualSpacing/>
        <w:jc w:val="both"/>
        <w:rPr>
          <w:rFonts w:ascii="Times New Roman" w:hAnsi="Times New Roman" w:cs="Times New Roman"/>
          <w:sz w:val="28"/>
        </w:rPr>
      </w:pPr>
    </w:p>
    <w:p w:rsidR="00CD0669" w:rsidRDefault="00CD0669" w:rsidP="004D7106">
      <w:pPr>
        <w:tabs>
          <w:tab w:val="left" w:pos="1950"/>
        </w:tabs>
        <w:ind w:firstLine="748"/>
        <w:contextualSpacing/>
        <w:jc w:val="both"/>
        <w:rPr>
          <w:rFonts w:ascii="Times New Roman" w:hAnsi="Times New Roman" w:cs="Times New Roman"/>
          <w:sz w:val="28"/>
        </w:rPr>
      </w:pPr>
    </w:p>
    <w:p w:rsidR="00CD0669" w:rsidRDefault="00CD0669" w:rsidP="004D7106">
      <w:pPr>
        <w:tabs>
          <w:tab w:val="left" w:pos="1950"/>
        </w:tabs>
        <w:ind w:firstLine="748"/>
        <w:contextualSpacing/>
        <w:jc w:val="both"/>
        <w:rPr>
          <w:rFonts w:ascii="Times New Roman" w:hAnsi="Times New Roman" w:cs="Times New Roman"/>
          <w:sz w:val="28"/>
        </w:rPr>
      </w:pPr>
    </w:p>
    <w:p w:rsidR="00CD0669" w:rsidRDefault="00CD0669" w:rsidP="004D7106">
      <w:pPr>
        <w:tabs>
          <w:tab w:val="left" w:pos="1950"/>
        </w:tabs>
        <w:ind w:firstLine="748"/>
        <w:contextualSpacing/>
        <w:jc w:val="both"/>
        <w:rPr>
          <w:rFonts w:ascii="Times New Roman" w:hAnsi="Times New Roman" w:cs="Times New Roman"/>
          <w:sz w:val="28"/>
        </w:rPr>
      </w:pPr>
    </w:p>
    <w:p w:rsidR="00CD0669" w:rsidRDefault="00CD0669" w:rsidP="004D7106">
      <w:pPr>
        <w:tabs>
          <w:tab w:val="left" w:pos="1950"/>
        </w:tabs>
        <w:ind w:firstLine="748"/>
        <w:contextualSpacing/>
        <w:jc w:val="both"/>
        <w:rPr>
          <w:rFonts w:ascii="Times New Roman" w:hAnsi="Times New Roman" w:cs="Times New Roman"/>
          <w:sz w:val="28"/>
        </w:rPr>
      </w:pPr>
    </w:p>
    <w:p w:rsidR="00CD0669" w:rsidRDefault="00CD0669" w:rsidP="004D7106">
      <w:pPr>
        <w:tabs>
          <w:tab w:val="left" w:pos="1950"/>
        </w:tabs>
        <w:ind w:firstLine="748"/>
        <w:contextualSpacing/>
        <w:jc w:val="both"/>
        <w:rPr>
          <w:rFonts w:ascii="Times New Roman" w:hAnsi="Times New Roman" w:cs="Times New Roman"/>
          <w:sz w:val="28"/>
        </w:rPr>
      </w:pPr>
    </w:p>
    <w:p w:rsidR="00CD0669" w:rsidRDefault="00CD0669" w:rsidP="004D7106">
      <w:pPr>
        <w:tabs>
          <w:tab w:val="left" w:pos="1950"/>
        </w:tabs>
        <w:ind w:firstLine="748"/>
        <w:contextualSpacing/>
        <w:jc w:val="both"/>
        <w:rPr>
          <w:rFonts w:ascii="Times New Roman" w:hAnsi="Times New Roman" w:cs="Times New Roman"/>
          <w:sz w:val="28"/>
        </w:rPr>
      </w:pPr>
    </w:p>
    <w:p w:rsidR="00CD0669" w:rsidRDefault="00CD0669" w:rsidP="004D7106">
      <w:pPr>
        <w:tabs>
          <w:tab w:val="left" w:pos="1950"/>
        </w:tabs>
        <w:ind w:firstLine="748"/>
        <w:contextualSpacing/>
        <w:jc w:val="both"/>
        <w:rPr>
          <w:rFonts w:ascii="Times New Roman" w:hAnsi="Times New Roman" w:cs="Times New Roman"/>
          <w:sz w:val="28"/>
        </w:rPr>
      </w:pPr>
    </w:p>
    <w:p w:rsidR="00CD0669" w:rsidRDefault="00CD0669" w:rsidP="004D7106">
      <w:pPr>
        <w:tabs>
          <w:tab w:val="left" w:pos="1950"/>
        </w:tabs>
        <w:ind w:firstLine="748"/>
        <w:contextualSpacing/>
        <w:jc w:val="both"/>
        <w:rPr>
          <w:rFonts w:ascii="Times New Roman" w:hAnsi="Times New Roman" w:cs="Times New Roman"/>
          <w:sz w:val="28"/>
        </w:rPr>
      </w:pPr>
    </w:p>
    <w:p w:rsidR="00CD0669" w:rsidRDefault="00CD0669" w:rsidP="004D7106">
      <w:pPr>
        <w:tabs>
          <w:tab w:val="left" w:pos="1950"/>
        </w:tabs>
        <w:ind w:firstLine="748"/>
        <w:contextualSpacing/>
        <w:jc w:val="both"/>
        <w:rPr>
          <w:rFonts w:ascii="Times New Roman" w:hAnsi="Times New Roman" w:cs="Times New Roman"/>
          <w:sz w:val="28"/>
        </w:rPr>
      </w:pPr>
    </w:p>
    <w:p w:rsidR="00CD0669" w:rsidRPr="00D93E31" w:rsidRDefault="00CD0669" w:rsidP="004D7106">
      <w:pPr>
        <w:tabs>
          <w:tab w:val="left" w:pos="1950"/>
        </w:tabs>
        <w:ind w:firstLine="748"/>
        <w:contextualSpacing/>
        <w:jc w:val="both"/>
        <w:rPr>
          <w:rFonts w:ascii="Times New Roman" w:hAnsi="Times New Roman" w:cs="Times New Roman"/>
          <w:sz w:val="28"/>
        </w:rPr>
      </w:pPr>
    </w:p>
    <w:p w:rsidR="004D7106" w:rsidRPr="00D93E31" w:rsidRDefault="004D7106" w:rsidP="004D7106">
      <w:pPr>
        <w:tabs>
          <w:tab w:val="left" w:pos="1950"/>
        </w:tabs>
        <w:ind w:firstLine="748"/>
        <w:contextualSpacing/>
        <w:jc w:val="both"/>
        <w:rPr>
          <w:rFonts w:ascii="Times New Roman" w:hAnsi="Times New Roman" w:cs="Times New Roman"/>
          <w:sz w:val="28"/>
        </w:rPr>
      </w:pPr>
    </w:p>
    <w:p w:rsidR="004D7106" w:rsidRPr="00D93E31" w:rsidRDefault="004D7106" w:rsidP="004D7106">
      <w:pPr>
        <w:tabs>
          <w:tab w:val="left" w:pos="1950"/>
        </w:tabs>
        <w:ind w:firstLine="748"/>
        <w:contextualSpacing/>
        <w:jc w:val="both"/>
        <w:rPr>
          <w:rFonts w:ascii="Times New Roman" w:hAnsi="Times New Roman" w:cs="Times New Roman"/>
          <w:sz w:val="28"/>
        </w:rPr>
      </w:pPr>
    </w:p>
    <w:p w:rsidR="004D7106" w:rsidRPr="00D93E31" w:rsidRDefault="004D7106" w:rsidP="004D7106">
      <w:pPr>
        <w:contextualSpacing/>
        <w:jc w:val="both"/>
        <w:rPr>
          <w:rFonts w:ascii="Times New Roman" w:hAnsi="Times New Roman" w:cs="Times New Roman"/>
        </w:rPr>
      </w:pPr>
    </w:p>
    <w:p w:rsidR="004D7106" w:rsidRPr="00D93E31" w:rsidRDefault="004D7106" w:rsidP="004D7106">
      <w:pPr>
        <w:contextualSpacing/>
        <w:jc w:val="both"/>
        <w:rPr>
          <w:rFonts w:ascii="Times New Roman" w:hAnsi="Times New Roman" w:cs="Times New Roman"/>
        </w:rPr>
      </w:pPr>
    </w:p>
    <w:p w:rsidR="004D7106" w:rsidRPr="00FF21D5" w:rsidRDefault="005C00D5" w:rsidP="005C00D5">
      <w:pPr>
        <w:tabs>
          <w:tab w:val="center" w:pos="4677"/>
          <w:tab w:val="left" w:pos="7740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ab/>
      </w:r>
      <w:r w:rsidR="004D7106" w:rsidRPr="00FF21D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Список используемой литературы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ab/>
      </w:r>
    </w:p>
    <w:p w:rsidR="004D7106" w:rsidRPr="00FF21D5" w:rsidRDefault="004D7106" w:rsidP="004D7106">
      <w:pPr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F21D5">
        <w:rPr>
          <w:rFonts w:ascii="Times New Roman" w:eastAsia="Times New Roman" w:hAnsi="Times New Roman" w:cs="Times New Roman"/>
          <w:color w:val="000000"/>
          <w:sz w:val="28"/>
          <w:szCs w:val="28"/>
        </w:rPr>
        <w:t>Орловская область 200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Pr="00FF21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- 201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Pr="00FF21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годы: стат. сб. /Территориальный орган Федеральной службы по Орловской области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№  0905</w:t>
      </w:r>
      <w:r w:rsidRPr="00FF21D5">
        <w:rPr>
          <w:rFonts w:ascii="Times New Roman" w:eastAsia="Times New Roman" w:hAnsi="Times New Roman" w:cs="Times New Roman"/>
          <w:color w:val="000000"/>
          <w:sz w:val="28"/>
          <w:szCs w:val="28"/>
        </w:rPr>
        <w:t>. Орел, 201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Pr="00FF21D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D7106" w:rsidRPr="00FF21D5" w:rsidRDefault="004D7106" w:rsidP="004D7106">
      <w:pPr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F21D5">
        <w:rPr>
          <w:rFonts w:ascii="Times New Roman" w:eastAsia="Times New Roman" w:hAnsi="Times New Roman" w:cs="Times New Roman"/>
          <w:color w:val="000000"/>
          <w:sz w:val="28"/>
          <w:szCs w:val="28"/>
        </w:rPr>
        <w:t>Инновационная деятельность организации Орловской области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в 2012 году </w:t>
      </w:r>
      <w:r w:rsidRPr="00FF21D5">
        <w:rPr>
          <w:rFonts w:ascii="Times New Roman" w:eastAsia="Times New Roman" w:hAnsi="Times New Roman" w:cs="Times New Roman"/>
          <w:color w:val="000000"/>
          <w:sz w:val="28"/>
          <w:szCs w:val="28"/>
        </w:rPr>
        <w:t>стат. 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юллетень № 0313-2 </w:t>
      </w:r>
      <w:r w:rsidRPr="00FF21D5">
        <w:rPr>
          <w:rFonts w:ascii="Times New Roman" w:eastAsia="Times New Roman" w:hAnsi="Times New Roman" w:cs="Times New Roman"/>
          <w:color w:val="000000"/>
          <w:sz w:val="28"/>
          <w:szCs w:val="28"/>
        </w:rPr>
        <w:t>/Территориальный орган Федеральной службы по Орловской области.  Орел, 2012.</w:t>
      </w:r>
    </w:p>
    <w:p w:rsidR="004D7106" w:rsidRPr="00FF21D5" w:rsidRDefault="004D7106" w:rsidP="004D7106">
      <w:pPr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F21D5">
        <w:rPr>
          <w:rFonts w:ascii="Times New Roman" w:eastAsia="Times New Roman" w:hAnsi="Times New Roman" w:cs="Times New Roman"/>
          <w:color w:val="000000"/>
          <w:sz w:val="28"/>
          <w:szCs w:val="28"/>
        </w:rPr>
        <w:t>Изменения в демографии и положение детей в Орловской области: стат. 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юллетень № 0501 </w:t>
      </w:r>
      <w:r w:rsidRPr="00FF21D5">
        <w:rPr>
          <w:rFonts w:ascii="Times New Roman" w:eastAsia="Times New Roman" w:hAnsi="Times New Roman" w:cs="Times New Roman"/>
          <w:color w:val="000000"/>
          <w:sz w:val="28"/>
          <w:szCs w:val="28"/>
        </w:rPr>
        <w:t>/Территориальный орган Федеральной службы по Орловской области.  Орел, 201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Pr="00FF21D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D7106" w:rsidRPr="00FF21D5" w:rsidRDefault="004D7106" w:rsidP="004D7106">
      <w:pPr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производстве промышленной продукции в 2012 году: </w:t>
      </w:r>
      <w:r w:rsidRPr="00FF21D5">
        <w:rPr>
          <w:rFonts w:ascii="Times New Roman" w:eastAsia="Times New Roman" w:hAnsi="Times New Roman" w:cs="Times New Roman"/>
          <w:color w:val="000000"/>
          <w:sz w:val="28"/>
          <w:szCs w:val="28"/>
        </w:rPr>
        <w:t>стат. 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юллетень № 0419 </w:t>
      </w:r>
      <w:r w:rsidRPr="00FF21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/Территориальный орган Федеральной службы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F21D5">
        <w:rPr>
          <w:rFonts w:ascii="Times New Roman" w:eastAsia="Times New Roman" w:hAnsi="Times New Roman" w:cs="Times New Roman"/>
          <w:color w:val="000000"/>
          <w:sz w:val="28"/>
          <w:szCs w:val="28"/>
        </w:rPr>
        <w:t>по Орловской области. Орел, 201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Pr="00FF21D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D7106" w:rsidRPr="00FF21D5" w:rsidRDefault="004D7106" w:rsidP="004D7106">
      <w:pPr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F21D5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сновные показатели естественного движения населения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за 2010 – 2012 годы</w:t>
      </w:r>
      <w:r w:rsidRPr="00FF21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стат.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FF21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№ 0502 </w:t>
      </w:r>
      <w:r w:rsidRPr="00FF21D5">
        <w:rPr>
          <w:rFonts w:ascii="Times New Roman" w:eastAsia="Times New Roman" w:hAnsi="Times New Roman" w:cs="Times New Roman"/>
          <w:color w:val="000000"/>
          <w:sz w:val="28"/>
          <w:szCs w:val="28"/>
        </w:rPr>
        <w:t>/Территориальный орган Федеральной службы по Орловской области.  Орел, 201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Pr="00FF21D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D7106" w:rsidRPr="00FF21D5" w:rsidRDefault="004D7106" w:rsidP="004D7106">
      <w:pPr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F21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Возрастно – половой состав населения Орловской области: стат. сб. №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0503</w:t>
      </w:r>
      <w:r w:rsidRPr="00FF21D5">
        <w:rPr>
          <w:rFonts w:ascii="Times New Roman" w:eastAsia="Times New Roman" w:hAnsi="Times New Roman" w:cs="Times New Roman"/>
          <w:color w:val="000000"/>
          <w:sz w:val="28"/>
          <w:szCs w:val="28"/>
        </w:rPr>
        <w:t>/Территориальный орган Федеральной службы по Орловской области. Орел, 201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Pr="00FF21D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D7106" w:rsidRPr="00FF21D5" w:rsidRDefault="004D7106" w:rsidP="004D7106">
      <w:pPr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F21D5"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Производство и использование валового регионального продукта Орловской области: аналитическая записка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№ 0910 </w:t>
      </w:r>
      <w:r w:rsidRPr="00FF21D5">
        <w:rPr>
          <w:rFonts w:ascii="Times New Roman" w:eastAsia="Times New Roman" w:hAnsi="Times New Roman" w:cs="Times New Roman"/>
          <w:color w:val="000000"/>
          <w:sz w:val="28"/>
          <w:szCs w:val="28"/>
        </w:rPr>
        <w:t>/Территориальный орган Федеральной службы по Орловской области. Орел, 201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Pr="00FF21D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D7106" w:rsidRPr="00FF21D5" w:rsidRDefault="004D7106" w:rsidP="004D7106">
      <w:pPr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Дошкольное образование в </w:t>
      </w:r>
      <w:r w:rsidRPr="00FF21D5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рловской области </w:t>
      </w:r>
      <w:r w:rsidRPr="00FF21D5">
        <w:rPr>
          <w:rFonts w:ascii="Times New Roman" w:eastAsia="Times New Roman" w:hAnsi="Times New Roman" w:cs="Times New Roman"/>
          <w:color w:val="000000"/>
          <w:sz w:val="28"/>
          <w:szCs w:val="28"/>
        </w:rPr>
        <w:t>в 201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Pr="00FF21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году: стат. 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юллетень № 0331</w:t>
      </w:r>
      <w:r w:rsidRPr="00FF21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/Территориальный орган Федеральной службы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F21D5">
        <w:rPr>
          <w:rFonts w:ascii="Times New Roman" w:eastAsia="Times New Roman" w:hAnsi="Times New Roman" w:cs="Times New Roman"/>
          <w:color w:val="000000"/>
          <w:sz w:val="28"/>
          <w:szCs w:val="28"/>
        </w:rPr>
        <w:t>по Орловской области.  Орел, 201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Pr="00FF21D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D7106" w:rsidRPr="00FF21D5" w:rsidRDefault="004D7106" w:rsidP="004D7106">
      <w:pPr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F21D5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Образование в Орловской области: стат. сб. № 0330 /Территориальный орган Федеральной службы по Орловской области. Орел, 201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</w:p>
    <w:p w:rsidR="004D7106" w:rsidRPr="00FF21D5" w:rsidRDefault="004D7106" w:rsidP="004D7106">
      <w:pPr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F21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Общее образование </w:t>
      </w:r>
      <w:r w:rsidRPr="00FF21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Орловской области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начало 2012/2013 учебного года</w:t>
      </w:r>
      <w:r w:rsidRPr="00FF21D5">
        <w:rPr>
          <w:rFonts w:ascii="Times New Roman" w:eastAsia="Times New Roman" w:hAnsi="Times New Roman" w:cs="Times New Roman"/>
          <w:color w:val="000000"/>
          <w:sz w:val="28"/>
          <w:szCs w:val="28"/>
        </w:rPr>
        <w:t>: стат. бюллетень № 03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32 </w:t>
      </w:r>
      <w:r w:rsidRPr="00FF21D5">
        <w:rPr>
          <w:rFonts w:ascii="Times New Roman" w:eastAsia="Times New Roman" w:hAnsi="Times New Roman" w:cs="Times New Roman"/>
          <w:color w:val="000000"/>
          <w:sz w:val="28"/>
          <w:szCs w:val="28"/>
        </w:rPr>
        <w:t>/Территориальный орган Федеральной службы по Орловской области. Орел, 201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Pr="00FF21D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D7106" w:rsidRPr="00FF21D5" w:rsidRDefault="004D7106" w:rsidP="004D7106">
      <w:pPr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F21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Начальное профессиональное образование в </w:t>
      </w:r>
      <w:r w:rsidRPr="00FF21D5">
        <w:rPr>
          <w:rFonts w:ascii="Times New Roman" w:eastAsia="Times New Roman" w:hAnsi="Times New Roman" w:cs="Times New Roman"/>
          <w:color w:val="000000"/>
          <w:sz w:val="28"/>
          <w:szCs w:val="28"/>
        </w:rPr>
        <w:t>Орловской области в 201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Pr="00FF21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году: стат. бюллетень № 033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 </w:t>
      </w:r>
      <w:r w:rsidRPr="00FF21D5">
        <w:rPr>
          <w:rFonts w:ascii="Times New Roman" w:eastAsia="Times New Roman" w:hAnsi="Times New Roman" w:cs="Times New Roman"/>
          <w:color w:val="000000"/>
          <w:sz w:val="28"/>
          <w:szCs w:val="28"/>
        </w:rPr>
        <w:t>/Территориальный орган Федеральной службы по Орловской области. Орел, 201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Pr="00FF21D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D7106" w:rsidRPr="00FF21D5" w:rsidRDefault="004D7106" w:rsidP="004D7106">
      <w:pPr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F21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Материально – техническая база и финансово – экономическая деятельность учреждений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среднего</w:t>
      </w:r>
      <w:r w:rsidRPr="00FF21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профессионального образования Орловской области в 201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Pr="00FF21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году: стат. бюллетень № 033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Pr="00FF21D5">
        <w:rPr>
          <w:rFonts w:ascii="Times New Roman" w:eastAsia="Times New Roman" w:hAnsi="Times New Roman" w:cs="Times New Roman"/>
          <w:color w:val="000000"/>
          <w:sz w:val="28"/>
          <w:szCs w:val="28"/>
        </w:rPr>
        <w:t>-1/Территориальный орган Федеральной службы по Орловской области. Орел, 201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Pr="00FF21D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D7106" w:rsidRPr="00FF21D5" w:rsidRDefault="004D7106" w:rsidP="004D7106">
      <w:pPr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 работе образовательных учреждений, реализующих программы среднего профессионального образования в Орловской области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на начало 2012/2013 учебного года: стат. бюллетень № 0332 </w:t>
      </w:r>
      <w:r w:rsidRPr="00FF21D5">
        <w:rPr>
          <w:rFonts w:ascii="Times New Roman" w:eastAsia="Times New Roman" w:hAnsi="Times New Roman" w:cs="Times New Roman"/>
          <w:color w:val="000000"/>
          <w:sz w:val="28"/>
          <w:szCs w:val="28"/>
        </w:rPr>
        <w:t>/Территориальный орган Федеральной службы по Орловской области. Орел, 201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Pr="00FF21D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D7106" w:rsidRPr="00FF21D5" w:rsidRDefault="004D7106" w:rsidP="004D7106">
      <w:pPr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Материально - техническая база и финансово – экономическая  деятельность учреждений высшего профессионального образования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Орловской области в 2012 году: стат. бюллетень № 0335 - 1</w:t>
      </w:r>
      <w:r w:rsidRPr="00FF21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/Территориальный орган Федеральной службы по Орловской области. Орел, 201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Pr="00FF21D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D7106" w:rsidRPr="00FF21D5" w:rsidRDefault="004D7106" w:rsidP="004D7106">
      <w:pPr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F21D5">
        <w:rPr>
          <w:rFonts w:ascii="Times New Roman" w:eastAsia="Times New Roman" w:hAnsi="Times New Roman" w:cs="Times New Roman"/>
          <w:color w:val="000000"/>
          <w:sz w:val="28"/>
          <w:szCs w:val="28"/>
        </w:rPr>
        <w:t>Экспресс – информация № 0331-1 «Детские дошкольные образовательные учреждения Орловской области в 201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Pr="00FF21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году». /Территориальный орган Федеральной службы по Орловской области. Орел, 201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Pr="00FF21D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D7106" w:rsidRPr="00FF21D5" w:rsidRDefault="004D7106" w:rsidP="004D7106">
      <w:pPr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F21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Экспресс – информация №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 w:rsidRPr="00FF21D5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330</w:t>
      </w:r>
      <w:r w:rsidRPr="00FF21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 </w:t>
      </w:r>
      <w:r w:rsidRPr="00FF21D5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Сеть образовательных учреждений </w:t>
      </w:r>
      <w:r w:rsidRPr="00FF21D5">
        <w:rPr>
          <w:rFonts w:ascii="Times New Roman" w:eastAsia="Times New Roman" w:hAnsi="Times New Roman" w:cs="Times New Roman"/>
          <w:color w:val="000000"/>
          <w:sz w:val="28"/>
          <w:szCs w:val="28"/>
        </w:rPr>
        <w:t>Орловской области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FF21D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F21D5">
        <w:rPr>
          <w:rFonts w:ascii="Times New Roman" w:eastAsia="Times New Roman" w:hAnsi="Times New Roman" w:cs="Times New Roman"/>
          <w:color w:val="000000"/>
          <w:sz w:val="28"/>
          <w:szCs w:val="28"/>
        </w:rPr>
        <w:t>/ Территориальный орган Федеральной службы по Орловской области. Орел, 201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Pr="00FF21D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B34ED" w:rsidRPr="00893687" w:rsidRDefault="004D7106" w:rsidP="004D710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FF21D5">
        <w:rPr>
          <w:rFonts w:ascii="Times New Roman" w:eastAsia="Times New Roman" w:hAnsi="Times New Roman" w:cs="Times New Roman"/>
          <w:color w:val="000000"/>
          <w:sz w:val="28"/>
          <w:szCs w:val="28"/>
        </w:rPr>
        <w:t>Экспресс – информация № 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538</w:t>
      </w:r>
      <w:r w:rsidRPr="00FF21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Распределение населения по размеру среднедушевого денежного дохода и основные показатели дифференциации населения в 2012 году»</w:t>
      </w:r>
      <w:r w:rsidRPr="00FF21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/ Территориальный орган Федеральной службы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F21D5">
        <w:rPr>
          <w:rFonts w:ascii="Times New Roman" w:eastAsia="Times New Roman" w:hAnsi="Times New Roman" w:cs="Times New Roman"/>
          <w:color w:val="000000"/>
          <w:sz w:val="28"/>
          <w:szCs w:val="28"/>
        </w:rPr>
        <w:t>по Орловской области. Орел, 201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Pr="00FF21D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sectPr w:rsidR="00BB34ED" w:rsidRPr="00893687" w:rsidSect="00775F40">
      <w:pgSz w:w="11906" w:h="16838"/>
      <w:pgMar w:top="1134" w:right="851" w:bottom="1134" w:left="1701" w:header="708" w:footer="708" w:gutter="0"/>
      <w:pgNumType w:start="12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669E" w:rsidRDefault="0069669E" w:rsidP="00D25C94">
      <w:pPr>
        <w:spacing w:after="0" w:line="240" w:lineRule="auto"/>
      </w:pPr>
      <w:r>
        <w:separator/>
      </w:r>
    </w:p>
  </w:endnote>
  <w:endnote w:type="continuationSeparator" w:id="0">
    <w:p w:rsidR="0069669E" w:rsidRDefault="0069669E" w:rsidP="00D25C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iddenHorzOC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74281986"/>
      <w:docPartObj>
        <w:docPartGallery w:val="Page Numbers (Bottom of Page)"/>
        <w:docPartUnique/>
      </w:docPartObj>
    </w:sdtPr>
    <w:sdtEndPr/>
    <w:sdtContent>
      <w:p w:rsidR="00147497" w:rsidRDefault="00147497">
        <w:pPr>
          <w:pStyle w:val="af1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7325C">
          <w:rPr>
            <w:noProof/>
          </w:rPr>
          <w:t>91</w:t>
        </w:r>
        <w:r>
          <w:fldChar w:fldCharType="end"/>
        </w:r>
      </w:p>
    </w:sdtContent>
  </w:sdt>
  <w:p w:rsidR="00147497" w:rsidRDefault="00147497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669E" w:rsidRDefault="0069669E" w:rsidP="00D25C94">
      <w:pPr>
        <w:spacing w:after="0" w:line="240" w:lineRule="auto"/>
      </w:pPr>
      <w:r>
        <w:separator/>
      </w:r>
    </w:p>
  </w:footnote>
  <w:footnote w:type="continuationSeparator" w:id="0">
    <w:p w:rsidR="0069669E" w:rsidRDefault="0069669E" w:rsidP="00D25C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D60BB"/>
    <w:multiLevelType w:val="hybridMultilevel"/>
    <w:tmpl w:val="4F1E9AD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2C040F5"/>
    <w:multiLevelType w:val="hybridMultilevel"/>
    <w:tmpl w:val="169A665E"/>
    <w:lvl w:ilvl="0" w:tplc="7950977E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3054702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062C15A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84A403D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FD380A9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2B1C202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C6DC7CC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C35673C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6D1EA6C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2">
    <w:nsid w:val="03700E51"/>
    <w:multiLevelType w:val="multilevel"/>
    <w:tmpl w:val="4B4AC5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08177EF5"/>
    <w:multiLevelType w:val="hybridMultilevel"/>
    <w:tmpl w:val="A83ED38E"/>
    <w:lvl w:ilvl="0" w:tplc="041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4">
    <w:nsid w:val="0DE12C32"/>
    <w:multiLevelType w:val="hybridMultilevel"/>
    <w:tmpl w:val="18221454"/>
    <w:lvl w:ilvl="0" w:tplc="059EE7E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0E9F1AA8"/>
    <w:multiLevelType w:val="hybridMultilevel"/>
    <w:tmpl w:val="B4DE232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107464EC"/>
    <w:multiLevelType w:val="hybridMultilevel"/>
    <w:tmpl w:val="D96697B2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7">
    <w:nsid w:val="11C60D78"/>
    <w:multiLevelType w:val="hybridMultilevel"/>
    <w:tmpl w:val="C966C13A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8">
    <w:nsid w:val="121018C2"/>
    <w:multiLevelType w:val="hybridMultilevel"/>
    <w:tmpl w:val="6652EE06"/>
    <w:lvl w:ilvl="0" w:tplc="3808F63E">
      <w:start w:val="1"/>
      <w:numFmt w:val="decimal"/>
      <w:lvlText w:val="%1."/>
      <w:lvlJc w:val="left"/>
      <w:pPr>
        <w:tabs>
          <w:tab w:val="num" w:pos="1820"/>
        </w:tabs>
        <w:ind w:left="1820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50"/>
        </w:tabs>
        <w:ind w:left="18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70"/>
        </w:tabs>
        <w:ind w:left="25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90"/>
        </w:tabs>
        <w:ind w:left="32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10"/>
        </w:tabs>
        <w:ind w:left="40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30"/>
        </w:tabs>
        <w:ind w:left="47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50"/>
        </w:tabs>
        <w:ind w:left="54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70"/>
        </w:tabs>
        <w:ind w:left="61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90"/>
        </w:tabs>
        <w:ind w:left="6890" w:hanging="180"/>
      </w:pPr>
    </w:lvl>
  </w:abstractNum>
  <w:abstractNum w:abstractNumId="9">
    <w:nsid w:val="125327DF"/>
    <w:multiLevelType w:val="hybridMultilevel"/>
    <w:tmpl w:val="F708715A"/>
    <w:lvl w:ilvl="0" w:tplc="835029E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16DC2DB9"/>
    <w:multiLevelType w:val="hybridMultilevel"/>
    <w:tmpl w:val="4F46BE58"/>
    <w:lvl w:ilvl="0" w:tplc="479696B6">
      <w:start w:val="1"/>
      <w:numFmt w:val="upperRoman"/>
      <w:lvlText w:val="%1."/>
      <w:lvlJc w:val="left"/>
      <w:pPr>
        <w:ind w:left="1080" w:hanging="72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1A270E00"/>
    <w:multiLevelType w:val="hybridMultilevel"/>
    <w:tmpl w:val="E4B6A7E2"/>
    <w:lvl w:ilvl="0" w:tplc="F0AA6846">
      <w:numFmt w:val="bullet"/>
      <w:lvlText w:val=""/>
      <w:lvlJc w:val="left"/>
      <w:pPr>
        <w:ind w:left="108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1BF96872"/>
    <w:multiLevelType w:val="hybridMultilevel"/>
    <w:tmpl w:val="73EED484"/>
    <w:lvl w:ilvl="0" w:tplc="6164B43E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3">
    <w:nsid w:val="22490C1A"/>
    <w:multiLevelType w:val="hybridMultilevel"/>
    <w:tmpl w:val="8752CE42"/>
    <w:lvl w:ilvl="0" w:tplc="C67C2F36">
      <w:start w:val="1"/>
      <w:numFmt w:val="decimal"/>
      <w:lvlText w:val="%1."/>
      <w:lvlJc w:val="left"/>
      <w:pPr>
        <w:tabs>
          <w:tab w:val="num" w:pos="1728"/>
        </w:tabs>
        <w:ind w:left="1728" w:hanging="102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4">
    <w:nsid w:val="228B7906"/>
    <w:multiLevelType w:val="hybridMultilevel"/>
    <w:tmpl w:val="4F46BE58"/>
    <w:lvl w:ilvl="0" w:tplc="479696B6">
      <w:start w:val="1"/>
      <w:numFmt w:val="upperRoman"/>
      <w:lvlText w:val="%1."/>
      <w:lvlJc w:val="left"/>
      <w:pPr>
        <w:ind w:left="1080" w:hanging="72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24E22CC2"/>
    <w:multiLevelType w:val="hybridMultilevel"/>
    <w:tmpl w:val="87286F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AD271D6"/>
    <w:multiLevelType w:val="hybridMultilevel"/>
    <w:tmpl w:val="4AEA7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FFF17E8"/>
    <w:multiLevelType w:val="hybridMultilevel"/>
    <w:tmpl w:val="C9AC7A6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>
    <w:nsid w:val="31F53BC8"/>
    <w:multiLevelType w:val="hybridMultilevel"/>
    <w:tmpl w:val="5BE2625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>
    <w:nsid w:val="32680063"/>
    <w:multiLevelType w:val="hybridMultilevel"/>
    <w:tmpl w:val="B55AE64C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35E6D96"/>
    <w:multiLevelType w:val="hybridMultilevel"/>
    <w:tmpl w:val="DF1E223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361B76F1"/>
    <w:multiLevelType w:val="hybridMultilevel"/>
    <w:tmpl w:val="4F46BE58"/>
    <w:lvl w:ilvl="0" w:tplc="479696B6">
      <w:start w:val="1"/>
      <w:numFmt w:val="upperRoman"/>
      <w:lvlText w:val="%1."/>
      <w:lvlJc w:val="left"/>
      <w:pPr>
        <w:ind w:left="1080" w:hanging="72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>
    <w:nsid w:val="3F65363D"/>
    <w:multiLevelType w:val="hybridMultilevel"/>
    <w:tmpl w:val="FB662AB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544A502F"/>
    <w:multiLevelType w:val="hybridMultilevel"/>
    <w:tmpl w:val="3E001022"/>
    <w:lvl w:ilvl="0" w:tplc="479696B6">
      <w:start w:val="5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61A6872"/>
    <w:multiLevelType w:val="hybridMultilevel"/>
    <w:tmpl w:val="6E2284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59C64BE9"/>
    <w:multiLevelType w:val="hybridMultilevel"/>
    <w:tmpl w:val="4F46BE58"/>
    <w:lvl w:ilvl="0" w:tplc="479696B6">
      <w:start w:val="1"/>
      <w:numFmt w:val="upperRoman"/>
      <w:lvlText w:val="%1."/>
      <w:lvlJc w:val="left"/>
      <w:pPr>
        <w:ind w:left="1080" w:hanging="72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>
    <w:nsid w:val="5A7D32D9"/>
    <w:multiLevelType w:val="hybridMultilevel"/>
    <w:tmpl w:val="D346A3B2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7">
    <w:nsid w:val="709311D0"/>
    <w:multiLevelType w:val="hybridMultilevel"/>
    <w:tmpl w:val="21C2736E"/>
    <w:lvl w:ilvl="0" w:tplc="2EF25F72">
      <w:start w:val="6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1D72024"/>
    <w:multiLevelType w:val="multilevel"/>
    <w:tmpl w:val="6E38DF2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29">
    <w:nsid w:val="71E11D17"/>
    <w:multiLevelType w:val="hybridMultilevel"/>
    <w:tmpl w:val="7C007856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0">
    <w:nsid w:val="739D155A"/>
    <w:multiLevelType w:val="hybridMultilevel"/>
    <w:tmpl w:val="4F46BE58"/>
    <w:lvl w:ilvl="0" w:tplc="479696B6">
      <w:start w:val="1"/>
      <w:numFmt w:val="upperRoman"/>
      <w:lvlText w:val="%1."/>
      <w:lvlJc w:val="left"/>
      <w:pPr>
        <w:ind w:left="1080" w:hanging="72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>
    <w:nsid w:val="75256FF8"/>
    <w:multiLevelType w:val="hybridMultilevel"/>
    <w:tmpl w:val="9424C89E"/>
    <w:lvl w:ilvl="0" w:tplc="041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32">
    <w:nsid w:val="7AAF5D6E"/>
    <w:multiLevelType w:val="hybridMultilevel"/>
    <w:tmpl w:val="39307674"/>
    <w:lvl w:ilvl="0" w:tplc="A5C294C6">
      <w:start w:val="1"/>
      <w:numFmt w:val="decimal"/>
      <w:lvlText w:val="%1."/>
      <w:lvlJc w:val="left"/>
      <w:pPr>
        <w:ind w:left="643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3">
    <w:nsid w:val="7BE5440B"/>
    <w:multiLevelType w:val="hybridMultilevel"/>
    <w:tmpl w:val="5B122B7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2"/>
  </w:num>
  <w:num w:numId="3">
    <w:abstractNumId w:val="26"/>
  </w:num>
  <w:num w:numId="4">
    <w:abstractNumId w:val="6"/>
  </w:num>
  <w:num w:numId="5">
    <w:abstractNumId w:val="29"/>
  </w:num>
  <w:num w:numId="6">
    <w:abstractNumId w:val="1"/>
  </w:num>
  <w:num w:numId="7">
    <w:abstractNumId w:val="28"/>
  </w:num>
  <w:num w:numId="8">
    <w:abstractNumId w:val="0"/>
  </w:num>
  <w:num w:numId="9">
    <w:abstractNumId w:val="18"/>
  </w:num>
  <w:num w:numId="10">
    <w:abstractNumId w:val="3"/>
  </w:num>
  <w:num w:numId="11">
    <w:abstractNumId w:val="31"/>
  </w:num>
  <w:num w:numId="12">
    <w:abstractNumId w:val="7"/>
  </w:num>
  <w:num w:numId="13">
    <w:abstractNumId w:val="33"/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9"/>
  </w:num>
  <w:num w:numId="16">
    <w:abstractNumId w:val="11"/>
  </w:num>
  <w:num w:numId="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</w:num>
  <w:num w:numId="19">
    <w:abstractNumId w:val="21"/>
  </w:num>
  <w:num w:numId="20">
    <w:abstractNumId w:val="30"/>
  </w:num>
  <w:num w:numId="21">
    <w:abstractNumId w:val="9"/>
  </w:num>
  <w:num w:numId="22">
    <w:abstractNumId w:val="14"/>
  </w:num>
  <w:num w:numId="23">
    <w:abstractNumId w:val="25"/>
  </w:num>
  <w:num w:numId="24">
    <w:abstractNumId w:val="23"/>
  </w:num>
  <w:num w:numId="25">
    <w:abstractNumId w:val="27"/>
  </w:num>
  <w:num w:numId="2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"/>
  </w:num>
  <w:num w:numId="28">
    <w:abstractNumId w:val="32"/>
  </w:num>
  <w:num w:numId="29">
    <w:abstractNumId w:val="17"/>
  </w:num>
  <w:num w:numId="30">
    <w:abstractNumId w:val="5"/>
  </w:num>
  <w:num w:numId="31">
    <w:abstractNumId w:val="15"/>
  </w:num>
  <w:num w:numId="3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0"/>
  </w:num>
  <w:num w:numId="34">
    <w:abstractNumId w:val="8"/>
  </w:num>
  <w:num w:numId="35">
    <w:abstractNumId w:val="2"/>
  </w:num>
  <w:num w:numId="36">
    <w:abstractNumId w:val="12"/>
  </w:num>
  <w:num w:numId="3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2670"/>
    <w:rsid w:val="00001721"/>
    <w:rsid w:val="00004D9E"/>
    <w:rsid w:val="0001004C"/>
    <w:rsid w:val="000108D9"/>
    <w:rsid w:val="000110BB"/>
    <w:rsid w:val="0001197A"/>
    <w:rsid w:val="00012F70"/>
    <w:rsid w:val="00014F18"/>
    <w:rsid w:val="00015695"/>
    <w:rsid w:val="00016973"/>
    <w:rsid w:val="00022AD0"/>
    <w:rsid w:val="000231F1"/>
    <w:rsid w:val="000238E0"/>
    <w:rsid w:val="000253D2"/>
    <w:rsid w:val="00026715"/>
    <w:rsid w:val="00026D82"/>
    <w:rsid w:val="0002709D"/>
    <w:rsid w:val="00027455"/>
    <w:rsid w:val="00027AA7"/>
    <w:rsid w:val="000318DA"/>
    <w:rsid w:val="000326DF"/>
    <w:rsid w:val="00033BD8"/>
    <w:rsid w:val="00033F3B"/>
    <w:rsid w:val="000344CC"/>
    <w:rsid w:val="000350AE"/>
    <w:rsid w:val="00035930"/>
    <w:rsid w:val="000362C6"/>
    <w:rsid w:val="0003665F"/>
    <w:rsid w:val="00041A72"/>
    <w:rsid w:val="000433A0"/>
    <w:rsid w:val="00043550"/>
    <w:rsid w:val="0004517C"/>
    <w:rsid w:val="00045A08"/>
    <w:rsid w:val="00045EBE"/>
    <w:rsid w:val="00047066"/>
    <w:rsid w:val="00047ADE"/>
    <w:rsid w:val="00047CF8"/>
    <w:rsid w:val="00047E0C"/>
    <w:rsid w:val="000509D5"/>
    <w:rsid w:val="00051BC7"/>
    <w:rsid w:val="0005226D"/>
    <w:rsid w:val="00053692"/>
    <w:rsid w:val="000537C2"/>
    <w:rsid w:val="0005385E"/>
    <w:rsid w:val="000546BD"/>
    <w:rsid w:val="00054EB2"/>
    <w:rsid w:val="000550F5"/>
    <w:rsid w:val="00055435"/>
    <w:rsid w:val="0005547F"/>
    <w:rsid w:val="00055A53"/>
    <w:rsid w:val="000560F3"/>
    <w:rsid w:val="00057DF0"/>
    <w:rsid w:val="00057E01"/>
    <w:rsid w:val="000675F5"/>
    <w:rsid w:val="00071EF9"/>
    <w:rsid w:val="00073394"/>
    <w:rsid w:val="00073F17"/>
    <w:rsid w:val="000740B1"/>
    <w:rsid w:val="000752F9"/>
    <w:rsid w:val="0007680E"/>
    <w:rsid w:val="000768C6"/>
    <w:rsid w:val="00077AF4"/>
    <w:rsid w:val="00077AF7"/>
    <w:rsid w:val="000807A1"/>
    <w:rsid w:val="00080D0E"/>
    <w:rsid w:val="0008172F"/>
    <w:rsid w:val="00081B08"/>
    <w:rsid w:val="00081E13"/>
    <w:rsid w:val="00083585"/>
    <w:rsid w:val="00083EEC"/>
    <w:rsid w:val="00084831"/>
    <w:rsid w:val="0008535D"/>
    <w:rsid w:val="0008779F"/>
    <w:rsid w:val="00087D39"/>
    <w:rsid w:val="000902CB"/>
    <w:rsid w:val="000909CD"/>
    <w:rsid w:val="00092305"/>
    <w:rsid w:val="00092367"/>
    <w:rsid w:val="00092369"/>
    <w:rsid w:val="00092B74"/>
    <w:rsid w:val="00093123"/>
    <w:rsid w:val="00093605"/>
    <w:rsid w:val="00093ED4"/>
    <w:rsid w:val="0009482F"/>
    <w:rsid w:val="000950BB"/>
    <w:rsid w:val="00095645"/>
    <w:rsid w:val="00096D7B"/>
    <w:rsid w:val="000A05A7"/>
    <w:rsid w:val="000A0A9C"/>
    <w:rsid w:val="000A24B1"/>
    <w:rsid w:val="000A2F40"/>
    <w:rsid w:val="000A5929"/>
    <w:rsid w:val="000A7D19"/>
    <w:rsid w:val="000A7F6B"/>
    <w:rsid w:val="000A7FB1"/>
    <w:rsid w:val="000B08C3"/>
    <w:rsid w:val="000B1D57"/>
    <w:rsid w:val="000B4DF2"/>
    <w:rsid w:val="000B554C"/>
    <w:rsid w:val="000B6519"/>
    <w:rsid w:val="000B715E"/>
    <w:rsid w:val="000B7DB4"/>
    <w:rsid w:val="000C01E0"/>
    <w:rsid w:val="000C0AC6"/>
    <w:rsid w:val="000C0F34"/>
    <w:rsid w:val="000C1225"/>
    <w:rsid w:val="000C17E3"/>
    <w:rsid w:val="000C19F6"/>
    <w:rsid w:val="000C2629"/>
    <w:rsid w:val="000C308E"/>
    <w:rsid w:val="000C451E"/>
    <w:rsid w:val="000C5C4E"/>
    <w:rsid w:val="000C6277"/>
    <w:rsid w:val="000C6E6B"/>
    <w:rsid w:val="000C783A"/>
    <w:rsid w:val="000D1424"/>
    <w:rsid w:val="000D16DA"/>
    <w:rsid w:val="000D2F9A"/>
    <w:rsid w:val="000D36DA"/>
    <w:rsid w:val="000D4044"/>
    <w:rsid w:val="000D6226"/>
    <w:rsid w:val="000E06FE"/>
    <w:rsid w:val="000E2923"/>
    <w:rsid w:val="000E3BE1"/>
    <w:rsid w:val="000E3F07"/>
    <w:rsid w:val="000E4312"/>
    <w:rsid w:val="000E5708"/>
    <w:rsid w:val="000E7A84"/>
    <w:rsid w:val="000F04D1"/>
    <w:rsid w:val="000F0D41"/>
    <w:rsid w:val="000F1F8F"/>
    <w:rsid w:val="000F3F80"/>
    <w:rsid w:val="000F4A75"/>
    <w:rsid w:val="000F53EF"/>
    <w:rsid w:val="000F5F2C"/>
    <w:rsid w:val="000F7D28"/>
    <w:rsid w:val="0010187B"/>
    <w:rsid w:val="00101D56"/>
    <w:rsid w:val="00103390"/>
    <w:rsid w:val="00103B09"/>
    <w:rsid w:val="00104AA9"/>
    <w:rsid w:val="00105764"/>
    <w:rsid w:val="00105F81"/>
    <w:rsid w:val="00106558"/>
    <w:rsid w:val="001070BB"/>
    <w:rsid w:val="00110791"/>
    <w:rsid w:val="00111F9D"/>
    <w:rsid w:val="001121BA"/>
    <w:rsid w:val="00112561"/>
    <w:rsid w:val="001127C5"/>
    <w:rsid w:val="00112B7B"/>
    <w:rsid w:val="001151F3"/>
    <w:rsid w:val="00115232"/>
    <w:rsid w:val="0011628D"/>
    <w:rsid w:val="00117F03"/>
    <w:rsid w:val="00123163"/>
    <w:rsid w:val="0012322F"/>
    <w:rsid w:val="0012390F"/>
    <w:rsid w:val="00124257"/>
    <w:rsid w:val="00124993"/>
    <w:rsid w:val="0012590C"/>
    <w:rsid w:val="00126520"/>
    <w:rsid w:val="00126C80"/>
    <w:rsid w:val="00127852"/>
    <w:rsid w:val="00127FD2"/>
    <w:rsid w:val="00130156"/>
    <w:rsid w:val="00131843"/>
    <w:rsid w:val="00131A35"/>
    <w:rsid w:val="00132E3F"/>
    <w:rsid w:val="0013343E"/>
    <w:rsid w:val="0013427F"/>
    <w:rsid w:val="00134C7D"/>
    <w:rsid w:val="00135434"/>
    <w:rsid w:val="00136DE4"/>
    <w:rsid w:val="0014053B"/>
    <w:rsid w:val="00140E10"/>
    <w:rsid w:val="001417E9"/>
    <w:rsid w:val="001465DA"/>
    <w:rsid w:val="001466AA"/>
    <w:rsid w:val="00147497"/>
    <w:rsid w:val="0014791C"/>
    <w:rsid w:val="001509D4"/>
    <w:rsid w:val="00151A8F"/>
    <w:rsid w:val="00154177"/>
    <w:rsid w:val="0015678E"/>
    <w:rsid w:val="00162548"/>
    <w:rsid w:val="00163EAC"/>
    <w:rsid w:val="00166E2E"/>
    <w:rsid w:val="00167957"/>
    <w:rsid w:val="00167A0D"/>
    <w:rsid w:val="00171AE8"/>
    <w:rsid w:val="00173870"/>
    <w:rsid w:val="001740C3"/>
    <w:rsid w:val="001756B1"/>
    <w:rsid w:val="00176081"/>
    <w:rsid w:val="0018083D"/>
    <w:rsid w:val="00182235"/>
    <w:rsid w:val="0018384C"/>
    <w:rsid w:val="001840F9"/>
    <w:rsid w:val="00184374"/>
    <w:rsid w:val="00184B47"/>
    <w:rsid w:val="00184F91"/>
    <w:rsid w:val="00185BD7"/>
    <w:rsid w:val="00186887"/>
    <w:rsid w:val="00186BD4"/>
    <w:rsid w:val="00191C69"/>
    <w:rsid w:val="00194036"/>
    <w:rsid w:val="001947D2"/>
    <w:rsid w:val="00194C49"/>
    <w:rsid w:val="0019567D"/>
    <w:rsid w:val="00195EFD"/>
    <w:rsid w:val="00197664"/>
    <w:rsid w:val="001A07C6"/>
    <w:rsid w:val="001A33A5"/>
    <w:rsid w:val="001A39E1"/>
    <w:rsid w:val="001A3E89"/>
    <w:rsid w:val="001A56D1"/>
    <w:rsid w:val="001A5B69"/>
    <w:rsid w:val="001A767A"/>
    <w:rsid w:val="001B131B"/>
    <w:rsid w:val="001B15D9"/>
    <w:rsid w:val="001B1709"/>
    <w:rsid w:val="001B2305"/>
    <w:rsid w:val="001B2BF1"/>
    <w:rsid w:val="001B46A6"/>
    <w:rsid w:val="001B569F"/>
    <w:rsid w:val="001B7198"/>
    <w:rsid w:val="001C40A7"/>
    <w:rsid w:val="001C4992"/>
    <w:rsid w:val="001C4D79"/>
    <w:rsid w:val="001C4E5B"/>
    <w:rsid w:val="001C5C18"/>
    <w:rsid w:val="001C6333"/>
    <w:rsid w:val="001D0446"/>
    <w:rsid w:val="001D0B90"/>
    <w:rsid w:val="001D29FD"/>
    <w:rsid w:val="001D325D"/>
    <w:rsid w:val="001D423E"/>
    <w:rsid w:val="001D539F"/>
    <w:rsid w:val="001E0044"/>
    <w:rsid w:val="001E069E"/>
    <w:rsid w:val="001E14CD"/>
    <w:rsid w:val="001E1C6F"/>
    <w:rsid w:val="001E2A7B"/>
    <w:rsid w:val="001E2C1F"/>
    <w:rsid w:val="001E2F3E"/>
    <w:rsid w:val="001E3D00"/>
    <w:rsid w:val="001E6034"/>
    <w:rsid w:val="001E64D9"/>
    <w:rsid w:val="001F04A5"/>
    <w:rsid w:val="001F0B2C"/>
    <w:rsid w:val="001F17D9"/>
    <w:rsid w:val="001F3772"/>
    <w:rsid w:val="001F4ACC"/>
    <w:rsid w:val="001F693E"/>
    <w:rsid w:val="001F6988"/>
    <w:rsid w:val="0020077D"/>
    <w:rsid w:val="00201A38"/>
    <w:rsid w:val="00202C50"/>
    <w:rsid w:val="0020413C"/>
    <w:rsid w:val="00205E83"/>
    <w:rsid w:val="00207200"/>
    <w:rsid w:val="0021013D"/>
    <w:rsid w:val="00210CAC"/>
    <w:rsid w:val="00210D40"/>
    <w:rsid w:val="00212DC1"/>
    <w:rsid w:val="00215848"/>
    <w:rsid w:val="00216342"/>
    <w:rsid w:val="00216727"/>
    <w:rsid w:val="00216DF0"/>
    <w:rsid w:val="00220EBF"/>
    <w:rsid w:val="00220F59"/>
    <w:rsid w:val="00226BC2"/>
    <w:rsid w:val="00230695"/>
    <w:rsid w:val="00230FDD"/>
    <w:rsid w:val="002311F4"/>
    <w:rsid w:val="002324E5"/>
    <w:rsid w:val="00232591"/>
    <w:rsid w:val="002344DD"/>
    <w:rsid w:val="00235734"/>
    <w:rsid w:val="0023648F"/>
    <w:rsid w:val="0023681D"/>
    <w:rsid w:val="00237F86"/>
    <w:rsid w:val="002407AF"/>
    <w:rsid w:val="00240D46"/>
    <w:rsid w:val="002419D0"/>
    <w:rsid w:val="002424C4"/>
    <w:rsid w:val="00242CE3"/>
    <w:rsid w:val="00242E80"/>
    <w:rsid w:val="00243628"/>
    <w:rsid w:val="00245B30"/>
    <w:rsid w:val="00245E07"/>
    <w:rsid w:val="002512AC"/>
    <w:rsid w:val="002519A2"/>
    <w:rsid w:val="00251D8E"/>
    <w:rsid w:val="00254295"/>
    <w:rsid w:val="0025504B"/>
    <w:rsid w:val="00257A54"/>
    <w:rsid w:val="0026040E"/>
    <w:rsid w:val="002609D4"/>
    <w:rsid w:val="002613FA"/>
    <w:rsid w:val="00262C3A"/>
    <w:rsid w:val="00265174"/>
    <w:rsid w:val="00267155"/>
    <w:rsid w:val="00271625"/>
    <w:rsid w:val="00272E62"/>
    <w:rsid w:val="00272F21"/>
    <w:rsid w:val="00273A00"/>
    <w:rsid w:val="002740DA"/>
    <w:rsid w:val="0027603B"/>
    <w:rsid w:val="00277224"/>
    <w:rsid w:val="00277D1A"/>
    <w:rsid w:val="002819B2"/>
    <w:rsid w:val="00281E58"/>
    <w:rsid w:val="00282EBB"/>
    <w:rsid w:val="00283334"/>
    <w:rsid w:val="00283B50"/>
    <w:rsid w:val="00287C08"/>
    <w:rsid w:val="00291C6A"/>
    <w:rsid w:val="00291F1A"/>
    <w:rsid w:val="002931E2"/>
    <w:rsid w:val="00293492"/>
    <w:rsid w:val="00293D65"/>
    <w:rsid w:val="00294109"/>
    <w:rsid w:val="00294A1E"/>
    <w:rsid w:val="00295485"/>
    <w:rsid w:val="0029570F"/>
    <w:rsid w:val="00297790"/>
    <w:rsid w:val="002A0235"/>
    <w:rsid w:val="002A1CFF"/>
    <w:rsid w:val="002A2A69"/>
    <w:rsid w:val="002A4103"/>
    <w:rsid w:val="002A5708"/>
    <w:rsid w:val="002A5EB2"/>
    <w:rsid w:val="002A662D"/>
    <w:rsid w:val="002A71BE"/>
    <w:rsid w:val="002B0E38"/>
    <w:rsid w:val="002B1C5D"/>
    <w:rsid w:val="002B23E8"/>
    <w:rsid w:val="002B6254"/>
    <w:rsid w:val="002B64DC"/>
    <w:rsid w:val="002B6DFC"/>
    <w:rsid w:val="002B6E49"/>
    <w:rsid w:val="002B7B88"/>
    <w:rsid w:val="002C110E"/>
    <w:rsid w:val="002C2A4A"/>
    <w:rsid w:val="002C4A44"/>
    <w:rsid w:val="002C4B56"/>
    <w:rsid w:val="002C4DE3"/>
    <w:rsid w:val="002C50C2"/>
    <w:rsid w:val="002C59AC"/>
    <w:rsid w:val="002C5ED4"/>
    <w:rsid w:val="002C6976"/>
    <w:rsid w:val="002D096D"/>
    <w:rsid w:val="002D3904"/>
    <w:rsid w:val="002D4758"/>
    <w:rsid w:val="002D6024"/>
    <w:rsid w:val="002D66AD"/>
    <w:rsid w:val="002E01EA"/>
    <w:rsid w:val="002E11A0"/>
    <w:rsid w:val="002E1904"/>
    <w:rsid w:val="002E1C8E"/>
    <w:rsid w:val="002E2206"/>
    <w:rsid w:val="002E2D86"/>
    <w:rsid w:val="002E3128"/>
    <w:rsid w:val="002E400B"/>
    <w:rsid w:val="002E4EC2"/>
    <w:rsid w:val="002E5081"/>
    <w:rsid w:val="002E5400"/>
    <w:rsid w:val="002E5BC4"/>
    <w:rsid w:val="002E7DA4"/>
    <w:rsid w:val="002F008C"/>
    <w:rsid w:val="002F1422"/>
    <w:rsid w:val="002F14E5"/>
    <w:rsid w:val="002F1A9F"/>
    <w:rsid w:val="002F29FD"/>
    <w:rsid w:val="002F2EF6"/>
    <w:rsid w:val="002F38B3"/>
    <w:rsid w:val="002F5EED"/>
    <w:rsid w:val="002F6D7A"/>
    <w:rsid w:val="002F7433"/>
    <w:rsid w:val="002F750D"/>
    <w:rsid w:val="002F7695"/>
    <w:rsid w:val="00300966"/>
    <w:rsid w:val="00301EAD"/>
    <w:rsid w:val="0030756A"/>
    <w:rsid w:val="003118B0"/>
    <w:rsid w:val="003118B4"/>
    <w:rsid w:val="00311BA8"/>
    <w:rsid w:val="00312E3E"/>
    <w:rsid w:val="00313183"/>
    <w:rsid w:val="00313F02"/>
    <w:rsid w:val="003142F9"/>
    <w:rsid w:val="00314BB0"/>
    <w:rsid w:val="00314C01"/>
    <w:rsid w:val="003151D3"/>
    <w:rsid w:val="0031725B"/>
    <w:rsid w:val="003176D5"/>
    <w:rsid w:val="00320329"/>
    <w:rsid w:val="003204B4"/>
    <w:rsid w:val="00320D7C"/>
    <w:rsid w:val="0032120A"/>
    <w:rsid w:val="003221F6"/>
    <w:rsid w:val="00322413"/>
    <w:rsid w:val="003239AD"/>
    <w:rsid w:val="003260F7"/>
    <w:rsid w:val="00327429"/>
    <w:rsid w:val="00327CF8"/>
    <w:rsid w:val="003313F7"/>
    <w:rsid w:val="003322D6"/>
    <w:rsid w:val="003325B0"/>
    <w:rsid w:val="00333613"/>
    <w:rsid w:val="0033535B"/>
    <w:rsid w:val="0033670C"/>
    <w:rsid w:val="003367C2"/>
    <w:rsid w:val="00336BBC"/>
    <w:rsid w:val="00337F3A"/>
    <w:rsid w:val="003401C8"/>
    <w:rsid w:val="00340674"/>
    <w:rsid w:val="00340EF3"/>
    <w:rsid w:val="003428EF"/>
    <w:rsid w:val="003450C2"/>
    <w:rsid w:val="0034671A"/>
    <w:rsid w:val="00346816"/>
    <w:rsid w:val="00347534"/>
    <w:rsid w:val="003479E9"/>
    <w:rsid w:val="00347D0A"/>
    <w:rsid w:val="003511BF"/>
    <w:rsid w:val="00352C1D"/>
    <w:rsid w:val="00353918"/>
    <w:rsid w:val="003545B4"/>
    <w:rsid w:val="00354E71"/>
    <w:rsid w:val="00355C3E"/>
    <w:rsid w:val="00356D25"/>
    <w:rsid w:val="0036002A"/>
    <w:rsid w:val="003603C8"/>
    <w:rsid w:val="0036088F"/>
    <w:rsid w:val="003608D3"/>
    <w:rsid w:val="0036167A"/>
    <w:rsid w:val="00362371"/>
    <w:rsid w:val="00362EED"/>
    <w:rsid w:val="0036389A"/>
    <w:rsid w:val="00363A67"/>
    <w:rsid w:val="00364AA3"/>
    <w:rsid w:val="0036627A"/>
    <w:rsid w:val="003665E6"/>
    <w:rsid w:val="003674C1"/>
    <w:rsid w:val="00371A44"/>
    <w:rsid w:val="00371E91"/>
    <w:rsid w:val="0037331C"/>
    <w:rsid w:val="00374C26"/>
    <w:rsid w:val="00377104"/>
    <w:rsid w:val="003771AD"/>
    <w:rsid w:val="003777F9"/>
    <w:rsid w:val="00377A70"/>
    <w:rsid w:val="0038057F"/>
    <w:rsid w:val="003809AB"/>
    <w:rsid w:val="0038295C"/>
    <w:rsid w:val="00383807"/>
    <w:rsid w:val="00384F1B"/>
    <w:rsid w:val="00387554"/>
    <w:rsid w:val="0038767F"/>
    <w:rsid w:val="0039361D"/>
    <w:rsid w:val="00393A56"/>
    <w:rsid w:val="00394331"/>
    <w:rsid w:val="003949CA"/>
    <w:rsid w:val="00395C86"/>
    <w:rsid w:val="0039736B"/>
    <w:rsid w:val="003A206E"/>
    <w:rsid w:val="003A44BD"/>
    <w:rsid w:val="003A64AC"/>
    <w:rsid w:val="003A7D22"/>
    <w:rsid w:val="003B4B51"/>
    <w:rsid w:val="003B57AC"/>
    <w:rsid w:val="003B6AE5"/>
    <w:rsid w:val="003B7C08"/>
    <w:rsid w:val="003B7FF4"/>
    <w:rsid w:val="003C03CE"/>
    <w:rsid w:val="003C2A49"/>
    <w:rsid w:val="003C3CFD"/>
    <w:rsid w:val="003C611B"/>
    <w:rsid w:val="003C6A39"/>
    <w:rsid w:val="003C6EC0"/>
    <w:rsid w:val="003D026F"/>
    <w:rsid w:val="003D06BC"/>
    <w:rsid w:val="003D1720"/>
    <w:rsid w:val="003D221B"/>
    <w:rsid w:val="003D23A7"/>
    <w:rsid w:val="003D417F"/>
    <w:rsid w:val="003D4CDE"/>
    <w:rsid w:val="003D5431"/>
    <w:rsid w:val="003D5FAF"/>
    <w:rsid w:val="003D7288"/>
    <w:rsid w:val="003E0991"/>
    <w:rsid w:val="003E0A5F"/>
    <w:rsid w:val="003E11B3"/>
    <w:rsid w:val="003E3588"/>
    <w:rsid w:val="003E4132"/>
    <w:rsid w:val="003E6F53"/>
    <w:rsid w:val="003E770E"/>
    <w:rsid w:val="003E7C06"/>
    <w:rsid w:val="003F1375"/>
    <w:rsid w:val="003F13FB"/>
    <w:rsid w:val="003F1EDB"/>
    <w:rsid w:val="003F36A9"/>
    <w:rsid w:val="003F3D3B"/>
    <w:rsid w:val="003F4980"/>
    <w:rsid w:val="003F54D3"/>
    <w:rsid w:val="003F7A56"/>
    <w:rsid w:val="00400709"/>
    <w:rsid w:val="00400A62"/>
    <w:rsid w:val="00400B33"/>
    <w:rsid w:val="00402E41"/>
    <w:rsid w:val="00403E1B"/>
    <w:rsid w:val="0040431C"/>
    <w:rsid w:val="0040690B"/>
    <w:rsid w:val="00406D29"/>
    <w:rsid w:val="00407A93"/>
    <w:rsid w:val="00407ABF"/>
    <w:rsid w:val="00411ED8"/>
    <w:rsid w:val="00413083"/>
    <w:rsid w:val="00414595"/>
    <w:rsid w:val="00416633"/>
    <w:rsid w:val="004167FB"/>
    <w:rsid w:val="0041703E"/>
    <w:rsid w:val="00417999"/>
    <w:rsid w:val="004210E6"/>
    <w:rsid w:val="004224FE"/>
    <w:rsid w:val="00424F5E"/>
    <w:rsid w:val="00426433"/>
    <w:rsid w:val="00426CB4"/>
    <w:rsid w:val="004276F5"/>
    <w:rsid w:val="004318E1"/>
    <w:rsid w:val="0043223F"/>
    <w:rsid w:val="0043497D"/>
    <w:rsid w:val="00434FCB"/>
    <w:rsid w:val="0043606D"/>
    <w:rsid w:val="00442CC9"/>
    <w:rsid w:val="00444DFA"/>
    <w:rsid w:val="00445225"/>
    <w:rsid w:val="004454EF"/>
    <w:rsid w:val="00445883"/>
    <w:rsid w:val="00446364"/>
    <w:rsid w:val="0045011F"/>
    <w:rsid w:val="004523EC"/>
    <w:rsid w:val="00453C02"/>
    <w:rsid w:val="004555C3"/>
    <w:rsid w:val="00455BF8"/>
    <w:rsid w:val="00455CE5"/>
    <w:rsid w:val="00457446"/>
    <w:rsid w:val="00460173"/>
    <w:rsid w:val="004631DF"/>
    <w:rsid w:val="004633E5"/>
    <w:rsid w:val="00463545"/>
    <w:rsid w:val="00464ABC"/>
    <w:rsid w:val="00467AF2"/>
    <w:rsid w:val="00470CE4"/>
    <w:rsid w:val="0047325C"/>
    <w:rsid w:val="0047379E"/>
    <w:rsid w:val="00474FC6"/>
    <w:rsid w:val="004753E9"/>
    <w:rsid w:val="0047630D"/>
    <w:rsid w:val="00476361"/>
    <w:rsid w:val="004764DC"/>
    <w:rsid w:val="00477ABC"/>
    <w:rsid w:val="00477E7F"/>
    <w:rsid w:val="0048178F"/>
    <w:rsid w:val="00482858"/>
    <w:rsid w:val="00482AC8"/>
    <w:rsid w:val="00483509"/>
    <w:rsid w:val="00486A34"/>
    <w:rsid w:val="00490437"/>
    <w:rsid w:val="00490FD7"/>
    <w:rsid w:val="0049124F"/>
    <w:rsid w:val="00491C16"/>
    <w:rsid w:val="00491D4D"/>
    <w:rsid w:val="0049373A"/>
    <w:rsid w:val="00495200"/>
    <w:rsid w:val="00495787"/>
    <w:rsid w:val="00496D38"/>
    <w:rsid w:val="00497351"/>
    <w:rsid w:val="004A02BE"/>
    <w:rsid w:val="004A0633"/>
    <w:rsid w:val="004A1E89"/>
    <w:rsid w:val="004A4B27"/>
    <w:rsid w:val="004A5ED9"/>
    <w:rsid w:val="004A6177"/>
    <w:rsid w:val="004A724D"/>
    <w:rsid w:val="004A7F3F"/>
    <w:rsid w:val="004B0CB7"/>
    <w:rsid w:val="004B116B"/>
    <w:rsid w:val="004B5DFB"/>
    <w:rsid w:val="004C028F"/>
    <w:rsid w:val="004C2D76"/>
    <w:rsid w:val="004C2F83"/>
    <w:rsid w:val="004C3163"/>
    <w:rsid w:val="004C3177"/>
    <w:rsid w:val="004C3ABB"/>
    <w:rsid w:val="004C3AC3"/>
    <w:rsid w:val="004C6680"/>
    <w:rsid w:val="004D0676"/>
    <w:rsid w:val="004D1107"/>
    <w:rsid w:val="004D444A"/>
    <w:rsid w:val="004D4C4A"/>
    <w:rsid w:val="004D5612"/>
    <w:rsid w:val="004D57C0"/>
    <w:rsid w:val="004D6DA0"/>
    <w:rsid w:val="004D7106"/>
    <w:rsid w:val="004D710D"/>
    <w:rsid w:val="004D774D"/>
    <w:rsid w:val="004D7E9E"/>
    <w:rsid w:val="004E0149"/>
    <w:rsid w:val="004E1523"/>
    <w:rsid w:val="004E2E67"/>
    <w:rsid w:val="004E34DD"/>
    <w:rsid w:val="004E3E4B"/>
    <w:rsid w:val="004E4598"/>
    <w:rsid w:val="004E51A1"/>
    <w:rsid w:val="004E6936"/>
    <w:rsid w:val="004E7BA5"/>
    <w:rsid w:val="004F0556"/>
    <w:rsid w:val="004F16BB"/>
    <w:rsid w:val="004F19AF"/>
    <w:rsid w:val="004F2031"/>
    <w:rsid w:val="004F2754"/>
    <w:rsid w:val="004F2931"/>
    <w:rsid w:val="004F2D36"/>
    <w:rsid w:val="004F2D80"/>
    <w:rsid w:val="004F6FE3"/>
    <w:rsid w:val="004F758A"/>
    <w:rsid w:val="004F762B"/>
    <w:rsid w:val="005006EC"/>
    <w:rsid w:val="00501035"/>
    <w:rsid w:val="00503242"/>
    <w:rsid w:val="0050509F"/>
    <w:rsid w:val="005052D4"/>
    <w:rsid w:val="005064CE"/>
    <w:rsid w:val="0050704C"/>
    <w:rsid w:val="0050767F"/>
    <w:rsid w:val="005116F0"/>
    <w:rsid w:val="00511CC5"/>
    <w:rsid w:val="00512139"/>
    <w:rsid w:val="00513102"/>
    <w:rsid w:val="00513800"/>
    <w:rsid w:val="00520C04"/>
    <w:rsid w:val="00520D74"/>
    <w:rsid w:val="005215D8"/>
    <w:rsid w:val="00526F6E"/>
    <w:rsid w:val="00527141"/>
    <w:rsid w:val="0052762F"/>
    <w:rsid w:val="0053066F"/>
    <w:rsid w:val="005316C3"/>
    <w:rsid w:val="005325D9"/>
    <w:rsid w:val="005326C9"/>
    <w:rsid w:val="005339B9"/>
    <w:rsid w:val="00533CA1"/>
    <w:rsid w:val="00535F77"/>
    <w:rsid w:val="0053603C"/>
    <w:rsid w:val="00536B32"/>
    <w:rsid w:val="005400CF"/>
    <w:rsid w:val="00541060"/>
    <w:rsid w:val="0054196B"/>
    <w:rsid w:val="005450D7"/>
    <w:rsid w:val="00546F01"/>
    <w:rsid w:val="005520A7"/>
    <w:rsid w:val="00553312"/>
    <w:rsid w:val="00553647"/>
    <w:rsid w:val="0055371A"/>
    <w:rsid w:val="0055398F"/>
    <w:rsid w:val="00554423"/>
    <w:rsid w:val="005547FC"/>
    <w:rsid w:val="00554C10"/>
    <w:rsid w:val="005567BB"/>
    <w:rsid w:val="0056071A"/>
    <w:rsid w:val="0056170E"/>
    <w:rsid w:val="00561DFD"/>
    <w:rsid w:val="0056418E"/>
    <w:rsid w:val="005645D8"/>
    <w:rsid w:val="005653A7"/>
    <w:rsid w:val="00565787"/>
    <w:rsid w:val="00565FFF"/>
    <w:rsid w:val="005704F5"/>
    <w:rsid w:val="00570B52"/>
    <w:rsid w:val="005723E7"/>
    <w:rsid w:val="0057366E"/>
    <w:rsid w:val="00573A72"/>
    <w:rsid w:val="005744BC"/>
    <w:rsid w:val="00574CBB"/>
    <w:rsid w:val="005760D1"/>
    <w:rsid w:val="00577A39"/>
    <w:rsid w:val="00580903"/>
    <w:rsid w:val="005819AB"/>
    <w:rsid w:val="00583433"/>
    <w:rsid w:val="005834B9"/>
    <w:rsid w:val="00583508"/>
    <w:rsid w:val="00584079"/>
    <w:rsid w:val="00584616"/>
    <w:rsid w:val="00586412"/>
    <w:rsid w:val="00592275"/>
    <w:rsid w:val="005937AA"/>
    <w:rsid w:val="005959CF"/>
    <w:rsid w:val="00596104"/>
    <w:rsid w:val="00597715"/>
    <w:rsid w:val="0059783C"/>
    <w:rsid w:val="00597C25"/>
    <w:rsid w:val="00597F39"/>
    <w:rsid w:val="005A20D3"/>
    <w:rsid w:val="005A32E3"/>
    <w:rsid w:val="005A3915"/>
    <w:rsid w:val="005A3A70"/>
    <w:rsid w:val="005A5601"/>
    <w:rsid w:val="005A673A"/>
    <w:rsid w:val="005B00D2"/>
    <w:rsid w:val="005B0BEB"/>
    <w:rsid w:val="005B0D0C"/>
    <w:rsid w:val="005B22E7"/>
    <w:rsid w:val="005B244C"/>
    <w:rsid w:val="005B310F"/>
    <w:rsid w:val="005B51C7"/>
    <w:rsid w:val="005B5A9B"/>
    <w:rsid w:val="005B7410"/>
    <w:rsid w:val="005C00D5"/>
    <w:rsid w:val="005C0625"/>
    <w:rsid w:val="005C20B3"/>
    <w:rsid w:val="005C27AF"/>
    <w:rsid w:val="005C2FC3"/>
    <w:rsid w:val="005C348A"/>
    <w:rsid w:val="005C4336"/>
    <w:rsid w:val="005C5240"/>
    <w:rsid w:val="005C651B"/>
    <w:rsid w:val="005C6B36"/>
    <w:rsid w:val="005C73C1"/>
    <w:rsid w:val="005D0D93"/>
    <w:rsid w:val="005D287D"/>
    <w:rsid w:val="005D2F9B"/>
    <w:rsid w:val="005D50A3"/>
    <w:rsid w:val="005D62C9"/>
    <w:rsid w:val="005D67C0"/>
    <w:rsid w:val="005D742B"/>
    <w:rsid w:val="005D76FF"/>
    <w:rsid w:val="005E1ED8"/>
    <w:rsid w:val="005E1FFC"/>
    <w:rsid w:val="005E2362"/>
    <w:rsid w:val="005E324F"/>
    <w:rsid w:val="005E327F"/>
    <w:rsid w:val="005E3573"/>
    <w:rsid w:val="005E485A"/>
    <w:rsid w:val="005E6042"/>
    <w:rsid w:val="005E714D"/>
    <w:rsid w:val="005E7CD8"/>
    <w:rsid w:val="005F06BD"/>
    <w:rsid w:val="005F16CC"/>
    <w:rsid w:val="005F1AA9"/>
    <w:rsid w:val="005F1CE8"/>
    <w:rsid w:val="005F63C7"/>
    <w:rsid w:val="005F66D3"/>
    <w:rsid w:val="005F673D"/>
    <w:rsid w:val="0060011B"/>
    <w:rsid w:val="00601FD4"/>
    <w:rsid w:val="006033D7"/>
    <w:rsid w:val="006037ED"/>
    <w:rsid w:val="00603967"/>
    <w:rsid w:val="0060454C"/>
    <w:rsid w:val="00604C4D"/>
    <w:rsid w:val="006052B4"/>
    <w:rsid w:val="00611A52"/>
    <w:rsid w:val="00615A28"/>
    <w:rsid w:val="00617517"/>
    <w:rsid w:val="00620592"/>
    <w:rsid w:val="0062141B"/>
    <w:rsid w:val="00622E1E"/>
    <w:rsid w:val="006239EC"/>
    <w:rsid w:val="00625A0B"/>
    <w:rsid w:val="00626A98"/>
    <w:rsid w:val="00627008"/>
    <w:rsid w:val="006273C6"/>
    <w:rsid w:val="00630113"/>
    <w:rsid w:val="00630F22"/>
    <w:rsid w:val="006314D5"/>
    <w:rsid w:val="00631655"/>
    <w:rsid w:val="00634885"/>
    <w:rsid w:val="00635201"/>
    <w:rsid w:val="00637C06"/>
    <w:rsid w:val="00641032"/>
    <w:rsid w:val="00642DDF"/>
    <w:rsid w:val="00643486"/>
    <w:rsid w:val="0064495C"/>
    <w:rsid w:val="0064523D"/>
    <w:rsid w:val="006461CE"/>
    <w:rsid w:val="0064674F"/>
    <w:rsid w:val="00646AF8"/>
    <w:rsid w:val="00650CA4"/>
    <w:rsid w:val="00650F38"/>
    <w:rsid w:val="00651DBF"/>
    <w:rsid w:val="0065221A"/>
    <w:rsid w:val="00652CCF"/>
    <w:rsid w:val="00652CD4"/>
    <w:rsid w:val="00653234"/>
    <w:rsid w:val="0065339C"/>
    <w:rsid w:val="0065490B"/>
    <w:rsid w:val="00655AA0"/>
    <w:rsid w:val="00656046"/>
    <w:rsid w:val="006563B6"/>
    <w:rsid w:val="00657364"/>
    <w:rsid w:val="00660010"/>
    <w:rsid w:val="00661063"/>
    <w:rsid w:val="006624E0"/>
    <w:rsid w:val="00663196"/>
    <w:rsid w:val="00663882"/>
    <w:rsid w:val="00663DA6"/>
    <w:rsid w:val="00665BB5"/>
    <w:rsid w:val="006700E3"/>
    <w:rsid w:val="00671645"/>
    <w:rsid w:val="0067229E"/>
    <w:rsid w:val="00672D56"/>
    <w:rsid w:val="00673BC7"/>
    <w:rsid w:val="00673FD3"/>
    <w:rsid w:val="0067452D"/>
    <w:rsid w:val="006754F9"/>
    <w:rsid w:val="0067711D"/>
    <w:rsid w:val="006815FB"/>
    <w:rsid w:val="00682CC5"/>
    <w:rsid w:val="006832CD"/>
    <w:rsid w:val="00684707"/>
    <w:rsid w:val="00685D76"/>
    <w:rsid w:val="006860D4"/>
    <w:rsid w:val="0068664A"/>
    <w:rsid w:val="00686670"/>
    <w:rsid w:val="00686B61"/>
    <w:rsid w:val="00687779"/>
    <w:rsid w:val="00692434"/>
    <w:rsid w:val="006945CC"/>
    <w:rsid w:val="0069589B"/>
    <w:rsid w:val="0069669E"/>
    <w:rsid w:val="00696783"/>
    <w:rsid w:val="0069737C"/>
    <w:rsid w:val="006A13B4"/>
    <w:rsid w:val="006A352E"/>
    <w:rsid w:val="006A54AF"/>
    <w:rsid w:val="006A6ADB"/>
    <w:rsid w:val="006A6C15"/>
    <w:rsid w:val="006A734F"/>
    <w:rsid w:val="006B06D7"/>
    <w:rsid w:val="006B1F6F"/>
    <w:rsid w:val="006B26B0"/>
    <w:rsid w:val="006B4292"/>
    <w:rsid w:val="006B7B09"/>
    <w:rsid w:val="006B7BE2"/>
    <w:rsid w:val="006C0180"/>
    <w:rsid w:val="006C0409"/>
    <w:rsid w:val="006C1564"/>
    <w:rsid w:val="006C2618"/>
    <w:rsid w:val="006C3323"/>
    <w:rsid w:val="006C3E4C"/>
    <w:rsid w:val="006C47A8"/>
    <w:rsid w:val="006C48C9"/>
    <w:rsid w:val="006C50D1"/>
    <w:rsid w:val="006C576A"/>
    <w:rsid w:val="006C622D"/>
    <w:rsid w:val="006C761E"/>
    <w:rsid w:val="006D09E5"/>
    <w:rsid w:val="006D1722"/>
    <w:rsid w:val="006D20AB"/>
    <w:rsid w:val="006D2384"/>
    <w:rsid w:val="006D3E8B"/>
    <w:rsid w:val="006D4652"/>
    <w:rsid w:val="006D5D78"/>
    <w:rsid w:val="006D6EFE"/>
    <w:rsid w:val="006D71D1"/>
    <w:rsid w:val="006E0AC5"/>
    <w:rsid w:val="006E144C"/>
    <w:rsid w:val="006E1D89"/>
    <w:rsid w:val="006E1FAE"/>
    <w:rsid w:val="006E2267"/>
    <w:rsid w:val="006E3D45"/>
    <w:rsid w:val="006E4225"/>
    <w:rsid w:val="006E543B"/>
    <w:rsid w:val="006E7053"/>
    <w:rsid w:val="006E7466"/>
    <w:rsid w:val="006F0B7A"/>
    <w:rsid w:val="006F0F8F"/>
    <w:rsid w:val="006F3880"/>
    <w:rsid w:val="006F38FC"/>
    <w:rsid w:val="006F3E69"/>
    <w:rsid w:val="006F41F8"/>
    <w:rsid w:val="006F64D1"/>
    <w:rsid w:val="006F7674"/>
    <w:rsid w:val="006F7B21"/>
    <w:rsid w:val="0070016A"/>
    <w:rsid w:val="0070243B"/>
    <w:rsid w:val="0070259A"/>
    <w:rsid w:val="00703349"/>
    <w:rsid w:val="00705ACB"/>
    <w:rsid w:val="00707A2C"/>
    <w:rsid w:val="007100EA"/>
    <w:rsid w:val="00711575"/>
    <w:rsid w:val="00711B2F"/>
    <w:rsid w:val="00712402"/>
    <w:rsid w:val="007130CC"/>
    <w:rsid w:val="007134A1"/>
    <w:rsid w:val="0071591A"/>
    <w:rsid w:val="00715FD7"/>
    <w:rsid w:val="00720210"/>
    <w:rsid w:val="007203EC"/>
    <w:rsid w:val="007225C8"/>
    <w:rsid w:val="007226BB"/>
    <w:rsid w:val="00722DDF"/>
    <w:rsid w:val="00722F50"/>
    <w:rsid w:val="00725D02"/>
    <w:rsid w:val="007260F2"/>
    <w:rsid w:val="00727A73"/>
    <w:rsid w:val="007309C1"/>
    <w:rsid w:val="00734185"/>
    <w:rsid w:val="00734928"/>
    <w:rsid w:val="00734A30"/>
    <w:rsid w:val="0073543A"/>
    <w:rsid w:val="0073551B"/>
    <w:rsid w:val="0073605F"/>
    <w:rsid w:val="00736FA3"/>
    <w:rsid w:val="00737741"/>
    <w:rsid w:val="0074013F"/>
    <w:rsid w:val="007438F1"/>
    <w:rsid w:val="00744D03"/>
    <w:rsid w:val="00745170"/>
    <w:rsid w:val="00745BE0"/>
    <w:rsid w:val="00745EE9"/>
    <w:rsid w:val="00747D32"/>
    <w:rsid w:val="00750725"/>
    <w:rsid w:val="00750F14"/>
    <w:rsid w:val="00751BAC"/>
    <w:rsid w:val="00751D05"/>
    <w:rsid w:val="00752585"/>
    <w:rsid w:val="00753163"/>
    <w:rsid w:val="00753172"/>
    <w:rsid w:val="00753313"/>
    <w:rsid w:val="00753553"/>
    <w:rsid w:val="00753AB9"/>
    <w:rsid w:val="00753CBA"/>
    <w:rsid w:val="00753D53"/>
    <w:rsid w:val="00754C87"/>
    <w:rsid w:val="00754E5A"/>
    <w:rsid w:val="0075513C"/>
    <w:rsid w:val="00755870"/>
    <w:rsid w:val="0076090D"/>
    <w:rsid w:val="007623F8"/>
    <w:rsid w:val="007651A6"/>
    <w:rsid w:val="00765C97"/>
    <w:rsid w:val="00766097"/>
    <w:rsid w:val="00767500"/>
    <w:rsid w:val="00767508"/>
    <w:rsid w:val="007678D5"/>
    <w:rsid w:val="00772638"/>
    <w:rsid w:val="0077408A"/>
    <w:rsid w:val="00774487"/>
    <w:rsid w:val="00775813"/>
    <w:rsid w:val="00775F40"/>
    <w:rsid w:val="0077649C"/>
    <w:rsid w:val="007768D5"/>
    <w:rsid w:val="00783CCA"/>
    <w:rsid w:val="00785BD6"/>
    <w:rsid w:val="00786905"/>
    <w:rsid w:val="00787CD2"/>
    <w:rsid w:val="00787E60"/>
    <w:rsid w:val="0079048D"/>
    <w:rsid w:val="007918EE"/>
    <w:rsid w:val="007928C9"/>
    <w:rsid w:val="0079362B"/>
    <w:rsid w:val="00793BDA"/>
    <w:rsid w:val="00795936"/>
    <w:rsid w:val="00796EEA"/>
    <w:rsid w:val="007971BA"/>
    <w:rsid w:val="00797753"/>
    <w:rsid w:val="007A0D4B"/>
    <w:rsid w:val="007A2416"/>
    <w:rsid w:val="007A34B1"/>
    <w:rsid w:val="007A4302"/>
    <w:rsid w:val="007A75D6"/>
    <w:rsid w:val="007B0434"/>
    <w:rsid w:val="007B094E"/>
    <w:rsid w:val="007B0ADB"/>
    <w:rsid w:val="007B1144"/>
    <w:rsid w:val="007B15BD"/>
    <w:rsid w:val="007B2076"/>
    <w:rsid w:val="007B38BE"/>
    <w:rsid w:val="007B6419"/>
    <w:rsid w:val="007B6747"/>
    <w:rsid w:val="007B7BFF"/>
    <w:rsid w:val="007C0A5D"/>
    <w:rsid w:val="007C0F7A"/>
    <w:rsid w:val="007C3B32"/>
    <w:rsid w:val="007C3E9B"/>
    <w:rsid w:val="007C40D6"/>
    <w:rsid w:val="007C475C"/>
    <w:rsid w:val="007C49BD"/>
    <w:rsid w:val="007C5751"/>
    <w:rsid w:val="007C730F"/>
    <w:rsid w:val="007D03BE"/>
    <w:rsid w:val="007D1047"/>
    <w:rsid w:val="007D141D"/>
    <w:rsid w:val="007D3512"/>
    <w:rsid w:val="007D3727"/>
    <w:rsid w:val="007D3E3F"/>
    <w:rsid w:val="007D4D53"/>
    <w:rsid w:val="007D5A58"/>
    <w:rsid w:val="007D5FD4"/>
    <w:rsid w:val="007D7C9F"/>
    <w:rsid w:val="007D7E30"/>
    <w:rsid w:val="007E023D"/>
    <w:rsid w:val="007E121F"/>
    <w:rsid w:val="007E213A"/>
    <w:rsid w:val="007E2F2B"/>
    <w:rsid w:val="007E39F7"/>
    <w:rsid w:val="007E6964"/>
    <w:rsid w:val="007E791E"/>
    <w:rsid w:val="007F010E"/>
    <w:rsid w:val="007F106A"/>
    <w:rsid w:val="007F11DC"/>
    <w:rsid w:val="007F2C85"/>
    <w:rsid w:val="007F3665"/>
    <w:rsid w:val="007F3C87"/>
    <w:rsid w:val="007F7777"/>
    <w:rsid w:val="007F7A71"/>
    <w:rsid w:val="008001ED"/>
    <w:rsid w:val="00800289"/>
    <w:rsid w:val="0080223A"/>
    <w:rsid w:val="00802E4C"/>
    <w:rsid w:val="008048A1"/>
    <w:rsid w:val="00805974"/>
    <w:rsid w:val="00806016"/>
    <w:rsid w:val="00806760"/>
    <w:rsid w:val="00806F44"/>
    <w:rsid w:val="00806FA4"/>
    <w:rsid w:val="008071FB"/>
    <w:rsid w:val="00807360"/>
    <w:rsid w:val="00807939"/>
    <w:rsid w:val="008102C5"/>
    <w:rsid w:val="00810D7F"/>
    <w:rsid w:val="008116AE"/>
    <w:rsid w:val="00812928"/>
    <w:rsid w:val="0081338E"/>
    <w:rsid w:val="0081402E"/>
    <w:rsid w:val="00815363"/>
    <w:rsid w:val="00816BFA"/>
    <w:rsid w:val="0081718C"/>
    <w:rsid w:val="008177F4"/>
    <w:rsid w:val="00820739"/>
    <w:rsid w:val="00820942"/>
    <w:rsid w:val="00820B59"/>
    <w:rsid w:val="00821368"/>
    <w:rsid w:val="00821D23"/>
    <w:rsid w:val="00821E0B"/>
    <w:rsid w:val="00822A3F"/>
    <w:rsid w:val="00823CC9"/>
    <w:rsid w:val="00825796"/>
    <w:rsid w:val="008258EF"/>
    <w:rsid w:val="00825FD5"/>
    <w:rsid w:val="008266C6"/>
    <w:rsid w:val="00826CBB"/>
    <w:rsid w:val="00827A17"/>
    <w:rsid w:val="00830395"/>
    <w:rsid w:val="0083068D"/>
    <w:rsid w:val="0083077D"/>
    <w:rsid w:val="008309C9"/>
    <w:rsid w:val="008328DA"/>
    <w:rsid w:val="00832CC1"/>
    <w:rsid w:val="00833338"/>
    <w:rsid w:val="00834163"/>
    <w:rsid w:val="008357A0"/>
    <w:rsid w:val="00836043"/>
    <w:rsid w:val="00836F95"/>
    <w:rsid w:val="00837092"/>
    <w:rsid w:val="008410D8"/>
    <w:rsid w:val="00841EF7"/>
    <w:rsid w:val="008428D5"/>
    <w:rsid w:val="00844108"/>
    <w:rsid w:val="0084443F"/>
    <w:rsid w:val="00844BCA"/>
    <w:rsid w:val="00845EF9"/>
    <w:rsid w:val="00845FDB"/>
    <w:rsid w:val="00846340"/>
    <w:rsid w:val="00850A2E"/>
    <w:rsid w:val="00850A42"/>
    <w:rsid w:val="00850D7E"/>
    <w:rsid w:val="00852156"/>
    <w:rsid w:val="008521E2"/>
    <w:rsid w:val="008524EC"/>
    <w:rsid w:val="00853AFA"/>
    <w:rsid w:val="008561E3"/>
    <w:rsid w:val="00856ED8"/>
    <w:rsid w:val="0086187F"/>
    <w:rsid w:val="008620E6"/>
    <w:rsid w:val="008629A7"/>
    <w:rsid w:val="008634B6"/>
    <w:rsid w:val="008635B3"/>
    <w:rsid w:val="00863A46"/>
    <w:rsid w:val="008640DF"/>
    <w:rsid w:val="008641E1"/>
    <w:rsid w:val="0086663F"/>
    <w:rsid w:val="008669A0"/>
    <w:rsid w:val="00866DD9"/>
    <w:rsid w:val="00870887"/>
    <w:rsid w:val="00872422"/>
    <w:rsid w:val="008742DE"/>
    <w:rsid w:val="00876CCA"/>
    <w:rsid w:val="00880AC8"/>
    <w:rsid w:val="00881102"/>
    <w:rsid w:val="00883378"/>
    <w:rsid w:val="00883666"/>
    <w:rsid w:val="00883A33"/>
    <w:rsid w:val="00884544"/>
    <w:rsid w:val="00886C5F"/>
    <w:rsid w:val="00886D18"/>
    <w:rsid w:val="00890E33"/>
    <w:rsid w:val="008930A3"/>
    <w:rsid w:val="00893687"/>
    <w:rsid w:val="00893886"/>
    <w:rsid w:val="00893D59"/>
    <w:rsid w:val="00894220"/>
    <w:rsid w:val="00894520"/>
    <w:rsid w:val="008948F1"/>
    <w:rsid w:val="00894C30"/>
    <w:rsid w:val="00894FF1"/>
    <w:rsid w:val="00895A36"/>
    <w:rsid w:val="008979A9"/>
    <w:rsid w:val="008A04A3"/>
    <w:rsid w:val="008A21AB"/>
    <w:rsid w:val="008A2730"/>
    <w:rsid w:val="008A4973"/>
    <w:rsid w:val="008A4D29"/>
    <w:rsid w:val="008A55FB"/>
    <w:rsid w:val="008A6C02"/>
    <w:rsid w:val="008A6F0B"/>
    <w:rsid w:val="008A7752"/>
    <w:rsid w:val="008B0D81"/>
    <w:rsid w:val="008B20B1"/>
    <w:rsid w:val="008B3157"/>
    <w:rsid w:val="008B31DA"/>
    <w:rsid w:val="008B3818"/>
    <w:rsid w:val="008B4A25"/>
    <w:rsid w:val="008B4B5B"/>
    <w:rsid w:val="008B55DF"/>
    <w:rsid w:val="008B60F4"/>
    <w:rsid w:val="008B6B6E"/>
    <w:rsid w:val="008C13B5"/>
    <w:rsid w:val="008C2085"/>
    <w:rsid w:val="008C2183"/>
    <w:rsid w:val="008C2294"/>
    <w:rsid w:val="008C237C"/>
    <w:rsid w:val="008C2E9F"/>
    <w:rsid w:val="008C5B74"/>
    <w:rsid w:val="008C710B"/>
    <w:rsid w:val="008D1039"/>
    <w:rsid w:val="008D286A"/>
    <w:rsid w:val="008D2FE7"/>
    <w:rsid w:val="008D5E0C"/>
    <w:rsid w:val="008D71E1"/>
    <w:rsid w:val="008D7650"/>
    <w:rsid w:val="008E2670"/>
    <w:rsid w:val="008E3898"/>
    <w:rsid w:val="008E3AC8"/>
    <w:rsid w:val="008E4C9F"/>
    <w:rsid w:val="008E6543"/>
    <w:rsid w:val="008F0C69"/>
    <w:rsid w:val="008F2F87"/>
    <w:rsid w:val="008F382F"/>
    <w:rsid w:val="008F3C41"/>
    <w:rsid w:val="008F43EF"/>
    <w:rsid w:val="008F4C1A"/>
    <w:rsid w:val="008F4C31"/>
    <w:rsid w:val="00900624"/>
    <w:rsid w:val="00901232"/>
    <w:rsid w:val="00901B27"/>
    <w:rsid w:val="00901E62"/>
    <w:rsid w:val="00902EDF"/>
    <w:rsid w:val="00902F7F"/>
    <w:rsid w:val="00903501"/>
    <w:rsid w:val="00903F5A"/>
    <w:rsid w:val="009040CB"/>
    <w:rsid w:val="009054BA"/>
    <w:rsid w:val="00905502"/>
    <w:rsid w:val="00905599"/>
    <w:rsid w:val="00905914"/>
    <w:rsid w:val="00905E38"/>
    <w:rsid w:val="009064B3"/>
    <w:rsid w:val="00907435"/>
    <w:rsid w:val="00912A06"/>
    <w:rsid w:val="00912C0B"/>
    <w:rsid w:val="009135BB"/>
    <w:rsid w:val="00913C41"/>
    <w:rsid w:val="009140AF"/>
    <w:rsid w:val="0091418F"/>
    <w:rsid w:val="009161E4"/>
    <w:rsid w:val="00916511"/>
    <w:rsid w:val="00922CCA"/>
    <w:rsid w:val="00924601"/>
    <w:rsid w:val="00924832"/>
    <w:rsid w:val="009250B4"/>
    <w:rsid w:val="009264D3"/>
    <w:rsid w:val="00926FEE"/>
    <w:rsid w:val="00927A1F"/>
    <w:rsid w:val="00931F96"/>
    <w:rsid w:val="009324B6"/>
    <w:rsid w:val="00932778"/>
    <w:rsid w:val="00934A2F"/>
    <w:rsid w:val="00934BB2"/>
    <w:rsid w:val="00936359"/>
    <w:rsid w:val="00937681"/>
    <w:rsid w:val="00941E8D"/>
    <w:rsid w:val="009432FF"/>
    <w:rsid w:val="00945227"/>
    <w:rsid w:val="00950BE3"/>
    <w:rsid w:val="0095125A"/>
    <w:rsid w:val="00952050"/>
    <w:rsid w:val="00953F60"/>
    <w:rsid w:val="00954A81"/>
    <w:rsid w:val="00955291"/>
    <w:rsid w:val="009563BD"/>
    <w:rsid w:val="0095647F"/>
    <w:rsid w:val="00956A16"/>
    <w:rsid w:val="00956B6E"/>
    <w:rsid w:val="00957719"/>
    <w:rsid w:val="00957D5B"/>
    <w:rsid w:val="009602A6"/>
    <w:rsid w:val="009618A0"/>
    <w:rsid w:val="00961E4C"/>
    <w:rsid w:val="009641A1"/>
    <w:rsid w:val="009641E4"/>
    <w:rsid w:val="009641EB"/>
    <w:rsid w:val="00964452"/>
    <w:rsid w:val="009644F2"/>
    <w:rsid w:val="00964ED8"/>
    <w:rsid w:val="0096522E"/>
    <w:rsid w:val="00965D2D"/>
    <w:rsid w:val="00965F9F"/>
    <w:rsid w:val="009663BB"/>
    <w:rsid w:val="00967945"/>
    <w:rsid w:val="009719D4"/>
    <w:rsid w:val="00972A98"/>
    <w:rsid w:val="00973DC7"/>
    <w:rsid w:val="00974367"/>
    <w:rsid w:val="0097485A"/>
    <w:rsid w:val="00974C3C"/>
    <w:rsid w:val="0097649C"/>
    <w:rsid w:val="0097655D"/>
    <w:rsid w:val="00976819"/>
    <w:rsid w:val="00977374"/>
    <w:rsid w:val="00980A3F"/>
    <w:rsid w:val="00982301"/>
    <w:rsid w:val="0098246F"/>
    <w:rsid w:val="00982695"/>
    <w:rsid w:val="00984AC9"/>
    <w:rsid w:val="00985AEC"/>
    <w:rsid w:val="00985BDB"/>
    <w:rsid w:val="00986801"/>
    <w:rsid w:val="00987289"/>
    <w:rsid w:val="00992D10"/>
    <w:rsid w:val="00995335"/>
    <w:rsid w:val="009964D4"/>
    <w:rsid w:val="009A03EF"/>
    <w:rsid w:val="009A1E63"/>
    <w:rsid w:val="009A22BF"/>
    <w:rsid w:val="009A355C"/>
    <w:rsid w:val="009A39F7"/>
    <w:rsid w:val="009A3E26"/>
    <w:rsid w:val="009A5ED1"/>
    <w:rsid w:val="009A6B28"/>
    <w:rsid w:val="009B10AA"/>
    <w:rsid w:val="009B12CE"/>
    <w:rsid w:val="009B205D"/>
    <w:rsid w:val="009B428E"/>
    <w:rsid w:val="009B4B20"/>
    <w:rsid w:val="009B5A88"/>
    <w:rsid w:val="009B5EE2"/>
    <w:rsid w:val="009B7416"/>
    <w:rsid w:val="009B7B34"/>
    <w:rsid w:val="009C21D8"/>
    <w:rsid w:val="009C225D"/>
    <w:rsid w:val="009C26A4"/>
    <w:rsid w:val="009C3506"/>
    <w:rsid w:val="009C3EC8"/>
    <w:rsid w:val="009C4A9E"/>
    <w:rsid w:val="009C4DC1"/>
    <w:rsid w:val="009C5416"/>
    <w:rsid w:val="009C5C87"/>
    <w:rsid w:val="009C6254"/>
    <w:rsid w:val="009C6E7A"/>
    <w:rsid w:val="009D2C5B"/>
    <w:rsid w:val="009D4384"/>
    <w:rsid w:val="009D663C"/>
    <w:rsid w:val="009D6B60"/>
    <w:rsid w:val="009E0002"/>
    <w:rsid w:val="009E03C7"/>
    <w:rsid w:val="009E098C"/>
    <w:rsid w:val="009E0D39"/>
    <w:rsid w:val="009E0D4F"/>
    <w:rsid w:val="009E304F"/>
    <w:rsid w:val="009E385B"/>
    <w:rsid w:val="009E3BAA"/>
    <w:rsid w:val="009E59CC"/>
    <w:rsid w:val="009F1EFB"/>
    <w:rsid w:val="009F22FD"/>
    <w:rsid w:val="009F45AE"/>
    <w:rsid w:val="009F4D1A"/>
    <w:rsid w:val="009F5005"/>
    <w:rsid w:val="009F5A52"/>
    <w:rsid w:val="009F77A7"/>
    <w:rsid w:val="00A00C53"/>
    <w:rsid w:val="00A02882"/>
    <w:rsid w:val="00A02E02"/>
    <w:rsid w:val="00A03687"/>
    <w:rsid w:val="00A046CC"/>
    <w:rsid w:val="00A05687"/>
    <w:rsid w:val="00A06345"/>
    <w:rsid w:val="00A079C8"/>
    <w:rsid w:val="00A106BD"/>
    <w:rsid w:val="00A1100B"/>
    <w:rsid w:val="00A1169B"/>
    <w:rsid w:val="00A13685"/>
    <w:rsid w:val="00A162A1"/>
    <w:rsid w:val="00A1637A"/>
    <w:rsid w:val="00A16ED9"/>
    <w:rsid w:val="00A16F50"/>
    <w:rsid w:val="00A16FC4"/>
    <w:rsid w:val="00A17561"/>
    <w:rsid w:val="00A17C94"/>
    <w:rsid w:val="00A210DD"/>
    <w:rsid w:val="00A21861"/>
    <w:rsid w:val="00A21AC5"/>
    <w:rsid w:val="00A21EB9"/>
    <w:rsid w:val="00A221A8"/>
    <w:rsid w:val="00A223E3"/>
    <w:rsid w:val="00A23FEF"/>
    <w:rsid w:val="00A27758"/>
    <w:rsid w:val="00A30653"/>
    <w:rsid w:val="00A32522"/>
    <w:rsid w:val="00A35633"/>
    <w:rsid w:val="00A35832"/>
    <w:rsid w:val="00A359DF"/>
    <w:rsid w:val="00A37571"/>
    <w:rsid w:val="00A37630"/>
    <w:rsid w:val="00A37B72"/>
    <w:rsid w:val="00A401C6"/>
    <w:rsid w:val="00A41506"/>
    <w:rsid w:val="00A42EEB"/>
    <w:rsid w:val="00A4314E"/>
    <w:rsid w:val="00A47D43"/>
    <w:rsid w:val="00A500D3"/>
    <w:rsid w:val="00A5083A"/>
    <w:rsid w:val="00A50FF1"/>
    <w:rsid w:val="00A5117E"/>
    <w:rsid w:val="00A5172B"/>
    <w:rsid w:val="00A51AB9"/>
    <w:rsid w:val="00A52944"/>
    <w:rsid w:val="00A53302"/>
    <w:rsid w:val="00A541E7"/>
    <w:rsid w:val="00A5471A"/>
    <w:rsid w:val="00A54D0E"/>
    <w:rsid w:val="00A55DFD"/>
    <w:rsid w:val="00A563FA"/>
    <w:rsid w:val="00A56BFD"/>
    <w:rsid w:val="00A571AC"/>
    <w:rsid w:val="00A576C6"/>
    <w:rsid w:val="00A57807"/>
    <w:rsid w:val="00A61C3A"/>
    <w:rsid w:val="00A62A1F"/>
    <w:rsid w:val="00A62FB4"/>
    <w:rsid w:val="00A64E7E"/>
    <w:rsid w:val="00A65366"/>
    <w:rsid w:val="00A653E0"/>
    <w:rsid w:val="00A666E5"/>
    <w:rsid w:val="00A71A5A"/>
    <w:rsid w:val="00A734BF"/>
    <w:rsid w:val="00A73B67"/>
    <w:rsid w:val="00A75C57"/>
    <w:rsid w:val="00A769DA"/>
    <w:rsid w:val="00A76CA0"/>
    <w:rsid w:val="00A77ABE"/>
    <w:rsid w:val="00A847B8"/>
    <w:rsid w:val="00A84946"/>
    <w:rsid w:val="00A85C5A"/>
    <w:rsid w:val="00A86544"/>
    <w:rsid w:val="00A8698B"/>
    <w:rsid w:val="00A86AD1"/>
    <w:rsid w:val="00A9041C"/>
    <w:rsid w:val="00A907EE"/>
    <w:rsid w:val="00A958C2"/>
    <w:rsid w:val="00A96DFD"/>
    <w:rsid w:val="00AA113A"/>
    <w:rsid w:val="00AA24D2"/>
    <w:rsid w:val="00AA2677"/>
    <w:rsid w:val="00AA2EC9"/>
    <w:rsid w:val="00AA305E"/>
    <w:rsid w:val="00AA37EC"/>
    <w:rsid w:val="00AA539C"/>
    <w:rsid w:val="00AA5F5F"/>
    <w:rsid w:val="00AA660B"/>
    <w:rsid w:val="00AB13E8"/>
    <w:rsid w:val="00AB22EC"/>
    <w:rsid w:val="00AB2A64"/>
    <w:rsid w:val="00AB3D82"/>
    <w:rsid w:val="00AB4323"/>
    <w:rsid w:val="00AB4870"/>
    <w:rsid w:val="00AB4B01"/>
    <w:rsid w:val="00AB4FC8"/>
    <w:rsid w:val="00AB5352"/>
    <w:rsid w:val="00AB62FC"/>
    <w:rsid w:val="00AB6434"/>
    <w:rsid w:val="00AB6EF1"/>
    <w:rsid w:val="00AB7851"/>
    <w:rsid w:val="00AB7C36"/>
    <w:rsid w:val="00AC05A3"/>
    <w:rsid w:val="00AC0983"/>
    <w:rsid w:val="00AC32AA"/>
    <w:rsid w:val="00AC435A"/>
    <w:rsid w:val="00AC55BB"/>
    <w:rsid w:val="00AC649C"/>
    <w:rsid w:val="00AC7514"/>
    <w:rsid w:val="00AC7F79"/>
    <w:rsid w:val="00AD08C7"/>
    <w:rsid w:val="00AD0E76"/>
    <w:rsid w:val="00AD0FBB"/>
    <w:rsid w:val="00AD131D"/>
    <w:rsid w:val="00AD4435"/>
    <w:rsid w:val="00AD59E9"/>
    <w:rsid w:val="00AD7C41"/>
    <w:rsid w:val="00AE0243"/>
    <w:rsid w:val="00AE084B"/>
    <w:rsid w:val="00AE0E9C"/>
    <w:rsid w:val="00AE2138"/>
    <w:rsid w:val="00AE342D"/>
    <w:rsid w:val="00AE4D64"/>
    <w:rsid w:val="00AE5A07"/>
    <w:rsid w:val="00AE72B8"/>
    <w:rsid w:val="00AE77BD"/>
    <w:rsid w:val="00AF1530"/>
    <w:rsid w:val="00AF2C34"/>
    <w:rsid w:val="00AF49C8"/>
    <w:rsid w:val="00AF5C10"/>
    <w:rsid w:val="00AF6CAD"/>
    <w:rsid w:val="00AF793C"/>
    <w:rsid w:val="00B01225"/>
    <w:rsid w:val="00B01FFC"/>
    <w:rsid w:val="00B046D6"/>
    <w:rsid w:val="00B049CB"/>
    <w:rsid w:val="00B04ECC"/>
    <w:rsid w:val="00B05862"/>
    <w:rsid w:val="00B06330"/>
    <w:rsid w:val="00B07560"/>
    <w:rsid w:val="00B104FA"/>
    <w:rsid w:val="00B11682"/>
    <w:rsid w:val="00B14B70"/>
    <w:rsid w:val="00B208F0"/>
    <w:rsid w:val="00B219DF"/>
    <w:rsid w:val="00B21A98"/>
    <w:rsid w:val="00B21A9F"/>
    <w:rsid w:val="00B22AFA"/>
    <w:rsid w:val="00B2416D"/>
    <w:rsid w:val="00B24AA1"/>
    <w:rsid w:val="00B24CD1"/>
    <w:rsid w:val="00B26C1D"/>
    <w:rsid w:val="00B27483"/>
    <w:rsid w:val="00B27867"/>
    <w:rsid w:val="00B308B2"/>
    <w:rsid w:val="00B32C31"/>
    <w:rsid w:val="00B33E05"/>
    <w:rsid w:val="00B35322"/>
    <w:rsid w:val="00B37F55"/>
    <w:rsid w:val="00B40B8F"/>
    <w:rsid w:val="00B4146A"/>
    <w:rsid w:val="00B427A6"/>
    <w:rsid w:val="00B43043"/>
    <w:rsid w:val="00B43F00"/>
    <w:rsid w:val="00B4478E"/>
    <w:rsid w:val="00B44FEC"/>
    <w:rsid w:val="00B450D0"/>
    <w:rsid w:val="00B4589E"/>
    <w:rsid w:val="00B4600C"/>
    <w:rsid w:val="00B468E2"/>
    <w:rsid w:val="00B5034A"/>
    <w:rsid w:val="00B50929"/>
    <w:rsid w:val="00B50A2E"/>
    <w:rsid w:val="00B50D44"/>
    <w:rsid w:val="00B51B56"/>
    <w:rsid w:val="00B52340"/>
    <w:rsid w:val="00B523C3"/>
    <w:rsid w:val="00B5297F"/>
    <w:rsid w:val="00B52C81"/>
    <w:rsid w:val="00B60A17"/>
    <w:rsid w:val="00B62458"/>
    <w:rsid w:val="00B62E1D"/>
    <w:rsid w:val="00B65740"/>
    <w:rsid w:val="00B6590F"/>
    <w:rsid w:val="00B6645E"/>
    <w:rsid w:val="00B70945"/>
    <w:rsid w:val="00B71850"/>
    <w:rsid w:val="00B71B1E"/>
    <w:rsid w:val="00B72B5F"/>
    <w:rsid w:val="00B7335B"/>
    <w:rsid w:val="00B74D85"/>
    <w:rsid w:val="00B7507C"/>
    <w:rsid w:val="00B756A0"/>
    <w:rsid w:val="00B808F7"/>
    <w:rsid w:val="00B81478"/>
    <w:rsid w:val="00B81611"/>
    <w:rsid w:val="00B824F3"/>
    <w:rsid w:val="00B83257"/>
    <w:rsid w:val="00B84180"/>
    <w:rsid w:val="00B84AD1"/>
    <w:rsid w:val="00B84ED8"/>
    <w:rsid w:val="00B86D38"/>
    <w:rsid w:val="00B91765"/>
    <w:rsid w:val="00B92B51"/>
    <w:rsid w:val="00B931FF"/>
    <w:rsid w:val="00B938BD"/>
    <w:rsid w:val="00B93940"/>
    <w:rsid w:val="00B96654"/>
    <w:rsid w:val="00B97200"/>
    <w:rsid w:val="00B97730"/>
    <w:rsid w:val="00BA2597"/>
    <w:rsid w:val="00BA26B1"/>
    <w:rsid w:val="00BA3044"/>
    <w:rsid w:val="00BA36A7"/>
    <w:rsid w:val="00BA381A"/>
    <w:rsid w:val="00BA4D91"/>
    <w:rsid w:val="00BA58BC"/>
    <w:rsid w:val="00BA6782"/>
    <w:rsid w:val="00BA7771"/>
    <w:rsid w:val="00BB1117"/>
    <w:rsid w:val="00BB11CC"/>
    <w:rsid w:val="00BB27DF"/>
    <w:rsid w:val="00BB2B54"/>
    <w:rsid w:val="00BB34ED"/>
    <w:rsid w:val="00BB456C"/>
    <w:rsid w:val="00BB4F3A"/>
    <w:rsid w:val="00BB5D96"/>
    <w:rsid w:val="00BB7361"/>
    <w:rsid w:val="00BB7A24"/>
    <w:rsid w:val="00BC11B2"/>
    <w:rsid w:val="00BC1E1A"/>
    <w:rsid w:val="00BC2DC8"/>
    <w:rsid w:val="00BC38BF"/>
    <w:rsid w:val="00BC4044"/>
    <w:rsid w:val="00BC5AAC"/>
    <w:rsid w:val="00BC6FD4"/>
    <w:rsid w:val="00BC7418"/>
    <w:rsid w:val="00BD022B"/>
    <w:rsid w:val="00BD0CC3"/>
    <w:rsid w:val="00BD24A2"/>
    <w:rsid w:val="00BD26D5"/>
    <w:rsid w:val="00BD34FA"/>
    <w:rsid w:val="00BD5BF2"/>
    <w:rsid w:val="00BD6215"/>
    <w:rsid w:val="00BD796F"/>
    <w:rsid w:val="00BD7AE8"/>
    <w:rsid w:val="00BD7B01"/>
    <w:rsid w:val="00BD7EFF"/>
    <w:rsid w:val="00BE21F7"/>
    <w:rsid w:val="00BE48C2"/>
    <w:rsid w:val="00BE5A5C"/>
    <w:rsid w:val="00BE5FB2"/>
    <w:rsid w:val="00BE63A0"/>
    <w:rsid w:val="00BE7B14"/>
    <w:rsid w:val="00BF07C0"/>
    <w:rsid w:val="00BF24F5"/>
    <w:rsid w:val="00BF37DF"/>
    <w:rsid w:val="00BF5239"/>
    <w:rsid w:val="00BF546C"/>
    <w:rsid w:val="00BF57CE"/>
    <w:rsid w:val="00BF5AF3"/>
    <w:rsid w:val="00BF7818"/>
    <w:rsid w:val="00C004E6"/>
    <w:rsid w:val="00C0091C"/>
    <w:rsid w:val="00C00CA1"/>
    <w:rsid w:val="00C010F2"/>
    <w:rsid w:val="00C01A97"/>
    <w:rsid w:val="00C02ABB"/>
    <w:rsid w:val="00C02AF1"/>
    <w:rsid w:val="00C04D85"/>
    <w:rsid w:val="00C04DF6"/>
    <w:rsid w:val="00C05556"/>
    <w:rsid w:val="00C06A20"/>
    <w:rsid w:val="00C12F3F"/>
    <w:rsid w:val="00C14090"/>
    <w:rsid w:val="00C171C9"/>
    <w:rsid w:val="00C17A97"/>
    <w:rsid w:val="00C20B41"/>
    <w:rsid w:val="00C2136F"/>
    <w:rsid w:val="00C21A9C"/>
    <w:rsid w:val="00C2392A"/>
    <w:rsid w:val="00C259ED"/>
    <w:rsid w:val="00C2799B"/>
    <w:rsid w:val="00C30515"/>
    <w:rsid w:val="00C3275F"/>
    <w:rsid w:val="00C33912"/>
    <w:rsid w:val="00C33F96"/>
    <w:rsid w:val="00C34C4F"/>
    <w:rsid w:val="00C35584"/>
    <w:rsid w:val="00C35ACA"/>
    <w:rsid w:val="00C35BA6"/>
    <w:rsid w:val="00C40133"/>
    <w:rsid w:val="00C425FE"/>
    <w:rsid w:val="00C43543"/>
    <w:rsid w:val="00C43A54"/>
    <w:rsid w:val="00C43F14"/>
    <w:rsid w:val="00C4673A"/>
    <w:rsid w:val="00C46CD9"/>
    <w:rsid w:val="00C46FB8"/>
    <w:rsid w:val="00C47B19"/>
    <w:rsid w:val="00C51504"/>
    <w:rsid w:val="00C51554"/>
    <w:rsid w:val="00C51814"/>
    <w:rsid w:val="00C52077"/>
    <w:rsid w:val="00C53730"/>
    <w:rsid w:val="00C54DA6"/>
    <w:rsid w:val="00C54E09"/>
    <w:rsid w:val="00C55118"/>
    <w:rsid w:val="00C55295"/>
    <w:rsid w:val="00C569ED"/>
    <w:rsid w:val="00C571D3"/>
    <w:rsid w:val="00C57699"/>
    <w:rsid w:val="00C60C9C"/>
    <w:rsid w:val="00C617C3"/>
    <w:rsid w:val="00C63180"/>
    <w:rsid w:val="00C64578"/>
    <w:rsid w:val="00C651B7"/>
    <w:rsid w:val="00C666CE"/>
    <w:rsid w:val="00C66B38"/>
    <w:rsid w:val="00C66C5F"/>
    <w:rsid w:val="00C6710F"/>
    <w:rsid w:val="00C71400"/>
    <w:rsid w:val="00C727FE"/>
    <w:rsid w:val="00C753AE"/>
    <w:rsid w:val="00C7585D"/>
    <w:rsid w:val="00C75A6A"/>
    <w:rsid w:val="00C7649C"/>
    <w:rsid w:val="00C811B0"/>
    <w:rsid w:val="00C82248"/>
    <w:rsid w:val="00C82ACB"/>
    <w:rsid w:val="00C82C07"/>
    <w:rsid w:val="00C85286"/>
    <w:rsid w:val="00C853A7"/>
    <w:rsid w:val="00C85EBD"/>
    <w:rsid w:val="00C86599"/>
    <w:rsid w:val="00C87C32"/>
    <w:rsid w:val="00C90961"/>
    <w:rsid w:val="00C910AF"/>
    <w:rsid w:val="00C916BF"/>
    <w:rsid w:val="00C931CC"/>
    <w:rsid w:val="00C94D70"/>
    <w:rsid w:val="00C97D6A"/>
    <w:rsid w:val="00C97DDF"/>
    <w:rsid w:val="00CA10C8"/>
    <w:rsid w:val="00CA1CC0"/>
    <w:rsid w:val="00CA201E"/>
    <w:rsid w:val="00CA22E0"/>
    <w:rsid w:val="00CA2AF8"/>
    <w:rsid w:val="00CA3663"/>
    <w:rsid w:val="00CA5D24"/>
    <w:rsid w:val="00CA635D"/>
    <w:rsid w:val="00CA703D"/>
    <w:rsid w:val="00CB089E"/>
    <w:rsid w:val="00CB16EB"/>
    <w:rsid w:val="00CB223B"/>
    <w:rsid w:val="00CB3618"/>
    <w:rsid w:val="00CB4531"/>
    <w:rsid w:val="00CB46EF"/>
    <w:rsid w:val="00CB4F2E"/>
    <w:rsid w:val="00CB5EBD"/>
    <w:rsid w:val="00CB75BC"/>
    <w:rsid w:val="00CC035D"/>
    <w:rsid w:val="00CC04ED"/>
    <w:rsid w:val="00CC0586"/>
    <w:rsid w:val="00CC0B2D"/>
    <w:rsid w:val="00CC1338"/>
    <w:rsid w:val="00CC352F"/>
    <w:rsid w:val="00CC38F3"/>
    <w:rsid w:val="00CC3D71"/>
    <w:rsid w:val="00CC4607"/>
    <w:rsid w:val="00CC475E"/>
    <w:rsid w:val="00CC518E"/>
    <w:rsid w:val="00CC56F7"/>
    <w:rsid w:val="00CC7417"/>
    <w:rsid w:val="00CD0669"/>
    <w:rsid w:val="00CD1D20"/>
    <w:rsid w:val="00CD2E7A"/>
    <w:rsid w:val="00CD3847"/>
    <w:rsid w:val="00CD5F90"/>
    <w:rsid w:val="00CD6551"/>
    <w:rsid w:val="00CD7930"/>
    <w:rsid w:val="00CE0E3B"/>
    <w:rsid w:val="00CE1AD7"/>
    <w:rsid w:val="00CE541E"/>
    <w:rsid w:val="00CE57F1"/>
    <w:rsid w:val="00CE6832"/>
    <w:rsid w:val="00CE7494"/>
    <w:rsid w:val="00CF18AA"/>
    <w:rsid w:val="00CF4407"/>
    <w:rsid w:val="00CF5827"/>
    <w:rsid w:val="00CF596A"/>
    <w:rsid w:val="00CF5E79"/>
    <w:rsid w:val="00CF77EF"/>
    <w:rsid w:val="00D007C9"/>
    <w:rsid w:val="00D00F0D"/>
    <w:rsid w:val="00D01890"/>
    <w:rsid w:val="00D02AC7"/>
    <w:rsid w:val="00D03654"/>
    <w:rsid w:val="00D04245"/>
    <w:rsid w:val="00D063F0"/>
    <w:rsid w:val="00D07740"/>
    <w:rsid w:val="00D078BF"/>
    <w:rsid w:val="00D10349"/>
    <w:rsid w:val="00D13684"/>
    <w:rsid w:val="00D14630"/>
    <w:rsid w:val="00D14D99"/>
    <w:rsid w:val="00D16E89"/>
    <w:rsid w:val="00D17FD4"/>
    <w:rsid w:val="00D2011E"/>
    <w:rsid w:val="00D23922"/>
    <w:rsid w:val="00D23E1B"/>
    <w:rsid w:val="00D25C94"/>
    <w:rsid w:val="00D26DBB"/>
    <w:rsid w:val="00D2737B"/>
    <w:rsid w:val="00D2783C"/>
    <w:rsid w:val="00D27C9F"/>
    <w:rsid w:val="00D301BE"/>
    <w:rsid w:val="00D3043B"/>
    <w:rsid w:val="00D30691"/>
    <w:rsid w:val="00D311C2"/>
    <w:rsid w:val="00D316A5"/>
    <w:rsid w:val="00D33D1D"/>
    <w:rsid w:val="00D34552"/>
    <w:rsid w:val="00D34D60"/>
    <w:rsid w:val="00D34D80"/>
    <w:rsid w:val="00D35D59"/>
    <w:rsid w:val="00D36676"/>
    <w:rsid w:val="00D40FB1"/>
    <w:rsid w:val="00D4226D"/>
    <w:rsid w:val="00D429EC"/>
    <w:rsid w:val="00D431F2"/>
    <w:rsid w:val="00D4388E"/>
    <w:rsid w:val="00D44AC7"/>
    <w:rsid w:val="00D45398"/>
    <w:rsid w:val="00D45A65"/>
    <w:rsid w:val="00D46091"/>
    <w:rsid w:val="00D46291"/>
    <w:rsid w:val="00D4652B"/>
    <w:rsid w:val="00D51293"/>
    <w:rsid w:val="00D513D9"/>
    <w:rsid w:val="00D52649"/>
    <w:rsid w:val="00D52FA7"/>
    <w:rsid w:val="00D53306"/>
    <w:rsid w:val="00D5444A"/>
    <w:rsid w:val="00D54CF2"/>
    <w:rsid w:val="00D55F60"/>
    <w:rsid w:val="00D569D2"/>
    <w:rsid w:val="00D6022C"/>
    <w:rsid w:val="00D60511"/>
    <w:rsid w:val="00D60F29"/>
    <w:rsid w:val="00D626EC"/>
    <w:rsid w:val="00D641E0"/>
    <w:rsid w:val="00D64459"/>
    <w:rsid w:val="00D650B8"/>
    <w:rsid w:val="00D65E9B"/>
    <w:rsid w:val="00D6653E"/>
    <w:rsid w:val="00D67EA6"/>
    <w:rsid w:val="00D70206"/>
    <w:rsid w:val="00D7043E"/>
    <w:rsid w:val="00D70B53"/>
    <w:rsid w:val="00D70C34"/>
    <w:rsid w:val="00D71154"/>
    <w:rsid w:val="00D7358D"/>
    <w:rsid w:val="00D74C48"/>
    <w:rsid w:val="00D75947"/>
    <w:rsid w:val="00D76038"/>
    <w:rsid w:val="00D76B73"/>
    <w:rsid w:val="00D76B91"/>
    <w:rsid w:val="00D80487"/>
    <w:rsid w:val="00D814B6"/>
    <w:rsid w:val="00D82058"/>
    <w:rsid w:val="00D82079"/>
    <w:rsid w:val="00D82340"/>
    <w:rsid w:val="00D83FD1"/>
    <w:rsid w:val="00D871A5"/>
    <w:rsid w:val="00D87C22"/>
    <w:rsid w:val="00D90649"/>
    <w:rsid w:val="00D90868"/>
    <w:rsid w:val="00D908EE"/>
    <w:rsid w:val="00D922DE"/>
    <w:rsid w:val="00D9290E"/>
    <w:rsid w:val="00D92A01"/>
    <w:rsid w:val="00D92B83"/>
    <w:rsid w:val="00D934C3"/>
    <w:rsid w:val="00D93BC2"/>
    <w:rsid w:val="00D95A6B"/>
    <w:rsid w:val="00D95EA7"/>
    <w:rsid w:val="00D96334"/>
    <w:rsid w:val="00D97093"/>
    <w:rsid w:val="00D97AB5"/>
    <w:rsid w:val="00DA20EB"/>
    <w:rsid w:val="00DA2686"/>
    <w:rsid w:val="00DA290E"/>
    <w:rsid w:val="00DA4879"/>
    <w:rsid w:val="00DA4B43"/>
    <w:rsid w:val="00DA6F2B"/>
    <w:rsid w:val="00DB19D5"/>
    <w:rsid w:val="00DB2919"/>
    <w:rsid w:val="00DB39F6"/>
    <w:rsid w:val="00DB798A"/>
    <w:rsid w:val="00DB7C27"/>
    <w:rsid w:val="00DC0772"/>
    <w:rsid w:val="00DC0CF3"/>
    <w:rsid w:val="00DC1479"/>
    <w:rsid w:val="00DC173A"/>
    <w:rsid w:val="00DC2F74"/>
    <w:rsid w:val="00DC3151"/>
    <w:rsid w:val="00DC4E1E"/>
    <w:rsid w:val="00DC5462"/>
    <w:rsid w:val="00DD0AAA"/>
    <w:rsid w:val="00DD0AC5"/>
    <w:rsid w:val="00DD5300"/>
    <w:rsid w:val="00DD5DBD"/>
    <w:rsid w:val="00DD6AB8"/>
    <w:rsid w:val="00DD79A5"/>
    <w:rsid w:val="00DE064A"/>
    <w:rsid w:val="00DE3476"/>
    <w:rsid w:val="00DE4F05"/>
    <w:rsid w:val="00DE6451"/>
    <w:rsid w:val="00DE7704"/>
    <w:rsid w:val="00DE7B97"/>
    <w:rsid w:val="00DF07D1"/>
    <w:rsid w:val="00DF2C03"/>
    <w:rsid w:val="00DF373D"/>
    <w:rsid w:val="00DF3FCA"/>
    <w:rsid w:val="00DF40B8"/>
    <w:rsid w:val="00DF4361"/>
    <w:rsid w:val="00DF462C"/>
    <w:rsid w:val="00DF466F"/>
    <w:rsid w:val="00DF4C9E"/>
    <w:rsid w:val="00DF5128"/>
    <w:rsid w:val="00DF58DF"/>
    <w:rsid w:val="00DF715B"/>
    <w:rsid w:val="00DF76A8"/>
    <w:rsid w:val="00E01A76"/>
    <w:rsid w:val="00E02AF8"/>
    <w:rsid w:val="00E036AA"/>
    <w:rsid w:val="00E0423B"/>
    <w:rsid w:val="00E074B6"/>
    <w:rsid w:val="00E07948"/>
    <w:rsid w:val="00E10EBA"/>
    <w:rsid w:val="00E12B92"/>
    <w:rsid w:val="00E15249"/>
    <w:rsid w:val="00E16793"/>
    <w:rsid w:val="00E167F9"/>
    <w:rsid w:val="00E24808"/>
    <w:rsid w:val="00E26767"/>
    <w:rsid w:val="00E27B33"/>
    <w:rsid w:val="00E311DA"/>
    <w:rsid w:val="00E32B32"/>
    <w:rsid w:val="00E339F6"/>
    <w:rsid w:val="00E35DA2"/>
    <w:rsid w:val="00E369EC"/>
    <w:rsid w:val="00E36B63"/>
    <w:rsid w:val="00E410A8"/>
    <w:rsid w:val="00E43A96"/>
    <w:rsid w:val="00E4549D"/>
    <w:rsid w:val="00E455DC"/>
    <w:rsid w:val="00E460EC"/>
    <w:rsid w:val="00E4735E"/>
    <w:rsid w:val="00E50B14"/>
    <w:rsid w:val="00E512FB"/>
    <w:rsid w:val="00E51FC4"/>
    <w:rsid w:val="00E5288F"/>
    <w:rsid w:val="00E552DC"/>
    <w:rsid w:val="00E55CE7"/>
    <w:rsid w:val="00E5638A"/>
    <w:rsid w:val="00E56759"/>
    <w:rsid w:val="00E57F53"/>
    <w:rsid w:val="00E605A7"/>
    <w:rsid w:val="00E60884"/>
    <w:rsid w:val="00E615BC"/>
    <w:rsid w:val="00E61BD0"/>
    <w:rsid w:val="00E61F69"/>
    <w:rsid w:val="00E635EE"/>
    <w:rsid w:val="00E63641"/>
    <w:rsid w:val="00E63C6D"/>
    <w:rsid w:val="00E64502"/>
    <w:rsid w:val="00E64BFE"/>
    <w:rsid w:val="00E657B5"/>
    <w:rsid w:val="00E7112A"/>
    <w:rsid w:val="00E72EAE"/>
    <w:rsid w:val="00E744DD"/>
    <w:rsid w:val="00E75E4D"/>
    <w:rsid w:val="00E75FC0"/>
    <w:rsid w:val="00E772B9"/>
    <w:rsid w:val="00E815C5"/>
    <w:rsid w:val="00E81A6E"/>
    <w:rsid w:val="00E843FC"/>
    <w:rsid w:val="00E84BEF"/>
    <w:rsid w:val="00E85031"/>
    <w:rsid w:val="00E853AE"/>
    <w:rsid w:val="00E86B50"/>
    <w:rsid w:val="00E86FB3"/>
    <w:rsid w:val="00E86FB6"/>
    <w:rsid w:val="00E87F50"/>
    <w:rsid w:val="00E90512"/>
    <w:rsid w:val="00E90542"/>
    <w:rsid w:val="00E92E67"/>
    <w:rsid w:val="00E93D34"/>
    <w:rsid w:val="00E940C4"/>
    <w:rsid w:val="00E94252"/>
    <w:rsid w:val="00E94458"/>
    <w:rsid w:val="00E954E0"/>
    <w:rsid w:val="00E95A48"/>
    <w:rsid w:val="00E95E31"/>
    <w:rsid w:val="00E97962"/>
    <w:rsid w:val="00EA1EBB"/>
    <w:rsid w:val="00EA3663"/>
    <w:rsid w:val="00EA56D7"/>
    <w:rsid w:val="00EA64EF"/>
    <w:rsid w:val="00EA68DA"/>
    <w:rsid w:val="00EA6FFF"/>
    <w:rsid w:val="00EB0E5B"/>
    <w:rsid w:val="00EB1E37"/>
    <w:rsid w:val="00EB2C41"/>
    <w:rsid w:val="00EB3F24"/>
    <w:rsid w:val="00EB4CCE"/>
    <w:rsid w:val="00EB634B"/>
    <w:rsid w:val="00EB654E"/>
    <w:rsid w:val="00EB6EE3"/>
    <w:rsid w:val="00EB7C36"/>
    <w:rsid w:val="00EC2853"/>
    <w:rsid w:val="00EC3621"/>
    <w:rsid w:val="00EC37FE"/>
    <w:rsid w:val="00EC3844"/>
    <w:rsid w:val="00EC45DF"/>
    <w:rsid w:val="00EC603F"/>
    <w:rsid w:val="00ED1068"/>
    <w:rsid w:val="00ED1628"/>
    <w:rsid w:val="00ED1DCE"/>
    <w:rsid w:val="00ED2165"/>
    <w:rsid w:val="00ED387D"/>
    <w:rsid w:val="00ED554D"/>
    <w:rsid w:val="00ED56D9"/>
    <w:rsid w:val="00ED7986"/>
    <w:rsid w:val="00EE00B1"/>
    <w:rsid w:val="00EE2014"/>
    <w:rsid w:val="00EE29D2"/>
    <w:rsid w:val="00EE3778"/>
    <w:rsid w:val="00EE3FAB"/>
    <w:rsid w:val="00EE41F6"/>
    <w:rsid w:val="00EE5AA2"/>
    <w:rsid w:val="00EE75BE"/>
    <w:rsid w:val="00EF1FBC"/>
    <w:rsid w:val="00EF2677"/>
    <w:rsid w:val="00EF3D79"/>
    <w:rsid w:val="00EF57C9"/>
    <w:rsid w:val="00EF61F7"/>
    <w:rsid w:val="00EF6F3D"/>
    <w:rsid w:val="00EF722A"/>
    <w:rsid w:val="00EF74C7"/>
    <w:rsid w:val="00F00789"/>
    <w:rsid w:val="00F01D83"/>
    <w:rsid w:val="00F03425"/>
    <w:rsid w:val="00F03D40"/>
    <w:rsid w:val="00F049E1"/>
    <w:rsid w:val="00F04DD1"/>
    <w:rsid w:val="00F05108"/>
    <w:rsid w:val="00F0587D"/>
    <w:rsid w:val="00F05F5F"/>
    <w:rsid w:val="00F06CDE"/>
    <w:rsid w:val="00F10D78"/>
    <w:rsid w:val="00F12E36"/>
    <w:rsid w:val="00F13CDF"/>
    <w:rsid w:val="00F1480A"/>
    <w:rsid w:val="00F15959"/>
    <w:rsid w:val="00F16A61"/>
    <w:rsid w:val="00F16C05"/>
    <w:rsid w:val="00F17DC5"/>
    <w:rsid w:val="00F21D84"/>
    <w:rsid w:val="00F235CD"/>
    <w:rsid w:val="00F237D1"/>
    <w:rsid w:val="00F2514B"/>
    <w:rsid w:val="00F252CC"/>
    <w:rsid w:val="00F267F2"/>
    <w:rsid w:val="00F2732F"/>
    <w:rsid w:val="00F27532"/>
    <w:rsid w:val="00F30E11"/>
    <w:rsid w:val="00F3337F"/>
    <w:rsid w:val="00F337EE"/>
    <w:rsid w:val="00F33D28"/>
    <w:rsid w:val="00F34B6E"/>
    <w:rsid w:val="00F35804"/>
    <w:rsid w:val="00F35D3F"/>
    <w:rsid w:val="00F36346"/>
    <w:rsid w:val="00F4199F"/>
    <w:rsid w:val="00F431A2"/>
    <w:rsid w:val="00F43553"/>
    <w:rsid w:val="00F43643"/>
    <w:rsid w:val="00F43647"/>
    <w:rsid w:val="00F45A35"/>
    <w:rsid w:val="00F51984"/>
    <w:rsid w:val="00F52934"/>
    <w:rsid w:val="00F52D14"/>
    <w:rsid w:val="00F546D7"/>
    <w:rsid w:val="00F57ED6"/>
    <w:rsid w:val="00F60592"/>
    <w:rsid w:val="00F60E29"/>
    <w:rsid w:val="00F6222B"/>
    <w:rsid w:val="00F64292"/>
    <w:rsid w:val="00F67EC4"/>
    <w:rsid w:val="00F67F03"/>
    <w:rsid w:val="00F702DC"/>
    <w:rsid w:val="00F70A50"/>
    <w:rsid w:val="00F70C42"/>
    <w:rsid w:val="00F71891"/>
    <w:rsid w:val="00F71C50"/>
    <w:rsid w:val="00F74960"/>
    <w:rsid w:val="00F75D74"/>
    <w:rsid w:val="00F75E45"/>
    <w:rsid w:val="00F75EEF"/>
    <w:rsid w:val="00F7661C"/>
    <w:rsid w:val="00F76B39"/>
    <w:rsid w:val="00F76F24"/>
    <w:rsid w:val="00F7732F"/>
    <w:rsid w:val="00F80A28"/>
    <w:rsid w:val="00F81C47"/>
    <w:rsid w:val="00F82193"/>
    <w:rsid w:val="00F8253F"/>
    <w:rsid w:val="00F83F52"/>
    <w:rsid w:val="00F863D0"/>
    <w:rsid w:val="00F86775"/>
    <w:rsid w:val="00F86C46"/>
    <w:rsid w:val="00F9233A"/>
    <w:rsid w:val="00F92CFA"/>
    <w:rsid w:val="00F93327"/>
    <w:rsid w:val="00F95B2D"/>
    <w:rsid w:val="00F967EC"/>
    <w:rsid w:val="00F96BA4"/>
    <w:rsid w:val="00F96D30"/>
    <w:rsid w:val="00F97FCD"/>
    <w:rsid w:val="00FA04CE"/>
    <w:rsid w:val="00FA18CE"/>
    <w:rsid w:val="00FA532C"/>
    <w:rsid w:val="00FA6716"/>
    <w:rsid w:val="00FA6845"/>
    <w:rsid w:val="00FB0399"/>
    <w:rsid w:val="00FB1607"/>
    <w:rsid w:val="00FB19EF"/>
    <w:rsid w:val="00FB1BAD"/>
    <w:rsid w:val="00FB24C0"/>
    <w:rsid w:val="00FB2607"/>
    <w:rsid w:val="00FB2EF1"/>
    <w:rsid w:val="00FB4E65"/>
    <w:rsid w:val="00FB6381"/>
    <w:rsid w:val="00FB6FAE"/>
    <w:rsid w:val="00FC1741"/>
    <w:rsid w:val="00FC2BC6"/>
    <w:rsid w:val="00FC448D"/>
    <w:rsid w:val="00FC7466"/>
    <w:rsid w:val="00FD05AA"/>
    <w:rsid w:val="00FD36D1"/>
    <w:rsid w:val="00FD479A"/>
    <w:rsid w:val="00FD626D"/>
    <w:rsid w:val="00FD6348"/>
    <w:rsid w:val="00FD78F9"/>
    <w:rsid w:val="00FE0DFD"/>
    <w:rsid w:val="00FE14A0"/>
    <w:rsid w:val="00FE24BC"/>
    <w:rsid w:val="00FE4642"/>
    <w:rsid w:val="00FE5441"/>
    <w:rsid w:val="00FE5F38"/>
    <w:rsid w:val="00FE6B15"/>
    <w:rsid w:val="00FE6B43"/>
    <w:rsid w:val="00FE7D07"/>
    <w:rsid w:val="00FF0D55"/>
    <w:rsid w:val="00FF1B2C"/>
    <w:rsid w:val="00FF1CBC"/>
    <w:rsid w:val="00FF263E"/>
    <w:rsid w:val="00FF5D59"/>
    <w:rsid w:val="00FF5EA6"/>
    <w:rsid w:val="00FF6B18"/>
    <w:rsid w:val="00FF6DFF"/>
    <w:rsid w:val="00FF7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25D0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5604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3">
    <w:name w:val="List Paragraph"/>
    <w:basedOn w:val="a"/>
    <w:link w:val="a4"/>
    <w:uiPriority w:val="34"/>
    <w:qFormat/>
    <w:rsid w:val="00611A5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971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971BA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uiPriority w:val="99"/>
    <w:rsid w:val="00631655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7">
    <w:name w:val="Hyperlink"/>
    <w:basedOn w:val="a0"/>
    <w:uiPriority w:val="99"/>
    <w:rsid w:val="006D20AB"/>
    <w:rPr>
      <w:color w:val="0000FF"/>
      <w:u w:val="single"/>
    </w:rPr>
  </w:style>
  <w:style w:type="paragraph" w:styleId="a8">
    <w:name w:val="Normal (Web)"/>
    <w:basedOn w:val="a"/>
    <w:link w:val="a9"/>
    <w:uiPriority w:val="99"/>
    <w:rsid w:val="004C2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A75C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ighlight">
    <w:name w:val="highlight"/>
    <w:basedOn w:val="a0"/>
    <w:rsid w:val="00A75C57"/>
  </w:style>
  <w:style w:type="table" w:styleId="aa">
    <w:name w:val="Table Grid"/>
    <w:basedOn w:val="a1"/>
    <w:uiPriority w:val="59"/>
    <w:rsid w:val="005215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ody Text Indent"/>
    <w:basedOn w:val="a"/>
    <w:link w:val="ac"/>
    <w:semiHidden/>
    <w:rsid w:val="002D66AD"/>
    <w:pPr>
      <w:spacing w:after="120"/>
      <w:ind w:left="283"/>
    </w:pPr>
    <w:rPr>
      <w:rFonts w:ascii="Calibri" w:eastAsia="Times New Roman" w:hAnsi="Calibri" w:cs="Times New Roman"/>
    </w:rPr>
  </w:style>
  <w:style w:type="character" w:customStyle="1" w:styleId="ac">
    <w:name w:val="Основной текст с отступом Знак"/>
    <w:basedOn w:val="a0"/>
    <w:link w:val="ab"/>
    <w:semiHidden/>
    <w:rsid w:val="002D66AD"/>
    <w:rPr>
      <w:rFonts w:ascii="Calibri" w:eastAsia="Times New Roman" w:hAnsi="Calibri" w:cs="Times New Roman"/>
    </w:rPr>
  </w:style>
  <w:style w:type="paragraph" w:styleId="ad">
    <w:name w:val="Subtitle"/>
    <w:basedOn w:val="a"/>
    <w:link w:val="ae"/>
    <w:qFormat/>
    <w:rsid w:val="00F76B39"/>
    <w:pPr>
      <w:spacing w:after="0" w:line="240" w:lineRule="auto"/>
      <w:jc w:val="center"/>
    </w:pPr>
    <w:rPr>
      <w:rFonts w:ascii="Times New Roman" w:eastAsia="Calibri" w:hAnsi="Times New Roman" w:cs="Times New Roman"/>
      <w:b/>
      <w:bCs/>
      <w:sz w:val="28"/>
      <w:szCs w:val="24"/>
      <w:lang w:eastAsia="ru-RU"/>
    </w:rPr>
  </w:style>
  <w:style w:type="character" w:customStyle="1" w:styleId="ae">
    <w:name w:val="Подзаголовок Знак"/>
    <w:basedOn w:val="a0"/>
    <w:link w:val="ad"/>
    <w:rsid w:val="00F76B39"/>
    <w:rPr>
      <w:rFonts w:ascii="Times New Roman" w:eastAsia="Calibri" w:hAnsi="Times New Roman" w:cs="Times New Roman"/>
      <w:b/>
      <w:bCs/>
      <w:sz w:val="28"/>
      <w:szCs w:val="24"/>
      <w:lang w:eastAsia="ru-RU"/>
    </w:rPr>
  </w:style>
  <w:style w:type="paragraph" w:customStyle="1" w:styleId="2">
    <w:name w:val="Абзац списка2"/>
    <w:basedOn w:val="a"/>
    <w:rsid w:val="000537C2"/>
    <w:pPr>
      <w:ind w:left="720"/>
      <w:contextualSpacing/>
    </w:pPr>
    <w:rPr>
      <w:rFonts w:ascii="Calibri" w:hAnsi="Calibri" w:cs="Calibri"/>
    </w:rPr>
  </w:style>
  <w:style w:type="character" w:customStyle="1" w:styleId="a4">
    <w:name w:val="Абзац списка Знак"/>
    <w:link w:val="a3"/>
    <w:uiPriority w:val="34"/>
    <w:locked/>
    <w:rsid w:val="008F4C31"/>
  </w:style>
  <w:style w:type="paragraph" w:styleId="af">
    <w:name w:val="header"/>
    <w:basedOn w:val="a"/>
    <w:link w:val="af0"/>
    <w:uiPriority w:val="99"/>
    <w:unhideWhenUsed/>
    <w:rsid w:val="0041663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Верхний колонтитул Знак"/>
    <w:basedOn w:val="a0"/>
    <w:link w:val="af"/>
    <w:uiPriority w:val="99"/>
    <w:rsid w:val="0041663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footer"/>
    <w:basedOn w:val="a"/>
    <w:link w:val="af2"/>
    <w:uiPriority w:val="99"/>
    <w:unhideWhenUsed/>
    <w:rsid w:val="0041663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2">
    <w:name w:val="Нижний колонтитул Знак"/>
    <w:basedOn w:val="a0"/>
    <w:link w:val="af1"/>
    <w:uiPriority w:val="99"/>
    <w:rsid w:val="0041663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2">
    <w:name w:val="Font Style32"/>
    <w:rsid w:val="00416633"/>
    <w:rPr>
      <w:rFonts w:ascii="Times New Roman" w:hAnsi="Times New Roman" w:cs="Times New Roman" w:hint="default"/>
      <w:b/>
      <w:bCs/>
      <w:sz w:val="22"/>
      <w:szCs w:val="22"/>
    </w:rPr>
  </w:style>
  <w:style w:type="paragraph" w:customStyle="1" w:styleId="ConsPlusTitle">
    <w:name w:val="ConsPlusTitle"/>
    <w:uiPriority w:val="99"/>
    <w:rsid w:val="00416633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11">
    <w:name w:val="Абзац списка1"/>
    <w:basedOn w:val="a"/>
    <w:rsid w:val="00E27B33"/>
    <w:pPr>
      <w:ind w:left="720"/>
    </w:pPr>
    <w:rPr>
      <w:rFonts w:ascii="Calibri" w:eastAsia="Times New Roman" w:hAnsi="Calibri" w:cs="Times New Roman"/>
      <w:sz w:val="28"/>
      <w:szCs w:val="28"/>
    </w:rPr>
  </w:style>
  <w:style w:type="character" w:customStyle="1" w:styleId="a9">
    <w:name w:val="Обычный (веб) Знак"/>
    <w:link w:val="a8"/>
    <w:locked/>
    <w:rsid w:val="00EF1FB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3">
    <w:name w:val="Emphasis"/>
    <w:uiPriority w:val="99"/>
    <w:qFormat/>
    <w:rsid w:val="00821368"/>
    <w:rPr>
      <w:rFonts w:ascii="Times New Roman" w:hAnsi="Times New Roman" w:cs="Times New Roman" w:hint="default"/>
      <w:i/>
      <w:iCs/>
    </w:rPr>
  </w:style>
  <w:style w:type="paragraph" w:styleId="3">
    <w:name w:val="Body Text Indent 3"/>
    <w:basedOn w:val="a"/>
    <w:link w:val="30"/>
    <w:uiPriority w:val="99"/>
    <w:unhideWhenUsed/>
    <w:rsid w:val="00B51B56"/>
    <w:pPr>
      <w:spacing w:after="120"/>
      <w:ind w:left="283"/>
    </w:pPr>
    <w:rPr>
      <w:rFonts w:ascii="Calibri" w:eastAsia="Calibri" w:hAnsi="Calibri" w:cs="Times New Roman"/>
      <w:sz w:val="16"/>
      <w:szCs w:val="16"/>
      <w:lang w:val="x-none"/>
    </w:rPr>
  </w:style>
  <w:style w:type="character" w:customStyle="1" w:styleId="30">
    <w:name w:val="Основной текст с отступом 3 Знак"/>
    <w:basedOn w:val="a0"/>
    <w:link w:val="3"/>
    <w:uiPriority w:val="99"/>
    <w:rsid w:val="00B51B56"/>
    <w:rPr>
      <w:rFonts w:ascii="Calibri" w:eastAsia="Calibri" w:hAnsi="Calibri" w:cs="Times New Roman"/>
      <w:sz w:val="16"/>
      <w:szCs w:val="16"/>
      <w:lang w:val="x-none"/>
    </w:rPr>
  </w:style>
  <w:style w:type="paragraph" w:customStyle="1" w:styleId="text">
    <w:name w:val="text"/>
    <w:basedOn w:val="a"/>
    <w:rsid w:val="006461CE"/>
    <w:pPr>
      <w:spacing w:before="75" w:after="75" w:line="240" w:lineRule="auto"/>
      <w:ind w:firstLine="300"/>
      <w:jc w:val="both"/>
    </w:pPr>
    <w:rPr>
      <w:rFonts w:ascii="Arial" w:eastAsia="Times New Roman" w:hAnsi="Arial" w:cs="Arial"/>
      <w:sz w:val="18"/>
      <w:szCs w:val="1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25D0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f4">
    <w:name w:val="Strong"/>
    <w:basedOn w:val="a0"/>
    <w:uiPriority w:val="22"/>
    <w:qFormat/>
    <w:rsid w:val="00725D02"/>
    <w:rPr>
      <w:b/>
      <w:bCs/>
    </w:rPr>
  </w:style>
  <w:style w:type="character" w:customStyle="1" w:styleId="smallgray">
    <w:name w:val="small_gray"/>
    <w:basedOn w:val="a0"/>
    <w:rsid w:val="00725D02"/>
  </w:style>
  <w:style w:type="paragraph" w:customStyle="1" w:styleId="31">
    <w:name w:val="Абзац списка3"/>
    <w:basedOn w:val="a"/>
    <w:rsid w:val="00C46CD9"/>
    <w:pPr>
      <w:ind w:left="720"/>
    </w:pPr>
    <w:rPr>
      <w:rFonts w:ascii="Calibri" w:eastAsia="Times New Roman" w:hAnsi="Calibri" w:cs="Times New Roman"/>
      <w:sz w:val="28"/>
      <w:szCs w:val="28"/>
    </w:rPr>
  </w:style>
  <w:style w:type="paragraph" w:styleId="af5">
    <w:name w:val="No Spacing"/>
    <w:link w:val="af6"/>
    <w:uiPriority w:val="1"/>
    <w:qFormat/>
    <w:rsid w:val="00424F5E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f6">
    <w:name w:val="Без интервала Знак"/>
    <w:link w:val="af5"/>
    <w:uiPriority w:val="1"/>
    <w:rsid w:val="00424F5E"/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25D0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5604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3">
    <w:name w:val="List Paragraph"/>
    <w:basedOn w:val="a"/>
    <w:link w:val="a4"/>
    <w:uiPriority w:val="34"/>
    <w:qFormat/>
    <w:rsid w:val="00611A5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971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971BA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uiPriority w:val="99"/>
    <w:rsid w:val="00631655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7">
    <w:name w:val="Hyperlink"/>
    <w:basedOn w:val="a0"/>
    <w:uiPriority w:val="99"/>
    <w:rsid w:val="006D20AB"/>
    <w:rPr>
      <w:color w:val="0000FF"/>
      <w:u w:val="single"/>
    </w:rPr>
  </w:style>
  <w:style w:type="paragraph" w:styleId="a8">
    <w:name w:val="Normal (Web)"/>
    <w:basedOn w:val="a"/>
    <w:link w:val="a9"/>
    <w:uiPriority w:val="99"/>
    <w:rsid w:val="004C2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A75C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ighlight">
    <w:name w:val="highlight"/>
    <w:basedOn w:val="a0"/>
    <w:rsid w:val="00A75C57"/>
  </w:style>
  <w:style w:type="table" w:styleId="aa">
    <w:name w:val="Table Grid"/>
    <w:basedOn w:val="a1"/>
    <w:uiPriority w:val="59"/>
    <w:rsid w:val="005215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ody Text Indent"/>
    <w:basedOn w:val="a"/>
    <w:link w:val="ac"/>
    <w:semiHidden/>
    <w:rsid w:val="002D66AD"/>
    <w:pPr>
      <w:spacing w:after="120"/>
      <w:ind w:left="283"/>
    </w:pPr>
    <w:rPr>
      <w:rFonts w:ascii="Calibri" w:eastAsia="Times New Roman" w:hAnsi="Calibri" w:cs="Times New Roman"/>
    </w:rPr>
  </w:style>
  <w:style w:type="character" w:customStyle="1" w:styleId="ac">
    <w:name w:val="Основной текст с отступом Знак"/>
    <w:basedOn w:val="a0"/>
    <w:link w:val="ab"/>
    <w:semiHidden/>
    <w:rsid w:val="002D66AD"/>
    <w:rPr>
      <w:rFonts w:ascii="Calibri" w:eastAsia="Times New Roman" w:hAnsi="Calibri" w:cs="Times New Roman"/>
    </w:rPr>
  </w:style>
  <w:style w:type="paragraph" w:styleId="ad">
    <w:name w:val="Subtitle"/>
    <w:basedOn w:val="a"/>
    <w:link w:val="ae"/>
    <w:qFormat/>
    <w:rsid w:val="00F76B39"/>
    <w:pPr>
      <w:spacing w:after="0" w:line="240" w:lineRule="auto"/>
      <w:jc w:val="center"/>
    </w:pPr>
    <w:rPr>
      <w:rFonts w:ascii="Times New Roman" w:eastAsia="Calibri" w:hAnsi="Times New Roman" w:cs="Times New Roman"/>
      <w:b/>
      <w:bCs/>
      <w:sz w:val="28"/>
      <w:szCs w:val="24"/>
      <w:lang w:eastAsia="ru-RU"/>
    </w:rPr>
  </w:style>
  <w:style w:type="character" w:customStyle="1" w:styleId="ae">
    <w:name w:val="Подзаголовок Знак"/>
    <w:basedOn w:val="a0"/>
    <w:link w:val="ad"/>
    <w:rsid w:val="00F76B39"/>
    <w:rPr>
      <w:rFonts w:ascii="Times New Roman" w:eastAsia="Calibri" w:hAnsi="Times New Roman" w:cs="Times New Roman"/>
      <w:b/>
      <w:bCs/>
      <w:sz w:val="28"/>
      <w:szCs w:val="24"/>
      <w:lang w:eastAsia="ru-RU"/>
    </w:rPr>
  </w:style>
  <w:style w:type="paragraph" w:customStyle="1" w:styleId="2">
    <w:name w:val="Абзац списка2"/>
    <w:basedOn w:val="a"/>
    <w:rsid w:val="000537C2"/>
    <w:pPr>
      <w:ind w:left="720"/>
      <w:contextualSpacing/>
    </w:pPr>
    <w:rPr>
      <w:rFonts w:ascii="Calibri" w:hAnsi="Calibri" w:cs="Calibri"/>
    </w:rPr>
  </w:style>
  <w:style w:type="character" w:customStyle="1" w:styleId="a4">
    <w:name w:val="Абзац списка Знак"/>
    <w:link w:val="a3"/>
    <w:uiPriority w:val="34"/>
    <w:locked/>
    <w:rsid w:val="008F4C31"/>
  </w:style>
  <w:style w:type="paragraph" w:styleId="af">
    <w:name w:val="header"/>
    <w:basedOn w:val="a"/>
    <w:link w:val="af0"/>
    <w:uiPriority w:val="99"/>
    <w:unhideWhenUsed/>
    <w:rsid w:val="0041663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Верхний колонтитул Знак"/>
    <w:basedOn w:val="a0"/>
    <w:link w:val="af"/>
    <w:uiPriority w:val="99"/>
    <w:rsid w:val="0041663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footer"/>
    <w:basedOn w:val="a"/>
    <w:link w:val="af2"/>
    <w:uiPriority w:val="99"/>
    <w:unhideWhenUsed/>
    <w:rsid w:val="0041663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2">
    <w:name w:val="Нижний колонтитул Знак"/>
    <w:basedOn w:val="a0"/>
    <w:link w:val="af1"/>
    <w:uiPriority w:val="99"/>
    <w:rsid w:val="0041663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2">
    <w:name w:val="Font Style32"/>
    <w:rsid w:val="00416633"/>
    <w:rPr>
      <w:rFonts w:ascii="Times New Roman" w:hAnsi="Times New Roman" w:cs="Times New Roman" w:hint="default"/>
      <w:b/>
      <w:bCs/>
      <w:sz w:val="22"/>
      <w:szCs w:val="22"/>
    </w:rPr>
  </w:style>
  <w:style w:type="paragraph" w:customStyle="1" w:styleId="ConsPlusTitle">
    <w:name w:val="ConsPlusTitle"/>
    <w:uiPriority w:val="99"/>
    <w:rsid w:val="00416633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11">
    <w:name w:val="Абзац списка1"/>
    <w:basedOn w:val="a"/>
    <w:rsid w:val="00E27B33"/>
    <w:pPr>
      <w:ind w:left="720"/>
    </w:pPr>
    <w:rPr>
      <w:rFonts w:ascii="Calibri" w:eastAsia="Times New Roman" w:hAnsi="Calibri" w:cs="Times New Roman"/>
      <w:sz w:val="28"/>
      <w:szCs w:val="28"/>
    </w:rPr>
  </w:style>
  <w:style w:type="character" w:customStyle="1" w:styleId="a9">
    <w:name w:val="Обычный (веб) Знак"/>
    <w:link w:val="a8"/>
    <w:locked/>
    <w:rsid w:val="00EF1FB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3">
    <w:name w:val="Emphasis"/>
    <w:uiPriority w:val="99"/>
    <w:qFormat/>
    <w:rsid w:val="00821368"/>
    <w:rPr>
      <w:rFonts w:ascii="Times New Roman" w:hAnsi="Times New Roman" w:cs="Times New Roman" w:hint="default"/>
      <w:i/>
      <w:iCs/>
    </w:rPr>
  </w:style>
  <w:style w:type="paragraph" w:styleId="3">
    <w:name w:val="Body Text Indent 3"/>
    <w:basedOn w:val="a"/>
    <w:link w:val="30"/>
    <w:uiPriority w:val="99"/>
    <w:unhideWhenUsed/>
    <w:rsid w:val="00B51B56"/>
    <w:pPr>
      <w:spacing w:after="120"/>
      <w:ind w:left="283"/>
    </w:pPr>
    <w:rPr>
      <w:rFonts w:ascii="Calibri" w:eastAsia="Calibri" w:hAnsi="Calibri" w:cs="Times New Roman"/>
      <w:sz w:val="16"/>
      <w:szCs w:val="16"/>
      <w:lang w:val="x-none"/>
    </w:rPr>
  </w:style>
  <w:style w:type="character" w:customStyle="1" w:styleId="30">
    <w:name w:val="Основной текст с отступом 3 Знак"/>
    <w:basedOn w:val="a0"/>
    <w:link w:val="3"/>
    <w:uiPriority w:val="99"/>
    <w:rsid w:val="00B51B56"/>
    <w:rPr>
      <w:rFonts w:ascii="Calibri" w:eastAsia="Calibri" w:hAnsi="Calibri" w:cs="Times New Roman"/>
      <w:sz w:val="16"/>
      <w:szCs w:val="16"/>
      <w:lang w:val="x-none"/>
    </w:rPr>
  </w:style>
  <w:style w:type="paragraph" w:customStyle="1" w:styleId="text">
    <w:name w:val="text"/>
    <w:basedOn w:val="a"/>
    <w:rsid w:val="006461CE"/>
    <w:pPr>
      <w:spacing w:before="75" w:after="75" w:line="240" w:lineRule="auto"/>
      <w:ind w:firstLine="300"/>
      <w:jc w:val="both"/>
    </w:pPr>
    <w:rPr>
      <w:rFonts w:ascii="Arial" w:eastAsia="Times New Roman" w:hAnsi="Arial" w:cs="Arial"/>
      <w:sz w:val="18"/>
      <w:szCs w:val="1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25D0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f4">
    <w:name w:val="Strong"/>
    <w:basedOn w:val="a0"/>
    <w:uiPriority w:val="22"/>
    <w:qFormat/>
    <w:rsid w:val="00725D02"/>
    <w:rPr>
      <w:b/>
      <w:bCs/>
    </w:rPr>
  </w:style>
  <w:style w:type="character" w:customStyle="1" w:styleId="smallgray">
    <w:name w:val="small_gray"/>
    <w:basedOn w:val="a0"/>
    <w:rsid w:val="00725D02"/>
  </w:style>
  <w:style w:type="paragraph" w:customStyle="1" w:styleId="31">
    <w:name w:val="Абзац списка3"/>
    <w:basedOn w:val="a"/>
    <w:rsid w:val="00C46CD9"/>
    <w:pPr>
      <w:ind w:left="720"/>
    </w:pPr>
    <w:rPr>
      <w:rFonts w:ascii="Calibri" w:eastAsia="Times New Roman" w:hAnsi="Calibri" w:cs="Times New Roman"/>
      <w:sz w:val="28"/>
      <w:szCs w:val="28"/>
    </w:rPr>
  </w:style>
  <w:style w:type="paragraph" w:styleId="af5">
    <w:name w:val="No Spacing"/>
    <w:link w:val="af6"/>
    <w:uiPriority w:val="1"/>
    <w:qFormat/>
    <w:rsid w:val="00424F5E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f6">
    <w:name w:val="Без интервала Знак"/>
    <w:link w:val="af5"/>
    <w:uiPriority w:val="1"/>
    <w:rsid w:val="00424F5E"/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14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5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1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7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8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2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5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8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3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23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3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5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9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28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346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953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4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3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0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8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4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2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40989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349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21045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22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3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0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9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1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3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4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6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4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3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7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5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3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2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719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009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515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chart" Target="charts/chart5.xml"/><Relationship Id="rId26" Type="http://schemas.openxmlformats.org/officeDocument/2006/relationships/chart" Target="charts/chart13.xml"/><Relationship Id="rId39" Type="http://schemas.openxmlformats.org/officeDocument/2006/relationships/chart" Target="charts/chart26.xml"/><Relationship Id="rId21" Type="http://schemas.openxmlformats.org/officeDocument/2006/relationships/chart" Target="charts/chart8.xml"/><Relationship Id="rId34" Type="http://schemas.openxmlformats.org/officeDocument/2006/relationships/chart" Target="charts/chart21.xml"/><Relationship Id="rId42" Type="http://schemas.openxmlformats.org/officeDocument/2006/relationships/chart" Target="charts/chart29.xml"/><Relationship Id="rId47" Type="http://schemas.openxmlformats.org/officeDocument/2006/relationships/chart" Target="charts/chart34.xml"/><Relationship Id="rId50" Type="http://schemas.openxmlformats.org/officeDocument/2006/relationships/chart" Target="charts/chart37.xml"/><Relationship Id="rId55" Type="http://schemas.openxmlformats.org/officeDocument/2006/relationships/chart" Target="charts/chart42.xml"/><Relationship Id="rId63" Type="http://schemas.openxmlformats.org/officeDocument/2006/relationships/chart" Target="charts/chart50.xml"/><Relationship Id="rId68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9" Type="http://schemas.openxmlformats.org/officeDocument/2006/relationships/chart" Target="charts/chart1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chart" Target="charts/chart11.xml"/><Relationship Id="rId32" Type="http://schemas.openxmlformats.org/officeDocument/2006/relationships/chart" Target="charts/chart19.xml"/><Relationship Id="rId37" Type="http://schemas.openxmlformats.org/officeDocument/2006/relationships/chart" Target="charts/chart24.xml"/><Relationship Id="rId40" Type="http://schemas.openxmlformats.org/officeDocument/2006/relationships/chart" Target="charts/chart27.xml"/><Relationship Id="rId45" Type="http://schemas.openxmlformats.org/officeDocument/2006/relationships/chart" Target="charts/chart32.xml"/><Relationship Id="rId53" Type="http://schemas.openxmlformats.org/officeDocument/2006/relationships/chart" Target="charts/chart40.xml"/><Relationship Id="rId58" Type="http://schemas.openxmlformats.org/officeDocument/2006/relationships/chart" Target="charts/chart45.xml"/><Relationship Id="rId66" Type="http://schemas.openxmlformats.org/officeDocument/2006/relationships/image" Target="media/image10.gif"/><Relationship Id="rId5" Type="http://schemas.openxmlformats.org/officeDocument/2006/relationships/settings" Target="settings.xml"/><Relationship Id="rId15" Type="http://schemas.openxmlformats.org/officeDocument/2006/relationships/chart" Target="charts/chart2.xml"/><Relationship Id="rId23" Type="http://schemas.openxmlformats.org/officeDocument/2006/relationships/chart" Target="charts/chart10.xml"/><Relationship Id="rId28" Type="http://schemas.openxmlformats.org/officeDocument/2006/relationships/chart" Target="charts/chart15.xml"/><Relationship Id="rId36" Type="http://schemas.openxmlformats.org/officeDocument/2006/relationships/chart" Target="charts/chart23.xml"/><Relationship Id="rId49" Type="http://schemas.openxmlformats.org/officeDocument/2006/relationships/chart" Target="charts/chart36.xml"/><Relationship Id="rId57" Type="http://schemas.openxmlformats.org/officeDocument/2006/relationships/chart" Target="charts/chart44.xml"/><Relationship Id="rId61" Type="http://schemas.openxmlformats.org/officeDocument/2006/relationships/chart" Target="charts/chart48.xml"/><Relationship Id="rId10" Type="http://schemas.openxmlformats.org/officeDocument/2006/relationships/image" Target="media/image1.jpeg"/><Relationship Id="rId19" Type="http://schemas.openxmlformats.org/officeDocument/2006/relationships/chart" Target="charts/chart6.xml"/><Relationship Id="rId31" Type="http://schemas.openxmlformats.org/officeDocument/2006/relationships/chart" Target="charts/chart18.xml"/><Relationship Id="rId44" Type="http://schemas.openxmlformats.org/officeDocument/2006/relationships/chart" Target="charts/chart31.xml"/><Relationship Id="rId52" Type="http://schemas.openxmlformats.org/officeDocument/2006/relationships/chart" Target="charts/chart39.xml"/><Relationship Id="rId60" Type="http://schemas.openxmlformats.org/officeDocument/2006/relationships/chart" Target="charts/chart47.xml"/><Relationship Id="rId65" Type="http://schemas.openxmlformats.org/officeDocument/2006/relationships/chart" Target="charts/chart52.xml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footer" Target="footer1.xml"/><Relationship Id="rId22" Type="http://schemas.openxmlformats.org/officeDocument/2006/relationships/chart" Target="charts/chart9.xml"/><Relationship Id="rId27" Type="http://schemas.openxmlformats.org/officeDocument/2006/relationships/chart" Target="charts/chart14.xml"/><Relationship Id="rId30" Type="http://schemas.openxmlformats.org/officeDocument/2006/relationships/chart" Target="charts/chart17.xml"/><Relationship Id="rId35" Type="http://schemas.openxmlformats.org/officeDocument/2006/relationships/chart" Target="charts/chart22.xml"/><Relationship Id="rId43" Type="http://schemas.openxmlformats.org/officeDocument/2006/relationships/chart" Target="charts/chart30.xml"/><Relationship Id="rId48" Type="http://schemas.openxmlformats.org/officeDocument/2006/relationships/chart" Target="charts/chart35.xml"/><Relationship Id="rId56" Type="http://schemas.openxmlformats.org/officeDocument/2006/relationships/chart" Target="charts/chart43.xml"/><Relationship Id="rId64" Type="http://schemas.openxmlformats.org/officeDocument/2006/relationships/chart" Target="charts/chart51.xml"/><Relationship Id="rId8" Type="http://schemas.openxmlformats.org/officeDocument/2006/relationships/endnotes" Target="endnotes.xml"/><Relationship Id="rId51" Type="http://schemas.openxmlformats.org/officeDocument/2006/relationships/chart" Target="charts/chart38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chart" Target="charts/chart4.xml"/><Relationship Id="rId25" Type="http://schemas.openxmlformats.org/officeDocument/2006/relationships/chart" Target="charts/chart12.xml"/><Relationship Id="rId33" Type="http://schemas.openxmlformats.org/officeDocument/2006/relationships/chart" Target="charts/chart20.xml"/><Relationship Id="rId38" Type="http://schemas.openxmlformats.org/officeDocument/2006/relationships/chart" Target="charts/chart25.xml"/><Relationship Id="rId46" Type="http://schemas.openxmlformats.org/officeDocument/2006/relationships/chart" Target="charts/chart33.xml"/><Relationship Id="rId59" Type="http://schemas.openxmlformats.org/officeDocument/2006/relationships/chart" Target="charts/chart46.xml"/><Relationship Id="rId67" Type="http://schemas.openxmlformats.org/officeDocument/2006/relationships/fontTable" Target="fontTable.xml"/><Relationship Id="rId20" Type="http://schemas.openxmlformats.org/officeDocument/2006/relationships/chart" Target="charts/chart7.xml"/><Relationship Id="rId41" Type="http://schemas.openxmlformats.org/officeDocument/2006/relationships/chart" Target="charts/chart28.xml"/><Relationship Id="rId54" Type="http://schemas.openxmlformats.org/officeDocument/2006/relationships/chart" Target="charts/chart41.xml"/><Relationship Id="rId62" Type="http://schemas.openxmlformats.org/officeDocument/2006/relationships/chart" Target="charts/chart49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0.53\share\&#1057;&#1086;&#1083;&#1086;&#1075;&#1091;&#1073;\&#1085;&#1086;&#1074;&#1099;&#1081;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0.53\share\&#1057;&#1086;&#1083;&#1086;&#1075;&#1091;&#1073;\&#1085;&#1086;&#1074;&#1099;&#1081;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0.53\share\&#1057;&#1086;&#1083;&#1086;&#1075;&#1091;&#1073;\&#1085;&#1086;&#1074;&#1099;&#1081;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0.53\share\&#1057;&#1086;&#1083;&#1086;&#1075;&#1091;&#1073;\&#1085;&#1086;&#1074;&#1099;&#1081;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0.53\share\&#1057;&#1086;&#1083;&#1086;&#1075;&#1091;&#1073;\&#1085;&#1086;&#1074;&#1099;&#1081;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0.53\share\&#1057;&#1086;&#1083;&#1086;&#1075;&#1091;&#1073;\&#1085;&#1086;&#1074;&#1099;&#1081;.xlsx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0.53\share\&#1057;&#1086;&#1083;&#1086;&#1075;&#1091;&#1073;\&#1085;&#1086;&#1074;&#1099;&#1081;.xlsx" TargetMode="Externa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zhuravleva\Documents\&#1058;&#1072;&#1073;&#1083;&#1080;&#1094;&#1099;%20&#1087;&#1086;%20&#1087;&#1088;&#1086;&#1092;&#1080;&#1083;&#1103;&#1084;\&#1058;&#1072;&#1073;&#1083;&#1080;&#1094;&#1099;%20&#1087;&#1086;%20&#1087;&#1088;&#1086;&#1092;&#1080;&#1083;&#1103;&#1084;%202\&#1048;&#1090;&#1086;&#1075;&#1086;&#1074;&#1072;&#1103;%20&#1087;&#1086;%2010,%2011%20&#1082;&#1083;&#1072;&#1089;&#1089;&#1072;&#1084;Excel.xlsx" TargetMode="External"/><Relationship Id="rId1" Type="http://schemas.openxmlformats.org/officeDocument/2006/relationships/image" Target="../media/image5.jpeg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0.53\share\&#1057;&#1086;&#1083;&#1086;&#1075;&#1091;&#1073;\&#1058;&#1072;&#1073;&#1083;&#1080;&#1094;&#1072;.xlsx" TargetMode="Externa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jpeg"/><Relationship Id="rId2" Type="http://schemas.openxmlformats.org/officeDocument/2006/relationships/image" Target="../media/image7.jpeg"/><Relationship Id="rId1" Type="http://schemas.openxmlformats.org/officeDocument/2006/relationships/image" Target="../media/image6.jpeg"/><Relationship Id="rId4" Type="http://schemas.openxmlformats.org/officeDocument/2006/relationships/oleObject" Target="file:///C:\Users\zhuravleva\Desktop\&#1087;&#1088;&#1086;&#1092;&#1080;&#1100;\&#1048;&#1090;&#1086;&#1075;&#1086;&#1074;&#1072;&#1103;%20&#1087;&#1086;%2010,%2011%20&#1082;&#1083;&#1072;&#1089;&#1089;&#1072;&#1084;Excel.xlsx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zhuravleva\Documents\&#1058;&#1072;&#1073;&#1083;&#1080;&#1094;&#1099;%20&#1087;&#1086;%20&#1087;&#1088;&#1086;&#1092;&#1080;&#1083;&#1103;&#1084;\&#1087;&#1088;&#1086;&#1092;&#1080;&#1100;\&#1048;&#1090;&#1086;&#1075;&#1086;&#1074;&#1072;&#1103;%20&#1087;&#1086;%2010,%2011%20&#1082;&#1083;&#1072;&#1089;&#1089;&#1072;&#1084;Excel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0.53\share\&#1057;&#1086;&#1083;&#1086;&#1075;&#1091;&#1073;\&#1085;&#1086;&#1074;&#1099;&#1081;.xlsx" TargetMode="External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golcova\Desktop\&#1040;&#1085;&#1082;&#1077;&#1090;&#1099;%20&#1091;&#1076;&#1086;&#1074;&#1083;&#1077;&#1090;&#1074;&#1086;&#1088;&#1077;&#1085;&#1085;&#1086;&#1089;&#1090;&#1100;\&#1059;&#1076;&#1086;&#1074;&#1083;&#1077;&#1090;&#1074;&#1086;&#1088;&#1105;&#1085;&#1085;&#1086;&#1089;&#1090;&#1100;%202012\&#1044;&#1080;&#1072;&#1075;&#1088;&#1072;&#1084;&#1084;&#1099;%202012%20&#1075;&#1086;&#1076;.xlsx" TargetMode="External"/><Relationship Id="rId1" Type="http://schemas.openxmlformats.org/officeDocument/2006/relationships/image" Target="../media/image8.jpeg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golcova\Desktop\&#1040;&#1085;&#1082;&#1077;&#1090;&#1099;%20&#1091;&#1076;&#1086;&#1074;&#1083;&#1077;&#1090;&#1074;&#1086;&#1088;&#1077;&#1085;&#1085;&#1086;&#1089;&#1090;&#1100;\&#1059;&#1076;&#1086;&#1074;&#1083;&#1077;&#1090;&#1074;&#1086;&#1088;&#1105;&#1085;&#1085;&#1086;&#1089;&#1090;&#1100;%202012\&#1044;&#1080;&#1072;&#1075;&#1088;&#1072;&#1084;&#1084;&#1099;%202012%20&#1075;&#1086;&#1076;.xlsx" TargetMode="External"/><Relationship Id="rId1" Type="http://schemas.openxmlformats.org/officeDocument/2006/relationships/image" Target="../media/image5.jpeg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0.53\share\&#1057;&#1086;&#1083;&#1086;&#1075;&#1091;&#1073;\&#1085;&#1086;&#1074;&#1099;&#1081;.xlsx" TargetMode="External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0.53\share\&#1057;&#1086;&#1083;&#1086;&#1075;&#1091;&#1073;\&#1085;&#1086;&#1074;&#1099;&#1081;%20-%20&#1082;&#1086;&#1087;&#1080;&#1103;%20(2).xlsx" TargetMode="External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0.53\share\&#1057;&#1086;&#1083;&#1086;&#1075;&#1091;&#1073;\&#1085;&#1086;&#1074;&#1099;&#1081;.xlsx" TargetMode="External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0.53\share\&#1057;&#1086;&#1083;&#1086;&#1075;&#1091;&#1073;\&#1085;&#1086;&#1074;&#1099;&#1081;.xlsx" TargetMode="External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0.53\share\&#1057;&#1086;&#1083;&#1086;&#1075;&#1091;&#1073;\&#1085;&#1086;&#1074;&#1099;&#1081;.xlsx" TargetMode="External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0.53\share\&#1057;&#1086;&#1083;&#1086;&#1075;&#1091;&#1073;\&#1085;&#1086;&#1074;&#1099;&#1081;.xlsx" TargetMode="External"/></Relationships>
</file>

<file path=word/charts/_rels/chart28.xml.rels><?xml version="1.0" encoding="UTF-8" standalone="yes"?>
<Relationships xmlns="http://schemas.openxmlformats.org/package/2006/relationships"><Relationship Id="rId2" Type="http://schemas.openxmlformats.org/officeDocument/2006/relationships/oleObject" Target="file:///\\192.168.0.53\share\&#1053;&#1086;&#1074;&#1086;&#1089;&#1077;&#1083;&#1086;&#1074;&#1072;\&#1055;&#1088;&#1077;&#1076;.%20&#1075;&#1086;&#1076;_2.xls" TargetMode="External"/><Relationship Id="rId1" Type="http://schemas.openxmlformats.org/officeDocument/2006/relationships/themeOverride" Target="../theme/themeOverride1.xml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0.53\share\&#1057;&#1086;&#1083;&#1086;&#1075;&#1091;&#1073;\&#1085;&#1086;&#1074;&#1099;&#1081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0.53\share\&#1057;&#1086;&#1083;&#1086;&#1075;&#1091;&#1073;\&#1085;&#1086;&#1074;&#1099;&#1081;.xlsx" TargetMode="External"/></Relationships>
</file>

<file path=word/charts/_rels/chart30.xml.rels><?xml version="1.0" encoding="UTF-8" standalone="yes"?>
<Relationships xmlns="http://schemas.openxmlformats.org/package/2006/relationships"><Relationship Id="rId2" Type="http://schemas.openxmlformats.org/officeDocument/2006/relationships/oleObject" Target="file:///\\192.168.0.53\share\&#1043;&#1086;&#1084;&#1086;&#1079;&#1086;&#1074;&#1072;\&#1082;%20&#1089;&#1073;&#1086;&#1088;&#1085;&#1080;&#1082;&#1091;\&#1057;&#1090;&#1072;&#1090;&#1080;&#1089;&#1090;&#1080;&#1082;&#1072;%20&#1043;&#1048;&#1040;!!!.xlsx" TargetMode="External"/><Relationship Id="rId1" Type="http://schemas.openxmlformats.org/officeDocument/2006/relationships/themeOverride" Target="../theme/themeOverride2.xml"/></Relationships>
</file>

<file path=word/charts/_rels/chart3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oleObject" Target="file:///\\192.168.0.53\share\&#1052;&#1077;&#1088;&#1094;&#1072;&#1083;&#1086;&#1074;&#1072;\&#1057;&#1090;&#1072;&#1090;&#1080;&#1089;&#1090;&#1080;&#1082;&#1072;%20&#1043;&#1048;&#1040;%20-%202013\&#1090;&#1072;&#1073;&#1083;&#1080;&#1094;&#1099;.xlsx" TargetMode="External"/><Relationship Id="rId1" Type="http://schemas.openxmlformats.org/officeDocument/2006/relationships/themeOverride" Target="../theme/themeOverride3.xml"/></Relationships>
</file>

<file path=word/charts/_rels/chart3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golcova\Desktop\19%20&#1057;&#1045;&#1053;&#1058;&#1071;&#1041;&#1056;&#1071;\&#1089;&#1090;&#1072;&#1090;&#1080;&#1089;&#1090;&#1080;&#1082;&#1072;%20&#1043;&#1086;&#1083;&#1100;&#1094;&#1086;&#1074;&#1072;.xlsx" TargetMode="External"/><Relationship Id="rId2" Type="http://schemas.openxmlformats.org/officeDocument/2006/relationships/image" Target="../media/image9.jpeg"/><Relationship Id="rId1" Type="http://schemas.openxmlformats.org/officeDocument/2006/relationships/themeOverride" Target="../theme/themeOverride4.xml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0.53\share\&#1057;&#1086;&#1083;&#1086;&#1075;&#1091;&#1073;\&#1085;&#1086;&#1074;&#1099;&#1081;.xlsx" TargetMode="External"/></Relationships>
</file>

<file path=word/charts/_rels/chart34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jpeg"/><Relationship Id="rId2" Type="http://schemas.openxmlformats.org/officeDocument/2006/relationships/image" Target="../media/image8.jpeg"/><Relationship Id="rId1" Type="http://schemas.openxmlformats.org/officeDocument/2006/relationships/themeOverride" Target="../theme/themeOverride5.xml"/><Relationship Id="rId4" Type="http://schemas.openxmlformats.org/officeDocument/2006/relationships/package" Target="../embeddings/_____Microsoft_Excel1.xlsx"/></Relationships>
</file>

<file path=word/charts/_rels/chart3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6.xml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0.53\share\&#1057;&#1086;&#1083;&#1086;&#1075;&#1091;&#1073;\&#1085;&#1086;&#1074;&#1099;&#1081;%20-%20&#1082;&#1086;&#1087;&#1080;&#1103;%20(2).xlsx" TargetMode="External"/></Relationships>
</file>

<file path=word/charts/_rels/chart38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0.53\share\&#1057;&#1086;&#1083;&#1086;&#1075;&#1091;&#1073;\&#1085;&#1086;&#1074;&#1099;&#1081;.xlsx" TargetMode="External"/></Relationships>
</file>

<file path=word/charts/_rels/chart39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0.53\share\&#1057;&#1086;&#1083;&#1086;&#1075;&#1091;&#1073;\&#1085;&#1086;&#1074;&#1099;&#1081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0.53\share\&#1057;&#1086;&#1083;&#1086;&#1075;&#1091;&#1073;\&#1085;&#1086;&#1074;&#1099;&#1081;.xlsx" TargetMode="External"/></Relationships>
</file>

<file path=word/charts/_rels/chart40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0.53\share\&#1057;&#1086;&#1083;&#1086;&#1075;&#1091;&#1073;\&#1085;&#1086;&#1074;&#1099;&#1081;.xlsx" TargetMode="External"/></Relationships>
</file>

<file path=word/charts/_rels/chart41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0.53\share\&#1057;&#1086;&#1083;&#1086;&#1075;&#1091;&#1073;\&#1085;&#1086;&#1074;&#1099;&#1081;.xlsx" TargetMode="External"/></Relationships>
</file>

<file path=word/charts/_rels/chart42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0.53\share\&#1057;&#1086;&#1083;&#1086;&#1075;&#1091;&#1073;\&#1085;&#1086;&#1074;&#1099;&#1081;.xlsx" TargetMode="External"/></Relationships>
</file>

<file path=word/charts/_rels/chart43.xml.rels><?xml version="1.0" encoding="UTF-8" standalone="yes"?>
<Relationships xmlns="http://schemas.openxmlformats.org/package/2006/relationships"><Relationship Id="rId2" Type="http://schemas.openxmlformats.org/officeDocument/2006/relationships/oleObject" Target="file:///\\192.168.0.53\share\&#1057;&#1086;&#1083;&#1086;&#1075;&#1091;&#1073;\&#1085;&#1086;&#1074;&#1099;&#1081;.xlsx" TargetMode="External"/><Relationship Id="rId1" Type="http://schemas.openxmlformats.org/officeDocument/2006/relationships/image" Target="../media/image8.jpeg"/></Relationships>
</file>

<file path=word/charts/_rels/chart44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0.53\share\&#1057;&#1086;&#1083;&#1086;&#1075;&#1091;&#1073;\&#1085;&#1086;&#1074;&#1099;&#1081;.xlsx" TargetMode="External"/></Relationships>
</file>

<file path=word/charts/_rels/chart45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0.53\share\&#1057;&#1086;&#1083;&#1086;&#1075;&#1091;&#1073;\&#1085;&#1086;&#1074;&#1099;&#1081;.xlsx" TargetMode="External"/></Relationships>
</file>

<file path=word/charts/_rels/chart46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0.53\share\&#1057;&#1086;&#1083;&#1086;&#1075;&#1091;&#1073;\&#1085;&#1086;&#1074;&#1099;&#1081;.xlsx" TargetMode="External"/></Relationships>
</file>

<file path=word/charts/_rels/chart47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0.53\share\&#1057;&#1086;&#1083;&#1086;&#1075;&#1091;&#1073;\&#1085;&#1086;&#1074;&#1099;&#1081;.xlsx" TargetMode="External"/></Relationships>
</file>

<file path=word/charts/_rels/chart48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0.53\share\&#1057;&#1086;&#1083;&#1086;&#1075;&#1091;&#1073;\&#1085;&#1086;&#1074;&#1099;&#1081;.xlsx" TargetMode="External"/></Relationships>
</file>

<file path=word/charts/_rels/chart49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0.53\share\&#1057;&#1086;&#1083;&#1086;&#1075;&#1091;&#1073;\&#1085;&#1086;&#1074;&#1099;&#1081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0.53\share\&#1057;&#1086;&#1083;&#1086;&#1075;&#1091;&#1073;\&#1085;&#1086;&#1074;&#1099;&#1081;.xlsx" TargetMode="External"/></Relationships>
</file>

<file path=word/charts/_rels/chart50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0.53\share\&#1057;&#1086;&#1083;&#1086;&#1075;&#1091;&#1073;\&#1085;&#1086;&#1074;&#1099;&#1081;.xlsx" TargetMode="External"/></Relationships>
</file>

<file path=word/charts/_rels/chart51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0.53\share\&#1057;&#1086;&#1083;&#1086;&#1075;&#1091;&#1073;\&#1085;&#1086;&#1074;&#1099;&#1081;.xlsx" TargetMode="External"/></Relationships>
</file>

<file path=word/charts/_rels/chart52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0.53\share\&#1057;&#1086;&#1083;&#1086;&#1075;&#1091;&#1073;\&#1085;&#1086;&#1074;&#1099;&#1081;.xlsx" TargetMode="Externa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oleObject" Target="file:///\\192.168.0.53\share\&#1057;&#1086;&#1083;&#1086;&#1075;&#1091;&#1073;\&#1085;&#1086;&#1074;&#1099;&#1081;.xlsx" TargetMode="External"/><Relationship Id="rId1" Type="http://schemas.openxmlformats.org/officeDocument/2006/relationships/image" Target="../media/image4.jpeg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0.53\share\&#1057;&#1086;&#1083;&#1086;&#1075;&#1091;&#1073;\&#1085;&#1086;&#1074;&#1099;&#1081;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0.53\share\&#1057;&#1086;&#1083;&#1086;&#1075;&#1091;&#1073;\&#1085;&#1086;&#1074;&#1099;&#1081;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0.53\share\&#1057;&#1086;&#1083;&#1086;&#1075;&#1091;&#1073;\&#1085;&#1086;&#1074;&#1099;&#1081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Вклад субъектов Российской Федерации в суммарный валовой региональный продукт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dPt>
            <c:idx val="0"/>
            <c:bubble3D val="0"/>
            <c:spPr>
              <a:gradFill flip="none" rotWithShape="1">
                <a:gsLst>
                  <a:gs pos="0">
                    <a:srgbClr val="03D4A8"/>
                  </a:gs>
                  <a:gs pos="25000">
                    <a:srgbClr val="21D6E0"/>
                  </a:gs>
                  <a:gs pos="75000">
                    <a:srgbClr val="0087E6"/>
                  </a:gs>
                  <a:gs pos="100000">
                    <a:srgbClr val="005CBF"/>
                  </a:gs>
                </a:gsLst>
                <a:lin ang="5400000" scaled="0"/>
                <a:tileRect r="-100000" b="-100000"/>
              </a:gradFill>
            </c:spPr>
          </c:dPt>
          <c:dPt>
            <c:idx val="1"/>
            <c:bubble3D val="0"/>
            <c:spPr>
              <a:gradFill flip="none" rotWithShape="1">
                <a:gsLst>
                  <a:gs pos="0">
                    <a:srgbClr val="FFF200"/>
                  </a:gs>
                  <a:gs pos="45000">
                    <a:srgbClr val="FF7A00"/>
                  </a:gs>
                  <a:gs pos="70000">
                    <a:srgbClr val="FF0300"/>
                  </a:gs>
                  <a:gs pos="100000">
                    <a:srgbClr val="4D0808"/>
                  </a:gs>
                </a:gsLst>
                <a:lin ang="5400000" scaled="0"/>
                <a:tileRect r="-100000" b="-100000"/>
              </a:gradFill>
            </c:spPr>
          </c:dPt>
          <c:dPt>
            <c:idx val="2"/>
            <c:bubble3D val="0"/>
            <c:spPr>
              <a:gradFill>
                <a:gsLst>
                  <a:gs pos="0">
                    <a:srgbClr val="DDEBCF"/>
                  </a:gs>
                  <a:gs pos="50000">
                    <a:srgbClr val="9CB86E"/>
                  </a:gs>
                  <a:gs pos="100000">
                    <a:srgbClr val="156B13"/>
                  </a:gs>
                </a:gsLst>
                <a:lin ang="5400000" scaled="0"/>
              </a:gradFill>
            </c:spPr>
          </c:dPt>
          <c:dPt>
            <c:idx val="4"/>
            <c:bubble3D val="0"/>
            <c:spPr>
              <a:solidFill>
                <a:srgbClr val="0070C0"/>
              </a:solidFill>
            </c:spPr>
          </c:dPt>
          <c:dPt>
            <c:idx val="5"/>
            <c:bubble3D val="0"/>
            <c:spPr>
              <a:solidFill>
                <a:schemeClr val="tx1"/>
              </a:solidFill>
            </c:spPr>
          </c:dPt>
          <c:dPt>
            <c:idx val="6"/>
            <c:bubble3D val="0"/>
            <c:spPr>
              <a:solidFill>
                <a:srgbClr val="FF0000"/>
              </a:solidFill>
            </c:spPr>
          </c:dPt>
          <c:dLbls>
            <c:dLbl>
              <c:idx val="0"/>
              <c:layout>
                <c:manualLayout>
                  <c:x val="2.987861372054762E-2"/>
                  <c:y val="1.920768065239568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7.469653430136905E-3"/>
                  <c:y val="3.8415361304791361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4276373647944941E-2"/>
                  <c:y val="-4.1616641413523975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9.3370667876711312E-3"/>
                  <c:y val="-3.5214081196058747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1.1204480145205323E-2"/>
                  <c:y val="-3.2012801087326133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1.8674133575342262E-3"/>
                  <c:y val="-2.8811520978593519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6.1624640798629463E-2"/>
                  <c:y val="-2.2408960761128291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'[новый.xlsx]2013'!$A$265:$A$271</c:f>
              <c:strCache>
                <c:ptCount val="7"/>
                <c:pt idx="0">
                  <c:v>Московская область</c:v>
                </c:pt>
                <c:pt idx="1">
                  <c:v>Белгородская область</c:v>
                </c:pt>
                <c:pt idx="2">
                  <c:v>Воронежская область</c:v>
                </c:pt>
                <c:pt idx="3">
                  <c:v>Липецкая область</c:v>
                </c:pt>
                <c:pt idx="4">
                  <c:v>Курская область</c:v>
                </c:pt>
                <c:pt idx="5">
                  <c:v>Брянская область</c:v>
                </c:pt>
                <c:pt idx="6">
                  <c:v>Орловская область</c:v>
                </c:pt>
              </c:strCache>
            </c:strRef>
          </c:cat>
          <c:val>
            <c:numRef>
              <c:f>'[новый.xlsx]2013'!$B$265:$B$271</c:f>
              <c:numCache>
                <c:formatCode>0.0%</c:formatCode>
                <c:ptCount val="7"/>
                <c:pt idx="0" formatCode="0%">
                  <c:v>0.05</c:v>
                </c:pt>
                <c:pt idx="1">
                  <c:v>1.0999999999999999E-2</c:v>
                </c:pt>
                <c:pt idx="2" formatCode="0%">
                  <c:v>0.01</c:v>
                </c:pt>
                <c:pt idx="3">
                  <c:v>6.0000000000000001E-3</c:v>
                </c:pt>
                <c:pt idx="4">
                  <c:v>5.0000000000000001E-3</c:v>
                </c:pt>
                <c:pt idx="5">
                  <c:v>4.0000000000000001E-3</c:v>
                </c:pt>
                <c:pt idx="6">
                  <c:v>3.0000000000000001E-3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Структура сети общеобразовательных учреждений Орловской области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5.6237129012719565E-2"/>
          <c:y val="0.19166090875611597"/>
          <c:w val="0.52596170670973819"/>
          <c:h val="0.73095791756542683"/>
        </c:manualLayout>
      </c:layout>
      <c:doughnutChart>
        <c:varyColors val="1"/>
        <c:ser>
          <c:idx val="0"/>
          <c:order val="0"/>
          <c:explosion val="25"/>
          <c:dPt>
            <c:idx val="0"/>
            <c:bubble3D val="0"/>
            <c:spPr>
              <a:gradFill>
                <a:gsLst>
                  <a:gs pos="0">
                    <a:schemeClr val="accent1">
                      <a:tint val="66000"/>
                      <a:satMod val="160000"/>
                    </a:schemeClr>
                  </a:gs>
                  <a:gs pos="50000">
                    <a:schemeClr val="accent1">
                      <a:tint val="44500"/>
                      <a:satMod val="160000"/>
                    </a:schemeClr>
                  </a:gs>
                  <a:gs pos="100000">
                    <a:schemeClr val="accent1">
                      <a:tint val="23500"/>
                      <a:satMod val="160000"/>
                    </a:schemeClr>
                  </a:gs>
                </a:gsLst>
                <a:lin ang="5400000" scaled="0"/>
              </a:gradFill>
            </c:spPr>
          </c:dPt>
          <c:dPt>
            <c:idx val="1"/>
            <c:bubble3D val="0"/>
            <c:spPr>
              <a:gradFill flip="none" rotWithShape="1">
                <a:gsLst>
                  <a:gs pos="0">
                    <a:srgbClr val="03D4A8"/>
                  </a:gs>
                  <a:gs pos="27000">
                    <a:srgbClr val="21D6E0"/>
                  </a:gs>
                  <a:gs pos="100000">
                    <a:srgbClr val="0087E6"/>
                  </a:gs>
                  <a:gs pos="100000">
                    <a:srgbClr val="005CBF"/>
                  </a:gs>
                </a:gsLst>
                <a:path path="circle">
                  <a:fillToRect l="100000" t="100000"/>
                </a:path>
                <a:tileRect r="-100000" b="-100000"/>
              </a:gradFill>
            </c:spPr>
          </c:dPt>
          <c:dPt>
            <c:idx val="2"/>
            <c:bubble3D val="0"/>
            <c:spPr>
              <a:gradFill flip="none" rotWithShape="1">
                <a:gsLst>
                  <a:gs pos="0">
                    <a:srgbClr val="FFF200"/>
                  </a:gs>
                  <a:gs pos="98000">
                    <a:srgbClr val="FF7A00"/>
                  </a:gs>
                  <a:gs pos="70000">
                    <a:srgbClr val="FF0300"/>
                  </a:gs>
                  <a:gs pos="100000">
                    <a:srgbClr val="4D0808"/>
                  </a:gs>
                </a:gsLst>
                <a:path path="circle">
                  <a:fillToRect l="100000" t="100000"/>
                </a:path>
                <a:tileRect r="-100000" b="-100000"/>
              </a:gradFill>
            </c:spPr>
          </c:dPt>
          <c:dPt>
            <c:idx val="3"/>
            <c:bubble3D val="0"/>
            <c:spPr>
              <a:gradFill>
                <a:gsLst>
                  <a:gs pos="0">
                    <a:srgbClr val="DDEBCF"/>
                  </a:gs>
                  <a:gs pos="100000">
                    <a:srgbClr val="9CB86E"/>
                  </a:gs>
                  <a:gs pos="100000">
                    <a:srgbClr val="156B13"/>
                  </a:gs>
                </a:gsLst>
                <a:lin ang="5400000" scaled="0"/>
              </a:gradFill>
            </c:spPr>
          </c:dPt>
          <c:dPt>
            <c:idx val="4"/>
            <c:bubble3D val="0"/>
            <c:spPr>
              <a:solidFill>
                <a:srgbClr val="FF0000"/>
              </a:solidFill>
            </c:spPr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'[новый.xlsx]2013'!$A$467:$A$472</c:f>
              <c:strCache>
                <c:ptCount val="6"/>
                <c:pt idx="0">
                  <c:v>Общеобразовательная школа</c:v>
                </c:pt>
                <c:pt idx="1">
                  <c:v>Лицеев</c:v>
                </c:pt>
                <c:pt idx="2">
                  <c:v>Гимназий</c:v>
                </c:pt>
                <c:pt idx="3">
                  <c:v>Вечерних (сменных) школ</c:v>
                </c:pt>
                <c:pt idx="4">
                  <c:v>Школ с углубленным изучением отдельных предметов</c:v>
                </c:pt>
                <c:pt idx="5">
                  <c:v>Негосударственных образовательных учреждений</c:v>
                </c:pt>
              </c:strCache>
            </c:strRef>
          </c:cat>
          <c:val>
            <c:numRef>
              <c:f>'[новый.xlsx]2013'!$B$467:$B$472</c:f>
              <c:numCache>
                <c:formatCode>General</c:formatCode>
                <c:ptCount val="6"/>
                <c:pt idx="0">
                  <c:v>361</c:v>
                </c:pt>
                <c:pt idx="1">
                  <c:v>16</c:v>
                </c:pt>
                <c:pt idx="2">
                  <c:v>8</c:v>
                </c:pt>
                <c:pt idx="3">
                  <c:v>7</c:v>
                </c:pt>
                <c:pt idx="4">
                  <c:v>5</c:v>
                </c:pt>
                <c:pt idx="5">
                  <c:v>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legend>
      <c:legendPos val="r"/>
      <c:layout>
        <c:manualLayout>
          <c:xMode val="edge"/>
          <c:yMode val="edge"/>
          <c:x val="0.59124099872131364"/>
          <c:y val="0.27950308721655692"/>
          <c:w val="0.3681538125042062"/>
          <c:h val="0.60214437846908486"/>
        </c:manualLayout>
      </c:layout>
      <c:overlay val="0"/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Динамика сети государственных и муниципальных общеобразовательных учреждений в городской местности (по видам)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'[новый.xlsx]2013'!$B$599</c:f>
              <c:strCache>
                <c:ptCount val="1"/>
                <c:pt idx="0">
                  <c:v>2010/2011</c:v>
                </c:pt>
              </c:strCache>
            </c:strRef>
          </c:tx>
          <c:spPr>
            <a:gradFill>
              <a:gsLst>
                <a:gs pos="0">
                  <a:srgbClr val="03D4A8"/>
                </a:gs>
                <a:gs pos="25000">
                  <a:srgbClr val="21D6E0"/>
                </a:gs>
                <a:gs pos="75000">
                  <a:srgbClr val="0087E6"/>
                </a:gs>
                <a:gs pos="100000">
                  <a:srgbClr val="005CBF"/>
                </a:gs>
              </a:gsLst>
              <a:lin ang="5400000" scaled="0"/>
            </a:gradFill>
          </c:spPr>
          <c:invertIfNegative val="0"/>
          <c:dLbls>
            <c:dLbl>
              <c:idx val="0"/>
              <c:layout>
                <c:manualLayout>
                  <c:x val="9.2485537907782932E-3"/>
                  <c:y val="-2.9629283579045392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7.7071281589819116E-3"/>
                  <c:y val="-9.696968462964325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2331405054371058E-2"/>
                  <c:y val="-9.696968462964325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2331405054371058E-2"/>
                  <c:y val="-1.29292912839524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'[новый.xlsx]2013'!$A$600:$A$603</c:f>
              <c:strCache>
                <c:ptCount val="4"/>
                <c:pt idx="0">
                  <c:v>Всего</c:v>
                </c:pt>
                <c:pt idx="1">
                  <c:v>Средние</c:v>
                </c:pt>
                <c:pt idx="2">
                  <c:v>Начальные</c:v>
                </c:pt>
                <c:pt idx="3">
                  <c:v>Основные</c:v>
                </c:pt>
              </c:strCache>
            </c:strRef>
          </c:cat>
          <c:val>
            <c:numRef>
              <c:f>'[новый.xlsx]2013'!$B$600:$B$603</c:f>
              <c:numCache>
                <c:formatCode>General</c:formatCode>
                <c:ptCount val="4"/>
                <c:pt idx="0">
                  <c:v>107</c:v>
                </c:pt>
                <c:pt idx="1">
                  <c:v>87</c:v>
                </c:pt>
                <c:pt idx="2">
                  <c:v>10</c:v>
                </c:pt>
                <c:pt idx="3">
                  <c:v>2</c:v>
                </c:pt>
              </c:numCache>
            </c:numRef>
          </c:val>
          <c:shape val="pyramidToMax"/>
        </c:ser>
        <c:ser>
          <c:idx val="1"/>
          <c:order val="1"/>
          <c:tx>
            <c:strRef>
              <c:f>'[новый.xlsx]2013'!$C$599</c:f>
              <c:strCache>
                <c:ptCount val="1"/>
                <c:pt idx="0">
                  <c:v>2011/2012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dLbl>
              <c:idx val="0"/>
              <c:layout>
                <c:manualLayout>
                  <c:x val="7.7071281589819116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2331405054371115E-2"/>
                  <c:y val="-3.232322820988108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0789979422574677E-2"/>
                  <c:y val="-1.29292912839524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3872830686167327E-2"/>
                  <c:y val="-9.696968462964325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'[новый.xlsx]2013'!$A$600:$A$603</c:f>
              <c:strCache>
                <c:ptCount val="4"/>
                <c:pt idx="0">
                  <c:v>Всего</c:v>
                </c:pt>
                <c:pt idx="1">
                  <c:v>Средние</c:v>
                </c:pt>
                <c:pt idx="2">
                  <c:v>Начальные</c:v>
                </c:pt>
                <c:pt idx="3">
                  <c:v>Основные</c:v>
                </c:pt>
              </c:strCache>
            </c:strRef>
          </c:cat>
          <c:val>
            <c:numRef>
              <c:f>'[новый.xlsx]2013'!$C$600:$C$603</c:f>
              <c:numCache>
                <c:formatCode>General</c:formatCode>
                <c:ptCount val="4"/>
                <c:pt idx="0">
                  <c:v>98</c:v>
                </c:pt>
                <c:pt idx="1">
                  <c:v>87</c:v>
                </c:pt>
                <c:pt idx="2">
                  <c:v>2</c:v>
                </c:pt>
                <c:pt idx="3">
                  <c:v>2</c:v>
                </c:pt>
              </c:numCache>
            </c:numRef>
          </c:val>
          <c:shape val="cylinder"/>
        </c:ser>
        <c:ser>
          <c:idx val="2"/>
          <c:order val="2"/>
          <c:tx>
            <c:strRef>
              <c:f>'[новый.xlsx]2013'!$D$599</c:f>
              <c:strCache>
                <c:ptCount val="1"/>
                <c:pt idx="0">
                  <c:v>2012/2013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6.165702527185501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9.248553790778293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9.2485537907782932E-3"/>
                  <c:y val="-9.696968462964325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2331405054371058E-2"/>
                  <c:y val="-1.6161614104940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'[новый.xlsx]2013'!$A$600:$A$603</c:f>
              <c:strCache>
                <c:ptCount val="4"/>
                <c:pt idx="0">
                  <c:v>Всего</c:v>
                </c:pt>
                <c:pt idx="1">
                  <c:v>Средние</c:v>
                </c:pt>
                <c:pt idx="2">
                  <c:v>Начальные</c:v>
                </c:pt>
                <c:pt idx="3">
                  <c:v>Основные</c:v>
                </c:pt>
              </c:strCache>
            </c:strRef>
          </c:cat>
          <c:val>
            <c:numRef>
              <c:f>'[новый.xlsx]2013'!$D$600:$D$603</c:f>
              <c:numCache>
                <c:formatCode>General</c:formatCode>
                <c:ptCount val="4"/>
                <c:pt idx="0">
                  <c:v>98</c:v>
                </c:pt>
                <c:pt idx="1">
                  <c:v>87</c:v>
                </c:pt>
                <c:pt idx="2">
                  <c:v>2</c:v>
                </c:pt>
                <c:pt idx="3">
                  <c:v>2</c:v>
                </c:pt>
              </c:numCache>
            </c:numRef>
          </c:val>
          <c:shape val="coneToMax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pyramid"/>
        <c:axId val="193501440"/>
        <c:axId val="194588672"/>
        <c:axId val="0"/>
      </c:bar3DChart>
      <c:catAx>
        <c:axId val="19350144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94588672"/>
        <c:crosses val="autoZero"/>
        <c:auto val="1"/>
        <c:lblAlgn val="ctr"/>
        <c:lblOffset val="100"/>
        <c:noMultiLvlLbl val="0"/>
      </c:catAx>
      <c:valAx>
        <c:axId val="194588672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 sz="1200"/>
                  <a:t>Количество учереждений</a:t>
                </a:r>
              </a:p>
            </c:rich>
          </c:tx>
          <c:layout>
            <c:manualLayout>
              <c:xMode val="edge"/>
              <c:yMode val="edge"/>
              <c:x val="3.8753112591695262E-2"/>
              <c:y val="0.27122688611292006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193501440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Динамика числа государственных и муниципальных общеобразовательных учреждений в сельской местности (по видам)</a:t>
            </a:r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'[новый.xlsx]2013'!$A$33</c:f>
              <c:strCache>
                <c:ptCount val="1"/>
                <c:pt idx="0">
                  <c:v>Средние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'[новый.xlsx]2013'!$B$32:$J$32</c:f>
              <c:strCache>
                <c:ptCount val="9"/>
                <c:pt idx="0">
                  <c:v>2000/01</c:v>
                </c:pt>
                <c:pt idx="1">
                  <c:v>2005/06</c:v>
                </c:pt>
                <c:pt idx="2">
                  <c:v>2006/07</c:v>
                </c:pt>
                <c:pt idx="3">
                  <c:v>2007/08</c:v>
                </c:pt>
                <c:pt idx="4">
                  <c:v>2008/09</c:v>
                </c:pt>
                <c:pt idx="5">
                  <c:v>2009/10</c:v>
                </c:pt>
                <c:pt idx="6">
                  <c:v>2010/11</c:v>
                </c:pt>
                <c:pt idx="7">
                  <c:v>2011/12</c:v>
                </c:pt>
                <c:pt idx="8">
                  <c:v>2012/13</c:v>
                </c:pt>
              </c:strCache>
            </c:strRef>
          </c:cat>
          <c:val>
            <c:numRef>
              <c:f>'[новый.xlsx]2013'!$B$33:$J$33</c:f>
              <c:numCache>
                <c:formatCode>General</c:formatCode>
                <c:ptCount val="9"/>
                <c:pt idx="0">
                  <c:v>192</c:v>
                </c:pt>
                <c:pt idx="1">
                  <c:v>192</c:v>
                </c:pt>
                <c:pt idx="2">
                  <c:v>194</c:v>
                </c:pt>
                <c:pt idx="3">
                  <c:v>194</c:v>
                </c:pt>
                <c:pt idx="4">
                  <c:v>194</c:v>
                </c:pt>
                <c:pt idx="5">
                  <c:v>190</c:v>
                </c:pt>
                <c:pt idx="6">
                  <c:v>186</c:v>
                </c:pt>
                <c:pt idx="7">
                  <c:v>180</c:v>
                </c:pt>
                <c:pt idx="8">
                  <c:v>165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'[новый.xlsx]2013'!$A$34</c:f>
              <c:strCache>
                <c:ptCount val="1"/>
                <c:pt idx="0">
                  <c:v>Основные</c:v>
                </c:pt>
              </c:strCache>
            </c:strRef>
          </c:tx>
          <c:dLbls>
            <c:dLbl>
              <c:idx val="0"/>
              <c:layout>
                <c:manualLayout>
                  <c:x val="-2.9851726649352078E-2"/>
                  <c:y val="2.20278784757566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9851726649352078E-2"/>
                  <c:y val="2.841510322157528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9851726649352078E-2"/>
                  <c:y val="2.522149084866602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9851726649352078E-2"/>
                  <c:y val="3.160871559448465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2.9851726649352078E-2"/>
                  <c:y val="3.160871559448471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'[новый.xlsx]2013'!$B$32:$J$32</c:f>
              <c:strCache>
                <c:ptCount val="9"/>
                <c:pt idx="0">
                  <c:v>2000/01</c:v>
                </c:pt>
                <c:pt idx="1">
                  <c:v>2005/06</c:v>
                </c:pt>
                <c:pt idx="2">
                  <c:v>2006/07</c:v>
                </c:pt>
                <c:pt idx="3">
                  <c:v>2007/08</c:v>
                </c:pt>
                <c:pt idx="4">
                  <c:v>2008/09</c:v>
                </c:pt>
                <c:pt idx="5">
                  <c:v>2009/10</c:v>
                </c:pt>
                <c:pt idx="6">
                  <c:v>2010/11</c:v>
                </c:pt>
                <c:pt idx="7">
                  <c:v>2011/12</c:v>
                </c:pt>
                <c:pt idx="8">
                  <c:v>2012/13</c:v>
                </c:pt>
              </c:strCache>
            </c:strRef>
          </c:cat>
          <c:val>
            <c:numRef>
              <c:f>'[новый.xlsx]2013'!$B$34:$J$34</c:f>
              <c:numCache>
                <c:formatCode>General</c:formatCode>
                <c:ptCount val="9"/>
                <c:pt idx="0">
                  <c:v>188</c:v>
                </c:pt>
                <c:pt idx="1">
                  <c:v>181</c:v>
                </c:pt>
                <c:pt idx="2">
                  <c:v>178</c:v>
                </c:pt>
                <c:pt idx="3">
                  <c:v>178</c:v>
                </c:pt>
                <c:pt idx="4">
                  <c:v>174</c:v>
                </c:pt>
                <c:pt idx="5">
                  <c:v>159</c:v>
                </c:pt>
                <c:pt idx="6">
                  <c:v>154</c:v>
                </c:pt>
                <c:pt idx="7">
                  <c:v>123</c:v>
                </c:pt>
                <c:pt idx="8">
                  <c:v>116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'[новый.xlsx]2013'!$A$35</c:f>
              <c:strCache>
                <c:ptCount val="1"/>
                <c:pt idx="0">
                  <c:v>Начальные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'[новый.xlsx]2013'!$B$32:$J$32</c:f>
              <c:strCache>
                <c:ptCount val="9"/>
                <c:pt idx="0">
                  <c:v>2000/01</c:v>
                </c:pt>
                <c:pt idx="1">
                  <c:v>2005/06</c:v>
                </c:pt>
                <c:pt idx="2">
                  <c:v>2006/07</c:v>
                </c:pt>
                <c:pt idx="3">
                  <c:v>2007/08</c:v>
                </c:pt>
                <c:pt idx="4">
                  <c:v>2008/09</c:v>
                </c:pt>
                <c:pt idx="5">
                  <c:v>2009/10</c:v>
                </c:pt>
                <c:pt idx="6">
                  <c:v>2010/11</c:v>
                </c:pt>
                <c:pt idx="7">
                  <c:v>2011/12</c:v>
                </c:pt>
                <c:pt idx="8">
                  <c:v>2012/13</c:v>
                </c:pt>
              </c:strCache>
            </c:strRef>
          </c:cat>
          <c:val>
            <c:numRef>
              <c:f>'[новый.xlsx]2013'!$B$35:$J$35</c:f>
              <c:numCache>
                <c:formatCode>General</c:formatCode>
                <c:ptCount val="9"/>
                <c:pt idx="0">
                  <c:v>135</c:v>
                </c:pt>
                <c:pt idx="1">
                  <c:v>107</c:v>
                </c:pt>
                <c:pt idx="2">
                  <c:v>105</c:v>
                </c:pt>
                <c:pt idx="3">
                  <c:v>94</c:v>
                </c:pt>
                <c:pt idx="4">
                  <c:v>87</c:v>
                </c:pt>
                <c:pt idx="5">
                  <c:v>45</c:v>
                </c:pt>
                <c:pt idx="6">
                  <c:v>32</c:v>
                </c:pt>
                <c:pt idx="7">
                  <c:v>16</c:v>
                </c:pt>
                <c:pt idx="8">
                  <c:v>15</c:v>
                </c:pt>
              </c:numCache>
            </c:numRef>
          </c:val>
          <c:smooth val="0"/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94624512"/>
        <c:axId val="205460224"/>
      </c:lineChart>
      <c:catAx>
        <c:axId val="19462451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05460224"/>
        <c:crosses val="autoZero"/>
        <c:auto val="1"/>
        <c:lblAlgn val="ctr"/>
        <c:lblOffset val="100"/>
        <c:noMultiLvlLbl val="0"/>
      </c:catAx>
      <c:valAx>
        <c:axId val="205460224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1200"/>
                </a:pPr>
                <a:r>
                  <a:rPr lang="ru-RU" sz="1200" b="1" i="0" baseline="0">
                    <a:effectLst/>
                  </a:rPr>
                  <a:t>Количество учереждений</a:t>
                </a:r>
                <a:endParaRPr lang="ru-RU" sz="1200">
                  <a:effectLst/>
                </a:endParaRPr>
              </a:p>
            </c:rich>
          </c:tx>
          <c:layout>
            <c:manualLayout>
              <c:xMode val="edge"/>
              <c:yMode val="edge"/>
              <c:x val="2.7253668763102725E-2"/>
              <c:y val="0.28704436945381828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194624512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Охват дошкольным образованием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'[новый.xlsx]2013'!$A$241</c:f>
              <c:strCache>
                <c:ptCount val="1"/>
                <c:pt idx="0">
                  <c:v>Общая численность детей, посещающих дошкольное учреждение:</c:v>
                </c:pt>
              </c:strCache>
            </c:strRef>
          </c:tx>
          <c:spPr>
            <a:gradFill flip="none" rotWithShape="1">
              <a:gsLst>
                <a:gs pos="0">
                  <a:srgbClr val="8488C4"/>
                </a:gs>
                <a:gs pos="53000">
                  <a:srgbClr val="D4DEFF"/>
                </a:gs>
                <a:gs pos="83000">
                  <a:srgbClr val="D4DEFF"/>
                </a:gs>
                <a:gs pos="100000">
                  <a:srgbClr val="96AB94"/>
                </a:gs>
              </a:gsLst>
              <a:lin ang="5400000" scaled="0"/>
              <a:tileRect r="-100000" b="-100000"/>
            </a:gradFill>
          </c:spPr>
          <c:invertIfNegative val="0"/>
          <c:dLbls>
            <c:dLbl>
              <c:idx val="0"/>
              <c:layout>
                <c:manualLayout>
                  <c:x val="0"/>
                  <c:y val="-1.2432342787215385E-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"/>
                  <c:y val="2.277918379771534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"/>
                  <c:y val="2.69145985836147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6.8089587920329768E-17"/>
                  <c:y val="8.533000159200446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0"/>
                  <c:y val="-1.349359983467828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0"/>
                  <c:y val="-5.448877565861138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'[новый.xlsx]2013'!$B$240:$G$240</c:f>
              <c:numCache>
                <c:formatCode>General</c:formatCode>
                <c:ptCount val="6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</c:numCache>
            </c:numRef>
          </c:cat>
          <c:val>
            <c:numRef>
              <c:f>'[новый.xlsx]2013'!$B$241:$G$241</c:f>
              <c:numCache>
                <c:formatCode>General</c:formatCode>
                <c:ptCount val="6"/>
                <c:pt idx="0">
                  <c:v>25985</c:v>
                </c:pt>
                <c:pt idx="1">
                  <c:v>26595</c:v>
                </c:pt>
                <c:pt idx="2">
                  <c:v>26981</c:v>
                </c:pt>
                <c:pt idx="3">
                  <c:v>27639</c:v>
                </c:pt>
                <c:pt idx="4">
                  <c:v>28552</c:v>
                </c:pt>
                <c:pt idx="5">
                  <c:v>30137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09269120"/>
        <c:axId val="209270656"/>
      </c:barChart>
      <c:lineChart>
        <c:grouping val="standard"/>
        <c:varyColors val="0"/>
        <c:ser>
          <c:idx val="1"/>
          <c:order val="1"/>
          <c:tx>
            <c:strRef>
              <c:f>'[новый.xlsx]2013'!$A$242</c:f>
              <c:strCache>
                <c:ptCount val="1"/>
                <c:pt idx="0">
                  <c:v>Количество детей, посещающих дошкольное учреждение (город)</c:v>
                </c:pt>
              </c:strCache>
            </c:strRef>
          </c:tx>
          <c:dLbls>
            <c:dLbl>
              <c:idx val="0"/>
              <c:layout>
                <c:manualLayout>
                  <c:x val="1.3927576601671309E-2"/>
                  <c:y val="-3.013182316748097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9498607242339833E-2"/>
                  <c:y val="-2.711864085073287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1355617455896075E-2"/>
                  <c:y val="-2.711864085073287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6926648096564532E-2"/>
                  <c:y val="-4.519773475122146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2.1355617455896009E-2"/>
                  <c:y val="-4.519773475122143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1.2070566388115135E-2"/>
                  <c:y val="-3.013182316748100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'[новый.xlsx]2013'!$B$240:$G$240</c:f>
              <c:numCache>
                <c:formatCode>General</c:formatCode>
                <c:ptCount val="6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</c:numCache>
            </c:numRef>
          </c:cat>
          <c:val>
            <c:numRef>
              <c:f>'[новый.xlsx]2013'!$B$242:$G$242</c:f>
              <c:numCache>
                <c:formatCode>0</c:formatCode>
                <c:ptCount val="6"/>
                <c:pt idx="0" formatCode="General">
                  <c:v>21401</c:v>
                </c:pt>
                <c:pt idx="1">
                  <c:v>21880</c:v>
                </c:pt>
                <c:pt idx="2">
                  <c:v>22332</c:v>
                </c:pt>
                <c:pt idx="3">
                  <c:v>22921</c:v>
                </c:pt>
                <c:pt idx="4" formatCode="General">
                  <c:v>23810</c:v>
                </c:pt>
                <c:pt idx="5">
                  <c:v>25131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'[новый.xlsx]2013'!$A$243</c:f>
              <c:strCache>
                <c:ptCount val="1"/>
                <c:pt idx="0">
                  <c:v>Количество детей, посещающих дошкольное учреждение (село)</c:v>
                </c:pt>
              </c:strCache>
            </c:strRef>
          </c:tx>
          <c:dLbls>
            <c:dLbl>
              <c:idx val="0"/>
              <c:layout>
                <c:manualLayout>
                  <c:x val="2.1355617455896009E-2"/>
                  <c:y val="-3.917137011772527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3212627669452181E-2"/>
                  <c:y val="-3.917137011772527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1355617455896075E-2"/>
                  <c:y val="-3.61581878009771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1355617455896009E-2"/>
                  <c:y val="-3.61581878009771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7641597028783658E-2"/>
                  <c:y val="-3.61581878009771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1.9498607242339833E-2"/>
                  <c:y val="-2.711864085073287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'[новый.xlsx]2013'!$B$240:$G$240</c:f>
              <c:numCache>
                <c:formatCode>General</c:formatCode>
                <c:ptCount val="6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</c:numCache>
            </c:numRef>
          </c:cat>
          <c:val>
            <c:numRef>
              <c:f>'[новый.xlsx]2013'!$B$243:$G$243</c:f>
              <c:numCache>
                <c:formatCode>General</c:formatCode>
                <c:ptCount val="6"/>
                <c:pt idx="0">
                  <c:v>4584</c:v>
                </c:pt>
                <c:pt idx="1">
                  <c:v>4715</c:v>
                </c:pt>
                <c:pt idx="2">
                  <c:v>4649</c:v>
                </c:pt>
                <c:pt idx="3">
                  <c:v>4718</c:v>
                </c:pt>
                <c:pt idx="4">
                  <c:v>4742</c:v>
                </c:pt>
                <c:pt idx="5">
                  <c:v>5006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09269120"/>
        <c:axId val="209270656"/>
      </c:lineChart>
      <c:catAx>
        <c:axId val="2092691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09270656"/>
        <c:crosses val="autoZero"/>
        <c:auto val="1"/>
        <c:lblAlgn val="ctr"/>
        <c:lblOffset val="100"/>
        <c:noMultiLvlLbl val="0"/>
      </c:catAx>
      <c:valAx>
        <c:axId val="20927065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209269120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Распределение обучающихся по структурным единицам системы образования на начало 2012/2013 учебного года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9127128339726768E-2"/>
          <c:y val="0.19686898239964393"/>
          <c:w val="0.61482024809139524"/>
          <c:h val="0.77021802449257437"/>
        </c:manualLayout>
      </c:layout>
      <c:pie3DChart>
        <c:varyColors val="1"/>
        <c:ser>
          <c:idx val="0"/>
          <c:order val="0"/>
          <c:explosion val="25"/>
          <c:dPt>
            <c:idx val="0"/>
            <c:bubble3D val="0"/>
            <c:spPr>
              <a:solidFill>
                <a:schemeClr val="tx1"/>
              </a:solidFill>
            </c:spPr>
          </c:dPt>
          <c:dPt>
            <c:idx val="1"/>
            <c:bubble3D val="0"/>
            <c:spPr>
              <a:solidFill>
                <a:srgbClr val="FF0000"/>
              </a:solidFill>
            </c:spPr>
          </c:dPt>
          <c:dPt>
            <c:idx val="2"/>
            <c:bubble3D val="0"/>
            <c:spPr>
              <a:solidFill>
                <a:srgbClr val="92D050"/>
              </a:solidFill>
            </c:spPr>
          </c:dPt>
          <c:dPt>
            <c:idx val="4"/>
            <c:bubble3D val="0"/>
            <c:spPr>
              <a:solidFill>
                <a:srgbClr val="00B0F0"/>
              </a:solidFill>
            </c:spPr>
          </c:dPt>
          <c:dPt>
            <c:idx val="5"/>
            <c:bubble3D val="0"/>
            <c:spPr>
              <a:solidFill>
                <a:srgbClr val="FFFF00"/>
              </a:solidFill>
            </c:spPr>
          </c:dPt>
          <c:dLbls>
            <c:dLbl>
              <c:idx val="0"/>
              <c:layout>
                <c:manualLayout>
                  <c:x val="-2.8986288539658685E-2"/>
                  <c:y val="-3.8140868301686726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2136974425661032E-2"/>
                  <c:y val="-3.8140638850695414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5.2015604681404422E-3"/>
                  <c:y val="-5.0854185134260557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8.6692674469007365E-3"/>
                  <c:y val="2.8605479138021563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1.5604681404421327E-2"/>
                  <c:y val="6.9924504559608261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5.6476187364546238E-2"/>
                  <c:y val="1.0263056270085941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'[новый.xlsx]2013'!$C$393:$C$398</c:f>
              <c:strCache>
                <c:ptCount val="6"/>
                <c:pt idx="0">
                  <c:v>В вечерних (сменных) школах</c:v>
                </c:pt>
                <c:pt idx="1">
                  <c:v>В лицеях</c:v>
                </c:pt>
                <c:pt idx="2">
                  <c:v>В гимназиях </c:v>
                </c:pt>
                <c:pt idx="3">
                  <c:v>В общеобразовательных учреждениях с углубленным изучением различных предметов</c:v>
                </c:pt>
                <c:pt idx="4">
                  <c:v>В средних (полных) школах </c:v>
                </c:pt>
                <c:pt idx="5">
                  <c:v>В негосударственных общеобразовательных учреждениях</c:v>
                </c:pt>
              </c:strCache>
            </c:strRef>
          </c:cat>
          <c:val>
            <c:numRef>
              <c:f>'[новый.xlsx]2013'!$D$393:$D$398</c:f>
              <c:numCache>
                <c:formatCode>General</c:formatCode>
                <c:ptCount val="6"/>
                <c:pt idx="0">
                  <c:v>1000</c:v>
                </c:pt>
                <c:pt idx="1">
                  <c:v>10591</c:v>
                </c:pt>
                <c:pt idx="2">
                  <c:v>5446</c:v>
                </c:pt>
                <c:pt idx="3">
                  <c:v>3395</c:v>
                </c:pt>
                <c:pt idx="4">
                  <c:v>48668</c:v>
                </c:pt>
                <c:pt idx="5">
                  <c:v>400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8210242950400435"/>
          <c:y val="0.13558544583423329"/>
          <c:w val="0.30507705767548288"/>
          <c:h val="0.83786753588469776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Охват обучающихся профильным образованием в 2012/2013 учебном году (10-11 классы)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432330574062857E-2"/>
          <c:y val="0.22827379336203665"/>
          <c:w val="0.55651137357830271"/>
          <c:h val="0.7244376349508036"/>
        </c:manualLayout>
      </c:layout>
      <c:pie3DChart>
        <c:varyColors val="1"/>
        <c:ser>
          <c:idx val="0"/>
          <c:order val="0"/>
          <c:explosion val="25"/>
          <c:dPt>
            <c:idx val="0"/>
            <c:bubble3D val="0"/>
            <c:spPr>
              <a:gradFill>
                <a:gsLst>
                  <a:gs pos="0">
                    <a:srgbClr val="DDEBCF"/>
                  </a:gs>
                  <a:gs pos="50000">
                    <a:srgbClr val="9CB86E"/>
                  </a:gs>
                  <a:gs pos="100000">
                    <a:srgbClr val="156B13"/>
                  </a:gs>
                </a:gsLst>
                <a:lin ang="5400000" scaled="0"/>
              </a:gradFill>
            </c:spPr>
          </c:dPt>
          <c:dPt>
            <c:idx val="1"/>
            <c:bubble3D val="0"/>
            <c:spPr>
              <a:gradFill>
                <a:gsLst>
                  <a:gs pos="0">
                    <a:srgbClr val="FFF200"/>
                  </a:gs>
                  <a:gs pos="45000">
                    <a:srgbClr val="FF7A00"/>
                  </a:gs>
                  <a:gs pos="100000">
                    <a:srgbClr val="FF0300"/>
                  </a:gs>
                  <a:gs pos="100000">
                    <a:srgbClr val="4D0808"/>
                  </a:gs>
                </a:gsLst>
                <a:lin ang="5400000" scaled="0"/>
              </a:gradFill>
            </c:spPr>
          </c:dPt>
          <c:dPt>
            <c:idx val="2"/>
            <c:bubble3D val="0"/>
            <c:spPr>
              <a:solidFill>
                <a:schemeClr val="tx1"/>
              </a:solidFill>
            </c:spPr>
          </c:dPt>
          <c:dPt>
            <c:idx val="3"/>
            <c:bubble3D val="0"/>
            <c:spPr>
              <a:solidFill>
                <a:srgbClr val="00B0F0"/>
              </a:solidFill>
            </c:spPr>
          </c:dPt>
          <c:dPt>
            <c:idx val="4"/>
            <c:bubble3D val="0"/>
            <c:spPr>
              <a:solidFill>
                <a:srgbClr val="FF0000"/>
              </a:solidFill>
            </c:spPr>
          </c:dPt>
          <c:dPt>
            <c:idx val="5"/>
            <c:bubble3D val="0"/>
            <c:spPr>
              <a:gradFill flip="none" rotWithShape="1">
                <a:gsLst>
                  <a:gs pos="0">
                    <a:srgbClr val="FBEAC7"/>
                  </a:gs>
                  <a:gs pos="17999">
                    <a:srgbClr val="FEE7F2"/>
                  </a:gs>
                  <a:gs pos="36000">
                    <a:srgbClr val="FAC77D"/>
                  </a:gs>
                  <a:gs pos="61000">
                    <a:srgbClr val="FBA97D"/>
                  </a:gs>
                  <a:gs pos="82001">
                    <a:srgbClr val="FBD49C"/>
                  </a:gs>
                  <a:gs pos="100000">
                    <a:srgbClr val="FEE7F2"/>
                  </a:gs>
                </a:gsLst>
                <a:path path="circle">
                  <a:fillToRect l="100000" t="100000"/>
                </a:path>
                <a:tileRect r="-100000" b="-100000"/>
              </a:gradFill>
            </c:spPr>
          </c:dPt>
          <c:dPt>
            <c:idx val="6"/>
            <c:bubble3D val="0"/>
            <c:spPr>
              <a:gradFill>
                <a:gsLst>
                  <a:gs pos="0">
                    <a:schemeClr val="accent1">
                      <a:tint val="66000"/>
                      <a:satMod val="160000"/>
                    </a:schemeClr>
                  </a:gs>
                  <a:gs pos="50000">
                    <a:schemeClr val="accent1">
                      <a:tint val="44500"/>
                      <a:satMod val="160000"/>
                    </a:schemeClr>
                  </a:gs>
                  <a:gs pos="59000">
                    <a:schemeClr val="accent1">
                      <a:tint val="23500"/>
                      <a:satMod val="160000"/>
                    </a:schemeClr>
                  </a:gs>
                </a:gsLst>
                <a:path path="circle">
                  <a:fillToRect l="100000" t="100000"/>
                </a:path>
              </a:gradFill>
            </c:spPr>
          </c:dPt>
          <c:dPt>
            <c:idx val="7"/>
            <c:bubble3D val="0"/>
            <c:spPr>
              <a:solidFill>
                <a:srgbClr val="FFFF00"/>
              </a:solidFill>
            </c:spPr>
          </c:dPt>
          <c:dPt>
            <c:idx val="8"/>
            <c:bubble3D val="0"/>
            <c:spPr>
              <a:solidFill>
                <a:schemeClr val="bg1">
                  <a:lumMod val="50000"/>
                </a:schemeClr>
              </a:solidFill>
            </c:spPr>
          </c:dPt>
          <c:dPt>
            <c:idx val="9"/>
            <c:bubble3D val="0"/>
            <c:spPr>
              <a:solidFill>
                <a:schemeClr val="accent6">
                  <a:lumMod val="50000"/>
                </a:schemeClr>
              </a:solidFill>
            </c:spPr>
          </c:dPt>
          <c:dLbls>
            <c:dLbl>
              <c:idx val="0"/>
              <c:layout>
                <c:manualLayout>
                  <c:x val="-3.2242769084874348E-2"/>
                  <c:y val="-2.2736497295533318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1.1379800853484995E-2"/>
                  <c:y val="-4.8721065633285619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2796116831549902E-2"/>
                  <c:y val="2.3096595684160171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7.5865339023233761E-3"/>
                  <c:y val="1.9488426253314248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1379800853484995E-2"/>
                  <c:y val="3.2480710422190411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0"/>
                  <c:y val="3.5728781464409456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2.0862968231389282E-2"/>
                  <c:y val="1.9488426253314248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3.2242769084874348E-2"/>
                  <c:y val="9.7442131266571239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1.896633475580844E-3"/>
                  <c:y val="-4.2224923548847534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4.3622569938359376E-2"/>
                  <c:y val="-4.2224923548847534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'[новый.xlsx]2013'!$A$225:$A$234</c:f>
              <c:strCache>
                <c:ptCount val="10"/>
                <c:pt idx="0">
                  <c:v>Технологический</c:v>
                </c:pt>
                <c:pt idx="1">
                  <c:v>Физико-математический</c:v>
                </c:pt>
                <c:pt idx="2">
                  <c:v>Физико-химический</c:v>
                </c:pt>
                <c:pt idx="3">
                  <c:v>Химико-биологический</c:v>
                </c:pt>
                <c:pt idx="4">
                  <c:v>Биолого-географический</c:v>
                </c:pt>
                <c:pt idx="5">
                  <c:v>Социально-экономический</c:v>
                </c:pt>
                <c:pt idx="6">
                  <c:v>Социально-гуманитарный</c:v>
                </c:pt>
                <c:pt idx="7">
                  <c:v>Филологический</c:v>
                </c:pt>
                <c:pt idx="8">
                  <c:v>Оборонно-спортивный</c:v>
                </c:pt>
                <c:pt idx="9">
                  <c:v>Другие</c:v>
                </c:pt>
              </c:strCache>
            </c:strRef>
          </c:cat>
          <c:val>
            <c:numRef>
              <c:f>'[новый.xlsx]2013'!$C$225:$C$234</c:f>
              <c:numCache>
                <c:formatCode>#,##0</c:formatCode>
                <c:ptCount val="10"/>
                <c:pt idx="0">
                  <c:v>294</c:v>
                </c:pt>
                <c:pt idx="1">
                  <c:v>462</c:v>
                </c:pt>
                <c:pt idx="2">
                  <c:v>75</c:v>
                </c:pt>
                <c:pt idx="3">
                  <c:v>315</c:v>
                </c:pt>
                <c:pt idx="4">
                  <c:v>20</c:v>
                </c:pt>
                <c:pt idx="5">
                  <c:v>624</c:v>
                </c:pt>
                <c:pt idx="6">
                  <c:v>711</c:v>
                </c:pt>
                <c:pt idx="7">
                  <c:v>93</c:v>
                </c:pt>
                <c:pt idx="8">
                  <c:v>11</c:v>
                </c:pt>
                <c:pt idx="9">
                  <c:v>377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Охват обучающихся универсальным профилем образования</a:t>
            </a:r>
          </a:p>
        </c:rich>
      </c:tx>
      <c:layout>
        <c:manualLayout>
          <c:xMode val="edge"/>
          <c:yMode val="edge"/>
          <c:x val="0.142560276412149"/>
          <c:y val="6.4581260675748861E-2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explosion val="38"/>
            <c:spPr>
              <a:gradFill flip="none" rotWithShape="1">
                <a:gsLst>
                  <a:gs pos="0">
                    <a:schemeClr val="accent1">
                      <a:tint val="66000"/>
                      <a:satMod val="160000"/>
                    </a:schemeClr>
                  </a:gs>
                  <a:gs pos="50000">
                    <a:schemeClr val="accent1">
                      <a:tint val="44500"/>
                      <a:satMod val="160000"/>
                    </a:schemeClr>
                  </a:gs>
                  <a:gs pos="100000">
                    <a:schemeClr val="accent1">
                      <a:tint val="23500"/>
                      <a:satMod val="160000"/>
                    </a:schemeClr>
                  </a:gs>
                </a:gsLst>
                <a:path path="circle">
                  <a:fillToRect l="100000" t="100000"/>
                </a:path>
                <a:tileRect r="-100000" b="-100000"/>
              </a:gradFill>
            </c:spPr>
          </c:dPt>
          <c:dPt>
            <c:idx val="1"/>
            <c:bubble3D val="0"/>
            <c:explosion val="19"/>
            <c:spPr>
              <a:blipFill>
                <a:blip xmlns:r="http://schemas.openxmlformats.org/officeDocument/2006/relationships" r:embed="rId1"/>
                <a:tile tx="0" ty="0" sx="100000" sy="100000" flip="none" algn="tl"/>
              </a:blipFill>
            </c:spPr>
          </c:dPt>
          <c:dLbls>
            <c:dLbl>
              <c:idx val="0"/>
              <c:layout>
                <c:manualLayout>
                  <c:x val="1.0659099084695631E-2"/>
                  <c:y val="1.9184601924759404E-2"/>
                </c:manualLayout>
              </c:layout>
              <c:tx>
                <c:rich>
                  <a:bodyPr/>
                  <a:lstStyle/>
                  <a:p>
                    <a:r>
                      <a:rPr lang="ru-RU" sz="1200"/>
                      <a:t>7650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1.890074654373787E-2"/>
                  <c:y val="-5.02737157855268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итоговая!$Z$61:$AA$61</c:f>
              <c:strCache>
                <c:ptCount val="2"/>
                <c:pt idx="0">
                  <c:v>Количество обучающихся 10, 11 классов</c:v>
                </c:pt>
                <c:pt idx="1">
                  <c:v>Универсальный профиль</c:v>
                </c:pt>
              </c:strCache>
            </c:strRef>
          </c:cat>
          <c:val>
            <c:numRef>
              <c:f>итоговая!$Z$62:$AA$62</c:f>
              <c:numCache>
                <c:formatCode>General</c:formatCode>
                <c:ptCount val="2"/>
                <c:pt idx="0">
                  <c:v>7650</c:v>
                </c:pt>
                <c:pt idx="1">
                  <c:v>4725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005553921144472"/>
          <c:y val="0.35702349107144643"/>
          <c:w val="0.38974220530126047"/>
          <c:h val="0.46373085488675747"/>
        </c:manualLayout>
      </c:layout>
      <c:overlay val="0"/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ctr"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Количество обучающихся 10-11 классов универсального профиля </a:t>
            </a:r>
            <a:endParaRPr lang="ru-RU" sz="1200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5502131483024664"/>
          <c:y val="6.0862779524044008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262835285833173"/>
          <c:y val="0.26829672554587086"/>
          <c:w val="0.87104010626720441"/>
          <c:h val="0.4266836647334206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'Z:\Users\zhuravleva\Documents\Таблицы по профилям\Таблицы по профилям 2\[Итоговая по 10, 11 классамExcel.xlsx]итоговая'!$B$114</c:f>
              <c:strCache>
                <c:ptCount val="1"/>
                <c:pt idx="0">
                  <c:v>Количество обучающихся 10 классов</c:v>
                </c:pt>
              </c:strCache>
            </c:strRef>
          </c:tx>
          <c:invertIfNegative val="0"/>
          <c:dLbls>
            <c:dLbl>
              <c:idx val="3"/>
              <c:layout>
                <c:manualLayout>
                  <c:x val="-8.130081300813009E-3"/>
                  <c:y val="9.111619491117247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9.9687920107547536E-3"/>
                  <c:y val="1.634806290796020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3"/>
              <c:layout>
                <c:manualLayout>
                  <c:x val="-1.016260162601626E-2"/>
                  <c:y val="1.822323898223449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'Z:\Users\zhuravleva\Documents\Таблицы по профилям\Таблицы по профилям 2\[Итоговая по 10, 11 классамExcel.xlsx]итоговая'!$A$115:$A$129</c:f>
              <c:strCache>
                <c:ptCount val="15"/>
                <c:pt idx="2">
                  <c:v>Верховский</c:v>
                </c:pt>
                <c:pt idx="3">
                  <c:v>Должанский</c:v>
                </c:pt>
                <c:pt idx="4">
                  <c:v>Знаменский</c:v>
                </c:pt>
                <c:pt idx="5">
                  <c:v>Корсаковский</c:v>
                </c:pt>
                <c:pt idx="6">
                  <c:v>Кромской</c:v>
                </c:pt>
                <c:pt idx="7">
                  <c:v>Ливенский</c:v>
                </c:pt>
                <c:pt idx="8">
                  <c:v>Сосковский</c:v>
                </c:pt>
                <c:pt idx="9">
                  <c:v>Троснянский</c:v>
                </c:pt>
                <c:pt idx="10">
                  <c:v>Шаблыкинский</c:v>
                </c:pt>
                <c:pt idx="11">
                  <c:v>Орловский лицей-интернат</c:v>
                </c:pt>
                <c:pt idx="12">
                  <c:v>Знаменская СОШ-И</c:v>
                </c:pt>
                <c:pt idx="13">
                  <c:v>Некрасовская СОШ-И</c:v>
                </c:pt>
                <c:pt idx="14">
                  <c:v>Нарышкинская СОШ-И</c:v>
                </c:pt>
              </c:strCache>
            </c:strRef>
          </c:cat>
          <c:val>
            <c:numRef>
              <c:f>'Z:\Users\zhuravleva\Documents\Таблицы по профилям\Таблицы по профилям 2\[Итоговая по 10, 11 классамExcel.xlsx]итоговая'!$B$115:$B$129</c:f>
              <c:numCache>
                <c:formatCode>General</c:formatCode>
                <c:ptCount val="15"/>
                <c:pt idx="2">
                  <c:v>92</c:v>
                </c:pt>
                <c:pt idx="3">
                  <c:v>66</c:v>
                </c:pt>
                <c:pt idx="4">
                  <c:v>19</c:v>
                </c:pt>
                <c:pt idx="5">
                  <c:v>28</c:v>
                </c:pt>
                <c:pt idx="6">
                  <c:v>90</c:v>
                </c:pt>
                <c:pt idx="7">
                  <c:v>119</c:v>
                </c:pt>
                <c:pt idx="8">
                  <c:v>35</c:v>
                </c:pt>
                <c:pt idx="9">
                  <c:v>67</c:v>
                </c:pt>
                <c:pt idx="10">
                  <c:v>52</c:v>
                </c:pt>
                <c:pt idx="11">
                  <c:v>14</c:v>
                </c:pt>
                <c:pt idx="13">
                  <c:v>13</c:v>
                </c:pt>
              </c:numCache>
            </c:numRef>
          </c:val>
        </c:ser>
        <c:ser>
          <c:idx val="1"/>
          <c:order val="1"/>
          <c:tx>
            <c:strRef>
              <c:f>'Z:\Users\zhuravleva\Documents\Таблицы по профилям\Таблицы по профилям 2\[Итоговая по 10, 11 классамExcel.xlsx]итоговая'!$C$114</c:f>
              <c:strCache>
                <c:ptCount val="1"/>
                <c:pt idx="0">
                  <c:v>Количество обучающихся 11 классов</c:v>
                </c:pt>
              </c:strCache>
            </c:strRef>
          </c:tx>
          <c:invertIfNegative val="0"/>
          <c:dLbls>
            <c:dLbl>
              <c:idx val="2"/>
              <c:layout>
                <c:manualLayout>
                  <c:x val="1.7445426029063439E-2"/>
                  <c:y val="1.162030422764795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6.0975609756097563E-3"/>
                  <c:y val="9.111619491117247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6.0975609756097563E-3"/>
                  <c:y val="1.518603248519541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1.9937694704049845E-2"/>
                  <c:y val="3.618270728702663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1.2461059190031062E-2"/>
                  <c:y val="3.618270728702630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9.9688473520249225E-3"/>
                  <c:y val="-6.6334197061243262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1.4953271028037384E-2"/>
                  <c:y val="1.085481218610782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1.6260162601626018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3"/>
              <c:layout>
                <c:manualLayout>
                  <c:x val="4.0650406504065045E-3"/>
                  <c:y val="9.111619491117247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'Z:\Users\zhuravleva\Documents\Таблицы по профилям\Таблицы по профилям 2\[Итоговая по 10, 11 классамExcel.xlsx]итоговая'!$A$115:$A$129</c:f>
              <c:strCache>
                <c:ptCount val="15"/>
                <c:pt idx="2">
                  <c:v>Верховский</c:v>
                </c:pt>
                <c:pt idx="3">
                  <c:v>Должанский</c:v>
                </c:pt>
                <c:pt idx="4">
                  <c:v>Знаменский</c:v>
                </c:pt>
                <c:pt idx="5">
                  <c:v>Корсаковский</c:v>
                </c:pt>
                <c:pt idx="6">
                  <c:v>Кромской</c:v>
                </c:pt>
                <c:pt idx="7">
                  <c:v>Ливенский</c:v>
                </c:pt>
                <c:pt idx="8">
                  <c:v>Сосковский</c:v>
                </c:pt>
                <c:pt idx="9">
                  <c:v>Троснянский</c:v>
                </c:pt>
                <c:pt idx="10">
                  <c:v>Шаблыкинский</c:v>
                </c:pt>
                <c:pt idx="11">
                  <c:v>Орловский лицей-интернат</c:v>
                </c:pt>
                <c:pt idx="12">
                  <c:v>Знаменская СОШ-И</c:v>
                </c:pt>
                <c:pt idx="13">
                  <c:v>Некрасовская СОШ-И</c:v>
                </c:pt>
                <c:pt idx="14">
                  <c:v>Нарышкинская СОШ-И</c:v>
                </c:pt>
              </c:strCache>
            </c:strRef>
          </c:cat>
          <c:val>
            <c:numRef>
              <c:f>'Z:\Users\zhuravleva\Documents\Таблицы по профилям\Таблицы по профилям 2\[Итоговая по 10, 11 классамExcel.xlsx]итоговая'!$C$115:$C$129</c:f>
              <c:numCache>
                <c:formatCode>General</c:formatCode>
                <c:ptCount val="15"/>
                <c:pt idx="2">
                  <c:v>94</c:v>
                </c:pt>
                <c:pt idx="3">
                  <c:v>94</c:v>
                </c:pt>
                <c:pt idx="4">
                  <c:v>32</c:v>
                </c:pt>
                <c:pt idx="5">
                  <c:v>18</c:v>
                </c:pt>
                <c:pt idx="6">
                  <c:v>89</c:v>
                </c:pt>
                <c:pt idx="7">
                  <c:v>113</c:v>
                </c:pt>
                <c:pt idx="8">
                  <c:v>32</c:v>
                </c:pt>
                <c:pt idx="9">
                  <c:v>43</c:v>
                </c:pt>
                <c:pt idx="10">
                  <c:v>38</c:v>
                </c:pt>
                <c:pt idx="11">
                  <c:v>13</c:v>
                </c:pt>
                <c:pt idx="12">
                  <c:v>5</c:v>
                </c:pt>
                <c:pt idx="13">
                  <c:v>16</c:v>
                </c:pt>
                <c:pt idx="14">
                  <c:v>4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13469824"/>
        <c:axId val="213479808"/>
      </c:barChart>
      <c:catAx>
        <c:axId val="21346982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13479808"/>
        <c:crosses val="autoZero"/>
        <c:auto val="1"/>
        <c:lblAlgn val="ctr"/>
        <c:lblOffset val="100"/>
        <c:noMultiLvlLbl val="0"/>
      </c:catAx>
      <c:valAx>
        <c:axId val="213479808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100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000">
                    <a:latin typeface="Times New Roman" pitchFamily="18" charset="0"/>
                    <a:cs typeface="Times New Roman" pitchFamily="18" charset="0"/>
                  </a:rPr>
                  <a:t>Количество обучающихся, чел</a:t>
                </a:r>
              </a:p>
            </c:rich>
          </c:tx>
          <c:layout>
            <c:manualLayout>
              <c:xMode val="edge"/>
              <c:yMode val="edge"/>
              <c:x val="2.0340087062287942E-2"/>
              <c:y val="0.26475073009178818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crossAx val="21346982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0.96189657071863399"/>
          <c:w val="0.82342983803853786"/>
          <c:h val="3.8103429281365994E-2"/>
        </c:manualLayout>
      </c:layout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Универсальный профиль с углубленным изучением отдельных предметов (10 класс)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4"/>
          <c:order val="0"/>
          <c:tx>
            <c:strRef>
              <c:f>'углубленное изучение предметов'!$K$3:$K$5</c:f>
              <c:strCache>
                <c:ptCount val="1"/>
                <c:pt idx="0">
                  <c:v>С углубленным изучением русского языка </c:v>
                </c:pt>
              </c:strCache>
            </c:strRef>
          </c:tx>
          <c:spPr>
            <a:gradFill flip="none" rotWithShape="1">
              <a:gsLst>
                <a:gs pos="0">
                  <a:srgbClr val="DDEBCF"/>
                </a:gs>
                <a:gs pos="50000">
                  <a:srgbClr val="9CB86E"/>
                </a:gs>
                <a:gs pos="100000">
                  <a:srgbClr val="156B13"/>
                </a:gs>
              </a:gsLst>
              <a:path path="circle">
                <a:fillToRect l="100000" t="100000"/>
              </a:path>
              <a:tileRect r="-100000" b="-100000"/>
            </a:gradFill>
          </c:spPr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('углубленное изучение предметов'!$J$10:$J$11,'углубленное изучение предметов'!$J$24,'углубленное изучение предметов'!$J$28:$J$29,'углубленное изучение предметов'!$J$33:$J$35,'углубленное изучение предметов'!$J$41,'углубленное изучение предметов'!$J$46,'углубленное изучение предметов'!$J$50)</c:f>
              <c:strCache>
                <c:ptCount val="3"/>
                <c:pt idx="0">
                  <c:v>Дмитровский</c:v>
                </c:pt>
                <c:pt idx="1">
                  <c:v>Покровский </c:v>
                </c:pt>
                <c:pt idx="2">
                  <c:v>г. Орёл</c:v>
                </c:pt>
              </c:strCache>
            </c:strRef>
          </c:cat>
          <c:val>
            <c:numRef>
              <c:f>('углубленное изучение предметов'!$K$10:$K$11,'углубленное изучение предметов'!$K$24,'углубленное изучение предметов'!$K$28:$K$29,'углубленное изучение предметов'!$K$33:$K$35,'углубленное изучение предметов'!$K$41,'углубленное изучение предметов'!$K$46,'углубленное изучение предметов'!$K$50)</c:f>
              <c:numCache>
                <c:formatCode>General</c:formatCode>
                <c:ptCount val="3"/>
                <c:pt idx="2">
                  <c:v>22</c:v>
                </c:pt>
              </c:numCache>
            </c:numRef>
          </c:val>
        </c:ser>
        <c:ser>
          <c:idx val="5"/>
          <c:order val="1"/>
          <c:tx>
            <c:strRef>
              <c:f>'углубленное изучение предметов'!$L$3:$L$5</c:f>
              <c:strCache>
                <c:ptCount val="1"/>
                <c:pt idx="0">
                  <c:v>С углубленным изучением английского языка</c:v>
                </c:pt>
              </c:strCache>
            </c:strRef>
          </c:tx>
          <c:spPr>
            <a:blipFill>
              <a:blip xmlns:r="http://schemas.openxmlformats.org/officeDocument/2006/relationships" r:embed="rId1"/>
              <a:tile tx="0" ty="0" sx="100000" sy="100000" flip="none" algn="tl"/>
            </a:blipFill>
          </c:spPr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('углубленное изучение предметов'!$J$10:$J$11,'углубленное изучение предметов'!$J$24,'углубленное изучение предметов'!$J$28:$J$29,'углубленное изучение предметов'!$J$33:$J$35,'углубленное изучение предметов'!$J$41,'углубленное изучение предметов'!$J$46,'углубленное изучение предметов'!$J$50)</c:f>
              <c:strCache>
                <c:ptCount val="3"/>
                <c:pt idx="0">
                  <c:v>Дмитровский</c:v>
                </c:pt>
                <c:pt idx="1">
                  <c:v>Покровский </c:v>
                </c:pt>
                <c:pt idx="2">
                  <c:v>г. Орёл</c:v>
                </c:pt>
              </c:strCache>
            </c:strRef>
          </c:cat>
          <c:val>
            <c:numRef>
              <c:f>('углубленное изучение предметов'!$L$10:$L$11,'углубленное изучение предметов'!$L$24,'углубленное изучение предметов'!$L$28:$L$29,'углубленное изучение предметов'!$L$33:$L$35,'углубленное изучение предметов'!$L$41,'углубленное изучение предметов'!$L$46,'углубленное изучение предметов'!$L$50)</c:f>
              <c:numCache>
                <c:formatCode>General</c:formatCode>
                <c:ptCount val="3"/>
                <c:pt idx="0">
                  <c:v>5</c:v>
                </c:pt>
                <c:pt idx="2">
                  <c:v>126</c:v>
                </c:pt>
              </c:numCache>
            </c:numRef>
          </c:val>
        </c:ser>
        <c:ser>
          <c:idx val="17"/>
          <c:order val="2"/>
          <c:tx>
            <c:strRef>
              <c:f>'углубленное изучение предметов'!$M$3:$M$5</c:f>
              <c:strCache>
                <c:ptCount val="1"/>
                <c:pt idx="0">
                  <c:v>С углубленным изучением информатики  </c:v>
                </c:pt>
              </c:strCache>
            </c:strRef>
          </c:tx>
          <c:spPr>
            <a:gradFill>
              <a:gsLst>
                <a:gs pos="0">
                  <a:srgbClr val="03D4A8"/>
                </a:gs>
                <a:gs pos="25000">
                  <a:srgbClr val="21D6E0"/>
                </a:gs>
                <a:gs pos="75000">
                  <a:srgbClr val="0087E6"/>
                </a:gs>
                <a:gs pos="100000">
                  <a:srgbClr val="005CBF"/>
                </a:gs>
              </a:gsLst>
              <a:lin ang="5400000" scaled="0"/>
            </a:gradFill>
          </c:spPr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('углубленное изучение предметов'!$J$10:$J$11,'углубленное изучение предметов'!$J$24,'углубленное изучение предметов'!$J$28:$J$29,'углубленное изучение предметов'!$J$33:$J$35,'углубленное изучение предметов'!$J$41,'углубленное изучение предметов'!$J$46,'углубленное изучение предметов'!$J$50)</c:f>
              <c:strCache>
                <c:ptCount val="3"/>
                <c:pt idx="0">
                  <c:v>Дмитровский</c:v>
                </c:pt>
                <c:pt idx="1">
                  <c:v>Покровский </c:v>
                </c:pt>
                <c:pt idx="2">
                  <c:v>г. Орёл</c:v>
                </c:pt>
              </c:strCache>
            </c:strRef>
          </c:cat>
          <c:val>
            <c:numRef>
              <c:f>('углубленное изучение предметов'!$M$10:$M$11,'углубленное изучение предметов'!$M$24,'углубленное изучение предметов'!$M$28:$M$29,'углубленное изучение предметов'!$M$33:$M$35,'углубленное изучение предметов'!$M$41,'углубленное изучение предметов'!$M$46,'углубленное изучение предметов'!$M$50)</c:f>
              <c:numCache>
                <c:formatCode>General</c:formatCode>
                <c:ptCount val="3"/>
                <c:pt idx="2">
                  <c:v>8</c:v>
                </c:pt>
              </c:numCache>
            </c:numRef>
          </c:val>
        </c:ser>
        <c:ser>
          <c:idx val="21"/>
          <c:order val="3"/>
          <c:tx>
            <c:strRef>
              <c:f>'углубленное изучение предметов'!$N$3:$N$5</c:f>
              <c:strCache>
                <c:ptCount val="1"/>
                <c:pt idx="0">
                  <c:v>С углубленным изучением истории  </c:v>
                </c:pt>
              </c:strCache>
            </c:strRef>
          </c:tx>
          <c:spPr>
            <a:gradFill flip="none" rotWithShape="1">
              <a:gsLst>
                <a:gs pos="0">
                  <a:schemeClr val="accent1">
                    <a:tint val="66000"/>
                    <a:satMod val="160000"/>
                  </a:schemeClr>
                </a:gs>
                <a:gs pos="50000">
                  <a:schemeClr val="accent1">
                    <a:tint val="44500"/>
                    <a:satMod val="160000"/>
                  </a:schemeClr>
                </a:gs>
                <a:gs pos="100000">
                  <a:schemeClr val="accent1">
                    <a:tint val="23500"/>
                    <a:satMod val="160000"/>
                  </a:schemeClr>
                </a:gs>
              </a:gsLst>
              <a:path path="circle">
                <a:fillToRect l="100000" t="100000"/>
              </a:path>
              <a:tileRect r="-100000" b="-100000"/>
            </a:gradFill>
          </c:spPr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('углубленное изучение предметов'!$J$10:$J$11,'углубленное изучение предметов'!$J$24,'углубленное изучение предметов'!$J$28:$J$29,'углубленное изучение предметов'!$J$33:$J$35,'углубленное изучение предметов'!$J$41,'углубленное изучение предметов'!$J$46,'углубленное изучение предметов'!$J$50)</c:f>
              <c:strCache>
                <c:ptCount val="3"/>
                <c:pt idx="0">
                  <c:v>Дмитровский</c:v>
                </c:pt>
                <c:pt idx="1">
                  <c:v>Покровский </c:v>
                </c:pt>
                <c:pt idx="2">
                  <c:v>г. Орёл</c:v>
                </c:pt>
              </c:strCache>
            </c:strRef>
          </c:cat>
          <c:val>
            <c:numRef>
              <c:f>('углубленное изучение предметов'!$N$10:$N$11,'углубленное изучение предметов'!$N$24,'углубленное изучение предметов'!$N$28:$N$29,'углубленное изучение предметов'!$N$33:$N$35,'углубленное изучение предметов'!$N$41,'углубленное изучение предметов'!$N$46,'углубленное изучение предметов'!$N$50)</c:f>
              <c:numCache>
                <c:formatCode>General</c:formatCode>
                <c:ptCount val="3"/>
                <c:pt idx="2">
                  <c:v>21</c:v>
                </c:pt>
              </c:numCache>
            </c:numRef>
          </c:val>
        </c:ser>
        <c:ser>
          <c:idx val="22"/>
          <c:order val="4"/>
          <c:tx>
            <c:strRef>
              <c:f>'углубленное изучение предметов'!$O$3:$O$5</c:f>
              <c:strCache>
                <c:ptCount val="1"/>
                <c:pt idx="0">
                  <c:v>С углубленным изучением физики </c:v>
                </c:pt>
              </c:strCache>
            </c:strRef>
          </c:tx>
          <c:spPr>
            <a:blipFill>
              <a:blip xmlns:r="http://schemas.openxmlformats.org/officeDocument/2006/relationships" r:embed="rId2"/>
              <a:tile tx="0" ty="0" sx="100000" sy="100000" flip="none" algn="tl"/>
            </a:blipFill>
          </c:spPr>
          <c:invertIfNegative val="0"/>
          <c:dLbls>
            <c:dLbl>
              <c:idx val="1"/>
              <c:layout>
                <c:manualLayout>
                  <c:x val="0"/>
                  <c:y val="1.64609053497942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('углубленное изучение предметов'!$J$10:$J$11,'углубленное изучение предметов'!$J$24,'углубленное изучение предметов'!$J$28:$J$29,'углубленное изучение предметов'!$J$33:$J$35,'углубленное изучение предметов'!$J$41,'углубленное изучение предметов'!$J$46,'углубленное изучение предметов'!$J$50)</c:f>
              <c:strCache>
                <c:ptCount val="3"/>
                <c:pt idx="0">
                  <c:v>Дмитровский</c:v>
                </c:pt>
                <c:pt idx="1">
                  <c:v>Покровский </c:v>
                </c:pt>
                <c:pt idx="2">
                  <c:v>г. Орёл</c:v>
                </c:pt>
              </c:strCache>
            </c:strRef>
          </c:cat>
          <c:val>
            <c:numRef>
              <c:f>('углубленное изучение предметов'!$O$10:$O$11,'углубленное изучение предметов'!$O$24,'углубленное изучение предметов'!$O$28:$O$29,'углубленное изучение предметов'!$O$33:$O$35,'углубленное изучение предметов'!$O$41,'углубленное изучение предметов'!$O$46,'углубленное изучение предметов'!$O$50)</c:f>
              <c:numCache>
                <c:formatCode>General</c:formatCode>
                <c:ptCount val="3"/>
                <c:pt idx="1">
                  <c:v>14</c:v>
                </c:pt>
              </c:numCache>
            </c:numRef>
          </c:val>
        </c:ser>
        <c:ser>
          <c:idx val="26"/>
          <c:order val="5"/>
          <c:tx>
            <c:strRef>
              <c:f>'углубленное изучение предметов'!$P$3:$P$5</c:f>
              <c:strCache>
                <c:ptCount val="1"/>
                <c:pt idx="0">
                  <c:v>С углубленным изучением МХК  </c:v>
                </c:pt>
              </c:strCache>
            </c:strRef>
          </c:tx>
          <c:spPr>
            <a:blipFill>
              <a:blip xmlns:r="http://schemas.openxmlformats.org/officeDocument/2006/relationships" r:embed="rId3"/>
              <a:tile tx="0" ty="0" sx="100000" sy="100000" flip="none" algn="tl"/>
            </a:blipFill>
          </c:spPr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('углубленное изучение предметов'!$J$10:$J$11,'углубленное изучение предметов'!$J$24,'углубленное изучение предметов'!$J$28:$J$29,'углубленное изучение предметов'!$J$33:$J$35,'углубленное изучение предметов'!$J$41,'углубленное изучение предметов'!$J$46,'углубленное изучение предметов'!$J$50)</c:f>
              <c:strCache>
                <c:ptCount val="3"/>
                <c:pt idx="0">
                  <c:v>Дмитровский</c:v>
                </c:pt>
                <c:pt idx="1">
                  <c:v>Покровский </c:v>
                </c:pt>
                <c:pt idx="2">
                  <c:v>г. Орёл</c:v>
                </c:pt>
              </c:strCache>
            </c:strRef>
          </c:cat>
          <c:val>
            <c:numRef>
              <c:f>('углубленное изучение предметов'!$P$10:$P$11,'углубленное изучение предметов'!$P$24,'углубленное изучение предметов'!$P$28:$P$29,'углубленное изучение предметов'!$P$33:$P$35,'углубленное изучение предметов'!$P$41,'углубленное изучение предметов'!$P$46,'углубленное изучение предметов'!$P$50)</c:f>
              <c:numCache>
                <c:formatCode>General</c:formatCode>
                <c:ptCount val="3"/>
                <c:pt idx="2">
                  <c:v>51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0"/>
        <c:axId val="213593088"/>
        <c:axId val="220791552"/>
      </c:barChart>
      <c:catAx>
        <c:axId val="21359308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20791552"/>
        <c:crosses val="autoZero"/>
        <c:auto val="1"/>
        <c:lblAlgn val="ctr"/>
        <c:lblOffset val="100"/>
        <c:noMultiLvlLbl val="0"/>
      </c:catAx>
      <c:valAx>
        <c:axId val="220791552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Количество обучающихся, чел.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1359308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100">
          <a:latin typeface="Times New Roman" pitchFamily="18" charset="0"/>
          <a:cs typeface="Times New Roman" pitchFamily="18" charset="0"/>
        </a:defRPr>
      </a:pPr>
      <a:endParaRPr lang="ru-RU"/>
    </a:p>
  </c:txPr>
  <c:externalData r:id="rId4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Универсальный профиль с углубленным изучением отдельных предметов (11 класс)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1106987213452779"/>
          <c:y val="0.18245720638477411"/>
          <c:w val="0.52515618646260764"/>
          <c:h val="0.54719100505064133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'углубленное изучение предметов'!$S$3:$S$5</c:f>
              <c:strCache>
                <c:ptCount val="1"/>
                <c:pt idx="0">
                  <c:v>С углубленным изучением математики  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8.5470085470085479E-3"/>
                  <c:y val="-3.410059676044330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('углубленное изучение предметов'!$R$10:$R$11,'углубленное изучение предметов'!$R$17,'углубленное изучение предметов'!$R$24,'углубленное изучение предметов'!$R$28,'углубленное изучение предметов'!$R$33:$R$35,'углубленное изучение предметов'!$R$41,'углубленное изучение предметов'!$R$44,'углубленное изучение предметов'!$R$46,'углубленное изучение предметов'!$R$50)</c:f>
              <c:strCache>
                <c:ptCount val="4"/>
                <c:pt idx="0">
                  <c:v>Дмитровский</c:v>
                </c:pt>
                <c:pt idx="1">
                  <c:v>Краснозоренский</c:v>
                </c:pt>
                <c:pt idx="2">
                  <c:v>г. Ливны</c:v>
                </c:pt>
                <c:pt idx="3">
                  <c:v>г. Орёл</c:v>
                </c:pt>
              </c:strCache>
            </c:strRef>
          </c:cat>
          <c:val>
            <c:numRef>
              <c:f>('углубленное изучение предметов'!$S$10:$S$11,'углубленное изучение предметов'!$S$17,'углубленное изучение предметов'!$S$24,'углубленное изучение предметов'!$S$28,'углубленное изучение предметов'!$S$33:$S$35,'углубленное изучение предметов'!$S$41,'углубленное изучение предметов'!$S$44,'углубленное изучение предметов'!$S$46,'углубленное изучение предметов'!$S$50)</c:f>
              <c:numCache>
                <c:formatCode>General</c:formatCode>
                <c:ptCount val="4"/>
                <c:pt idx="0">
                  <c:v>19</c:v>
                </c:pt>
              </c:numCache>
            </c:numRef>
          </c:val>
        </c:ser>
        <c:ser>
          <c:idx val="5"/>
          <c:order val="1"/>
          <c:tx>
            <c:strRef>
              <c:f>'углубленное изучение предметов'!$T$3:$T$5</c:f>
              <c:strCache>
                <c:ptCount val="1"/>
                <c:pt idx="0">
                  <c:v>С углубленным изучением русского языка 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136752136752137E-3"/>
                  <c:y val="1.023017902813299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('углубленное изучение предметов'!$R$10:$R$11,'углубленное изучение предметов'!$R$17,'углубленное изучение предметов'!$R$24,'углубленное изучение предметов'!$R$28,'углубленное изучение предметов'!$R$33:$R$35,'углубленное изучение предметов'!$R$41,'углубленное изучение предметов'!$R$44,'углубленное изучение предметов'!$R$46,'углубленное изучение предметов'!$R$50)</c:f>
              <c:strCache>
                <c:ptCount val="4"/>
                <c:pt idx="0">
                  <c:v>Дмитровский</c:v>
                </c:pt>
                <c:pt idx="1">
                  <c:v>Краснозоренский</c:v>
                </c:pt>
                <c:pt idx="2">
                  <c:v>г. Ливны</c:v>
                </c:pt>
                <c:pt idx="3">
                  <c:v>г. Орёл</c:v>
                </c:pt>
              </c:strCache>
            </c:strRef>
          </c:cat>
          <c:val>
            <c:numRef>
              <c:f>('углубленное изучение предметов'!$T$10:$T$11,'углубленное изучение предметов'!$T$17,'углубленное изучение предметов'!$T$24,'углубленное изучение предметов'!$T$28,'углубленное изучение предметов'!$T$33:$T$35,'углубленное изучение предметов'!$T$41,'углубленное изучение предметов'!$T$44,'углубленное изучение предметов'!$T$46,'углубленное изучение предметов'!$T$50)</c:f>
              <c:numCache>
                <c:formatCode>General</c:formatCode>
                <c:ptCount val="4"/>
                <c:pt idx="0">
                  <c:v>8</c:v>
                </c:pt>
              </c:numCache>
            </c:numRef>
          </c:val>
        </c:ser>
        <c:ser>
          <c:idx val="11"/>
          <c:order val="2"/>
          <c:tx>
            <c:strRef>
              <c:f>'углубленное изучение предметов'!$U$3:$U$5</c:f>
              <c:strCache>
                <c:ptCount val="1"/>
                <c:pt idx="0">
                  <c:v>С углубленным изучением французского языка </c:v>
                </c:pt>
              </c:strCache>
            </c:strRef>
          </c:tx>
          <c:invertIfNegative val="0"/>
          <c:dLbls>
            <c:dLbl>
              <c:idx val="3"/>
              <c:layout>
                <c:manualLayout>
                  <c:x val="-6.2598425196850396E-3"/>
                  <c:y val="1.364023870417732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('углубленное изучение предметов'!$R$10:$R$11,'углубленное изучение предметов'!$R$17,'углубленное изучение предметов'!$R$24,'углубленное изучение предметов'!$R$28,'углубленное изучение предметов'!$R$33:$R$35,'углубленное изучение предметов'!$R$41,'углубленное изучение предметов'!$R$44,'углубленное изучение предметов'!$R$46,'углубленное изучение предметов'!$R$50)</c:f>
              <c:strCache>
                <c:ptCount val="4"/>
                <c:pt idx="0">
                  <c:v>Дмитровский</c:v>
                </c:pt>
                <c:pt idx="1">
                  <c:v>Краснозоренский</c:v>
                </c:pt>
                <c:pt idx="2">
                  <c:v>г. Ливны</c:v>
                </c:pt>
                <c:pt idx="3">
                  <c:v>г. Орёл</c:v>
                </c:pt>
              </c:strCache>
            </c:strRef>
          </c:cat>
          <c:val>
            <c:numRef>
              <c:f>('углубленное изучение предметов'!$U$10:$U$11,'углубленное изучение предметов'!$U$17,'углубленное изучение предметов'!$U$24,'углубленное изучение предметов'!$U$28,'углубленное изучение предметов'!$U$33:$U$35,'углубленное изучение предметов'!$U$41,'углубленное изучение предметов'!$U$44,'углубленное изучение предметов'!$U$46,'углубленное изучение предметов'!$U$50)</c:f>
              <c:numCache>
                <c:formatCode>General</c:formatCode>
                <c:ptCount val="4"/>
                <c:pt idx="3">
                  <c:v>27</c:v>
                </c:pt>
              </c:numCache>
            </c:numRef>
          </c:val>
        </c:ser>
        <c:ser>
          <c:idx val="18"/>
          <c:order val="3"/>
          <c:tx>
            <c:strRef>
              <c:f>'углубленное изучение предметов'!$V$3:$V$5</c:f>
              <c:strCache>
                <c:ptCount val="1"/>
                <c:pt idx="0">
                  <c:v>С углубленным изучением английского языка</c:v>
                </c:pt>
              </c:strCache>
            </c:strRef>
          </c:tx>
          <c:invertIfNegative val="0"/>
          <c:dLbls>
            <c:dLbl>
              <c:idx val="3"/>
              <c:layout>
                <c:manualLayout>
                  <c:x val="0"/>
                  <c:y val="1.331668572857606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('углубленное изучение предметов'!$R$10:$R$11,'углубленное изучение предметов'!$R$17,'углубленное изучение предметов'!$R$24,'углубленное изучение предметов'!$R$28,'углубленное изучение предметов'!$R$33:$R$35,'углубленное изучение предметов'!$R$41,'углубленное изучение предметов'!$R$44,'углубленное изучение предметов'!$R$46,'углубленное изучение предметов'!$R$50)</c:f>
              <c:strCache>
                <c:ptCount val="4"/>
                <c:pt idx="0">
                  <c:v>Дмитровский</c:v>
                </c:pt>
                <c:pt idx="1">
                  <c:v>Краснозоренский</c:v>
                </c:pt>
                <c:pt idx="2">
                  <c:v>г. Ливны</c:v>
                </c:pt>
                <c:pt idx="3">
                  <c:v>г. Орёл</c:v>
                </c:pt>
              </c:strCache>
            </c:strRef>
          </c:cat>
          <c:val>
            <c:numRef>
              <c:f>('углубленное изучение предметов'!$V$10:$V$11,'углубленное изучение предметов'!$V$17,'углубленное изучение предметов'!$V$24,'углубленное изучение предметов'!$V$28,'углубленное изучение предметов'!$V$33:$V$35,'углубленное изучение предметов'!$V$41,'углубленное изучение предметов'!$V$44,'углубленное изучение предметов'!$V$46,'углубленное изучение предметов'!$V$50)</c:f>
              <c:numCache>
                <c:formatCode>General</c:formatCode>
                <c:ptCount val="4"/>
                <c:pt idx="3">
                  <c:v>129</c:v>
                </c:pt>
              </c:numCache>
            </c:numRef>
          </c:val>
        </c:ser>
        <c:ser>
          <c:idx val="22"/>
          <c:order val="4"/>
          <c:tx>
            <c:strRef>
              <c:f>'углубленное изучение предметов'!$W$3:$W$5</c:f>
              <c:strCache>
                <c:ptCount val="1"/>
                <c:pt idx="0">
                  <c:v>С углубленным изучением информатики 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('углубленное изучение предметов'!$R$10:$R$11,'углубленное изучение предметов'!$R$17,'углубленное изучение предметов'!$R$24,'углубленное изучение предметов'!$R$28,'углубленное изучение предметов'!$R$33:$R$35,'углубленное изучение предметов'!$R$41,'углубленное изучение предметов'!$R$44,'углубленное изучение предметов'!$R$46,'углубленное изучение предметов'!$R$50)</c:f>
              <c:strCache>
                <c:ptCount val="4"/>
                <c:pt idx="0">
                  <c:v>Дмитровский</c:v>
                </c:pt>
                <c:pt idx="1">
                  <c:v>Краснозоренский</c:v>
                </c:pt>
                <c:pt idx="2">
                  <c:v>г. Ливны</c:v>
                </c:pt>
                <c:pt idx="3">
                  <c:v>г. Орёл</c:v>
                </c:pt>
              </c:strCache>
            </c:strRef>
          </c:cat>
          <c:val>
            <c:numRef>
              <c:f>('углубленное изучение предметов'!$W$10:$W$11,'углубленное изучение предметов'!$W$17,'углубленное изучение предметов'!$W$24,'углубленное изучение предметов'!$W$28,'углубленное изучение предметов'!$W$33:$W$35,'углубленное изучение предметов'!$W$41,'углубленное изучение предметов'!$W$44,'углубленное изучение предметов'!$W$46,'углубленное изучение предметов'!$W$50)</c:f>
              <c:numCache>
                <c:formatCode>General</c:formatCode>
                <c:ptCount val="4"/>
                <c:pt idx="3">
                  <c:v>9</c:v>
                </c:pt>
              </c:numCache>
            </c:numRef>
          </c:val>
        </c:ser>
        <c:ser>
          <c:idx val="27"/>
          <c:order val="5"/>
          <c:tx>
            <c:strRef>
              <c:f>'углубленное изучение предметов'!$X$3:$X$5</c:f>
              <c:strCache>
                <c:ptCount val="1"/>
                <c:pt idx="0">
                  <c:v>С углубленным изучением истории 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dLbl>
              <c:idx val="0"/>
              <c:layout>
                <c:manualLayout>
                  <c:x val="0"/>
                  <c:y val="1.023017902813299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('углубленное изучение предметов'!$R$10:$R$11,'углубленное изучение предметов'!$R$17,'углубленное изучение предметов'!$R$24,'углубленное изучение предметов'!$R$28,'углубленное изучение предметов'!$R$33:$R$35,'углубленное изучение предметов'!$R$41,'углубленное изучение предметов'!$R$44,'углубленное изучение предметов'!$R$46,'углубленное изучение предметов'!$R$50)</c:f>
              <c:strCache>
                <c:ptCount val="4"/>
                <c:pt idx="0">
                  <c:v>Дмитровский</c:v>
                </c:pt>
                <c:pt idx="1">
                  <c:v>Краснозоренский</c:v>
                </c:pt>
                <c:pt idx="2">
                  <c:v>г. Ливны</c:v>
                </c:pt>
                <c:pt idx="3">
                  <c:v>г. Орёл</c:v>
                </c:pt>
              </c:strCache>
            </c:strRef>
          </c:cat>
          <c:val>
            <c:numRef>
              <c:f>('углубленное изучение предметов'!$X$10:$X$11,'углубленное изучение предметов'!$X$17,'углубленное изучение предметов'!$X$24,'углубленное изучение предметов'!$X$28,'углубленное изучение предметов'!$X$33:$X$35,'углубленное изучение предметов'!$X$41,'углубленное изучение предметов'!$X$44,'углубленное изучение предметов'!$X$46,'углубленное изучение предметов'!$X$50)</c:f>
              <c:numCache>
                <c:formatCode>0</c:formatCode>
                <c:ptCount val="4"/>
                <c:pt idx="0" formatCode="General">
                  <c:v>8</c:v>
                </c:pt>
                <c:pt idx="1">
                  <c:v>4</c:v>
                </c:pt>
                <c:pt idx="3" formatCode="General">
                  <c:v>23</c:v>
                </c:pt>
              </c:numCache>
            </c:numRef>
          </c:val>
        </c:ser>
        <c:ser>
          <c:idx val="28"/>
          <c:order val="6"/>
          <c:tx>
            <c:strRef>
              <c:f>'углубленное изучение предметов'!$Y$3:$Y$5</c:f>
              <c:strCache>
                <c:ptCount val="1"/>
                <c:pt idx="0">
                  <c:v>С углубленным изучением биологии 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('углубленное изучение предметов'!$R$10:$R$11,'углубленное изучение предметов'!$R$17,'углубленное изучение предметов'!$R$24,'углубленное изучение предметов'!$R$28,'углубленное изучение предметов'!$R$33:$R$35,'углубленное изучение предметов'!$R$41,'углубленное изучение предметов'!$R$44,'углубленное изучение предметов'!$R$46,'углубленное изучение предметов'!$R$50)</c:f>
              <c:strCache>
                <c:ptCount val="4"/>
                <c:pt idx="0">
                  <c:v>Дмитровский</c:v>
                </c:pt>
                <c:pt idx="1">
                  <c:v>Краснозоренский</c:v>
                </c:pt>
                <c:pt idx="2">
                  <c:v>г. Ливны</c:v>
                </c:pt>
                <c:pt idx="3">
                  <c:v>г. Орёл</c:v>
                </c:pt>
              </c:strCache>
            </c:strRef>
          </c:cat>
          <c:val>
            <c:numRef>
              <c:f>('углубленное изучение предметов'!$Y$10:$Y$11,'углубленное изучение предметов'!$Y$17,'углубленное изучение предметов'!$Y$24,'углубленное изучение предметов'!$Y$28,'углубленное изучение предметов'!$Y$33:$Y$35,'углубленное изучение предметов'!$Y$41,'углубленное изучение предметов'!$Y$44,'углубленное изучение предметов'!$Y$46,'углубленное изучение предметов'!$Y$50)</c:f>
              <c:numCache>
                <c:formatCode>General</c:formatCode>
                <c:ptCount val="4"/>
                <c:pt idx="2">
                  <c:v>20</c:v>
                </c:pt>
              </c:numCache>
            </c:numRef>
          </c:val>
        </c:ser>
        <c:ser>
          <c:idx val="29"/>
          <c:order val="7"/>
          <c:tx>
            <c:strRef>
              <c:f>'углубленное изучение предметов'!$Z$3:$Z$5</c:f>
              <c:strCache>
                <c:ptCount val="1"/>
                <c:pt idx="0">
                  <c:v>С углубленным изучением МХК 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('углубленное изучение предметов'!$R$10:$R$11,'углубленное изучение предметов'!$R$17,'углубленное изучение предметов'!$R$24,'углубленное изучение предметов'!$R$28,'углубленное изучение предметов'!$R$33:$R$35,'углубленное изучение предметов'!$R$41,'углубленное изучение предметов'!$R$44,'углубленное изучение предметов'!$R$46,'углубленное изучение предметов'!$R$50)</c:f>
              <c:strCache>
                <c:ptCount val="4"/>
                <c:pt idx="0">
                  <c:v>Дмитровский</c:v>
                </c:pt>
                <c:pt idx="1">
                  <c:v>Краснозоренский</c:v>
                </c:pt>
                <c:pt idx="2">
                  <c:v>г. Ливны</c:v>
                </c:pt>
                <c:pt idx="3">
                  <c:v>г. Орёл</c:v>
                </c:pt>
              </c:strCache>
            </c:strRef>
          </c:cat>
          <c:val>
            <c:numRef>
              <c:f>('углубленное изучение предметов'!$Z$10:$Z$11,'углубленное изучение предметов'!$Z$17,'углубленное изучение предметов'!$Z$24,'углубленное изучение предметов'!$Z$28,'углубленное изучение предметов'!$Z$33:$Z$35,'углубленное изучение предметов'!$Z$41,'углубленное изучение предметов'!$Z$44,'углубленное изучение предметов'!$Z$46,'углубленное изучение предметов'!$Z$50)</c:f>
              <c:numCache>
                <c:formatCode>General</c:formatCode>
                <c:ptCount val="4"/>
                <c:pt idx="3">
                  <c:v>36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0"/>
        <c:axId val="220960640"/>
        <c:axId val="220962176"/>
      </c:barChart>
      <c:catAx>
        <c:axId val="22096064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ln>
            <a:noFill/>
          </a:ln>
        </c:spPr>
        <c:txPr>
          <a:bodyPr rot="-1800000" vert="horz"/>
          <a:lstStyle/>
          <a:p>
            <a:pPr>
              <a:defRPr/>
            </a:pPr>
            <a:endParaRPr lang="ru-RU"/>
          </a:p>
        </c:txPr>
        <c:crossAx val="220962176"/>
        <c:crosses val="autoZero"/>
        <c:auto val="1"/>
        <c:lblAlgn val="ctr"/>
        <c:lblOffset val="100"/>
        <c:tickLblSkip val="1"/>
        <c:noMultiLvlLbl val="0"/>
      </c:catAx>
      <c:valAx>
        <c:axId val="220962176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Количество обучающихся, чел.</a:t>
                </a:r>
              </a:p>
            </c:rich>
          </c:tx>
          <c:layout>
            <c:manualLayout>
              <c:xMode val="edge"/>
              <c:yMode val="edge"/>
              <c:x val="1.6644962648899659E-2"/>
              <c:y val="0.21217987464975271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crossAx val="22096064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Валовый региональный продукт Орловской области</a:t>
            </a:r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cat>
            <c:strRef>
              <c:f>'[новый.xlsx]2013'!$A$249:$A$261</c:f>
              <c:strCache>
                <c:ptCount val="13"/>
                <c:pt idx="0">
                  <c:v>Обрабатывающее производство</c:v>
                </c:pt>
                <c:pt idx="1">
                  <c:v>Оптовая и розничная торговля</c:v>
                </c:pt>
                <c:pt idx="2">
                  <c:v>Сельское хозяйство, охота, лесное хозяйство</c:v>
                </c:pt>
                <c:pt idx="3">
                  <c:v>Транспорт и связь</c:v>
                </c:pt>
                <c:pt idx="4">
                  <c:v>Государственное управление</c:v>
                </c:pt>
                <c:pt idx="5">
                  <c:v>Строительство</c:v>
                </c:pt>
                <c:pt idx="6">
                  <c:v>Образование</c:v>
                </c:pt>
                <c:pt idx="7">
                  <c:v>Операции с недвижимым имуществом</c:v>
                </c:pt>
                <c:pt idx="8">
                  <c:v>Производство электроэнергии, газа, воды</c:v>
                </c:pt>
                <c:pt idx="9">
                  <c:v>Здравоохранение</c:v>
                </c:pt>
                <c:pt idx="10">
                  <c:v>Коммунальные, социальные услуги</c:v>
                </c:pt>
                <c:pt idx="11">
                  <c:v>Гостиницы, рестораны</c:v>
                </c:pt>
                <c:pt idx="12">
                  <c:v>Финансовая деятельность</c:v>
                </c:pt>
              </c:strCache>
            </c:strRef>
          </c:cat>
          <c:val>
            <c:numRef>
              <c:f>'[новый.xlsx]2013'!$B$249:$B$261</c:f>
              <c:numCache>
                <c:formatCode>0.0%</c:formatCode>
                <c:ptCount val="13"/>
                <c:pt idx="0">
                  <c:v>0.17499999999999999</c:v>
                </c:pt>
                <c:pt idx="1">
                  <c:v>0.156</c:v>
                </c:pt>
                <c:pt idx="2">
                  <c:v>0.155</c:v>
                </c:pt>
                <c:pt idx="3">
                  <c:v>0.14399999999999999</c:v>
                </c:pt>
                <c:pt idx="4">
                  <c:v>7.5999999999999998E-2</c:v>
                </c:pt>
                <c:pt idx="5">
                  <c:v>7.4999999999999997E-2</c:v>
                </c:pt>
                <c:pt idx="6">
                  <c:v>5.8000000000000003E-2</c:v>
                </c:pt>
                <c:pt idx="7">
                  <c:v>4.9000000000000002E-2</c:v>
                </c:pt>
                <c:pt idx="8">
                  <c:v>4.7E-2</c:v>
                </c:pt>
                <c:pt idx="9" formatCode="0%">
                  <c:v>0.04</c:v>
                </c:pt>
                <c:pt idx="10">
                  <c:v>1.2E-2</c:v>
                </c:pt>
                <c:pt idx="11">
                  <c:v>8.0000000000000002E-3</c:v>
                </c:pt>
                <c:pt idx="12">
                  <c:v>4.0000000000000001E-3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2349312"/>
        <c:axId val="192350848"/>
      </c:lineChart>
      <c:catAx>
        <c:axId val="19234931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 rot="-1980000"/>
          <a:lstStyle/>
          <a:p>
            <a:pPr>
              <a:defRPr/>
            </a:pPr>
            <a:endParaRPr lang="ru-RU"/>
          </a:p>
        </c:txPr>
        <c:crossAx val="192350848"/>
        <c:crosses val="autoZero"/>
        <c:auto val="1"/>
        <c:lblAlgn val="ctr"/>
        <c:lblOffset val="100"/>
        <c:noMultiLvlLbl val="0"/>
      </c:catAx>
      <c:valAx>
        <c:axId val="192350848"/>
        <c:scaling>
          <c:orientation val="minMax"/>
        </c:scaling>
        <c:delete val="0"/>
        <c:axPos val="l"/>
        <c:majorGridlines/>
        <c:numFmt formatCode="0.0%" sourceLinked="1"/>
        <c:majorTickMark val="out"/>
        <c:minorTickMark val="none"/>
        <c:tickLblPos val="nextTo"/>
        <c:crossAx val="19234931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blipFill>
              <a:blip xmlns:r="http://schemas.openxmlformats.org/officeDocument/2006/relationships" r:embed="rId1"/>
              <a:tile tx="0" ty="0" sx="100000" sy="100000" flip="none" algn="tl"/>
            </a:blip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Лист1!$B$33:$B$37</c:f>
              <c:strCache>
                <c:ptCount val="5"/>
                <c:pt idx="0">
                  <c:v>Учителя</c:v>
                </c:pt>
                <c:pt idx="1">
                  <c:v>Родители</c:v>
                </c:pt>
                <c:pt idx="2">
                  <c:v>Учащиеся 10 - 12 классов</c:v>
                </c:pt>
                <c:pt idx="3">
                  <c:v>Учащиеся 5 - 9 классов</c:v>
                </c:pt>
                <c:pt idx="4">
                  <c:v>Средние показатели индекса удовлетворенности</c:v>
                </c:pt>
              </c:strCache>
            </c:strRef>
          </c:cat>
          <c:val>
            <c:numRef>
              <c:f>Лист1!$C$33:$C$37</c:f>
              <c:numCache>
                <c:formatCode>General</c:formatCode>
                <c:ptCount val="5"/>
                <c:pt idx="0">
                  <c:v>87.22</c:v>
                </c:pt>
                <c:pt idx="1">
                  <c:v>90.65</c:v>
                </c:pt>
                <c:pt idx="2">
                  <c:v>86.32</c:v>
                </c:pt>
                <c:pt idx="3">
                  <c:v>89.95</c:v>
                </c:pt>
                <c:pt idx="4">
                  <c:v>88.534999999999997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20827648"/>
        <c:axId val="220829184"/>
      </c:barChart>
      <c:catAx>
        <c:axId val="220827648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220829184"/>
        <c:crosses val="autoZero"/>
        <c:auto val="1"/>
        <c:lblAlgn val="ctr"/>
        <c:lblOffset val="100"/>
        <c:noMultiLvlLbl val="0"/>
      </c:catAx>
      <c:valAx>
        <c:axId val="2208291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2082764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1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blipFill>
              <a:blip xmlns:r="http://schemas.openxmlformats.org/officeDocument/2006/relationships" r:embed="rId1"/>
              <a:tile tx="0" ty="0" sx="100000" sy="100000" flip="none" algn="tl"/>
            </a:blip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Лист1!$B$6:$B$10</c:f>
              <c:strCache>
                <c:ptCount val="5"/>
                <c:pt idx="0">
                  <c:v>Учителя</c:v>
                </c:pt>
                <c:pt idx="1">
                  <c:v>Родители</c:v>
                </c:pt>
                <c:pt idx="2">
                  <c:v>Учащиеся 10 - 12 классов</c:v>
                </c:pt>
                <c:pt idx="3">
                  <c:v>Учащиеся 5 - 9 классов</c:v>
                </c:pt>
                <c:pt idx="4">
                  <c:v>Средние показатели индекса удовлетворенности</c:v>
                </c:pt>
              </c:strCache>
            </c:strRef>
          </c:cat>
          <c:val>
            <c:numRef>
              <c:f>Лист1!$C$6:$C$10</c:f>
              <c:numCache>
                <c:formatCode>General</c:formatCode>
                <c:ptCount val="5"/>
                <c:pt idx="0">
                  <c:v>95.53</c:v>
                </c:pt>
                <c:pt idx="1">
                  <c:v>93.54</c:v>
                </c:pt>
                <c:pt idx="2">
                  <c:v>89.65</c:v>
                </c:pt>
                <c:pt idx="3">
                  <c:v>88.83</c:v>
                </c:pt>
                <c:pt idx="4">
                  <c:v>91.887500000000003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21021312"/>
        <c:axId val="221022848"/>
      </c:barChart>
      <c:catAx>
        <c:axId val="221021312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221022848"/>
        <c:crosses val="autoZero"/>
        <c:auto val="1"/>
        <c:lblAlgn val="ctr"/>
        <c:lblOffset val="100"/>
        <c:noMultiLvlLbl val="0"/>
      </c:catAx>
      <c:valAx>
        <c:axId val="2210228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2102131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1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Число кружков, секций в дошкольных образовательных учреждениях   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.24431202856399706"/>
          <c:w val="1"/>
          <c:h val="0.53252399373109027"/>
        </c:manualLayout>
      </c:layout>
      <c:pie3DChart>
        <c:varyColors val="1"/>
        <c:ser>
          <c:idx val="0"/>
          <c:order val="0"/>
          <c:explosion val="25"/>
          <c:dPt>
            <c:idx val="0"/>
            <c:bubble3D val="0"/>
            <c:spPr>
              <a:solidFill>
                <a:srgbClr val="00B0F0"/>
              </a:solidFill>
            </c:spPr>
          </c:dPt>
          <c:dPt>
            <c:idx val="1"/>
            <c:bubble3D val="0"/>
            <c:spPr>
              <a:solidFill>
                <a:srgbClr val="FFFF00"/>
              </a:solidFill>
            </c:spPr>
          </c:dPt>
          <c:dPt>
            <c:idx val="2"/>
            <c:bubble3D val="0"/>
            <c:spPr>
              <a:solidFill>
                <a:srgbClr val="00B050"/>
              </a:solidFill>
            </c:spPr>
          </c:dPt>
          <c:dLbls>
            <c:dLbl>
              <c:idx val="0"/>
              <c:layout>
                <c:manualLayout>
                  <c:x val="3.9325842696629212E-2"/>
                  <c:y val="-1.82440114989946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5.0561797752808953E-2"/>
                  <c:y val="-9.1220057494972723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5580524344569285E-2"/>
                  <c:y val="0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0"/>
                  <c:y val="-3.3447354414823334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'[новый.xlsx]2013'!$A$971:$A$974</c:f>
              <c:strCache>
                <c:ptCount val="4"/>
                <c:pt idx="0">
                  <c:v>Число кружков и секций всего</c:v>
                </c:pt>
                <c:pt idx="1">
                  <c:v>Художественно-эстетической направленности</c:v>
                </c:pt>
                <c:pt idx="2">
                  <c:v>Физкультурно-оздоровительной направленности</c:v>
                </c:pt>
                <c:pt idx="3">
                  <c:v>Другие направления дополнительного образования</c:v>
                </c:pt>
              </c:strCache>
            </c:strRef>
          </c:cat>
          <c:val>
            <c:numRef>
              <c:f>'[новый.xlsx]2013'!$B$971:$B$974</c:f>
              <c:numCache>
                <c:formatCode>General</c:formatCode>
                <c:ptCount val="4"/>
                <c:pt idx="0">
                  <c:v>768</c:v>
                </c:pt>
                <c:pt idx="1">
                  <c:v>385</c:v>
                </c:pt>
                <c:pt idx="2">
                  <c:v>139</c:v>
                </c:pt>
                <c:pt idx="3">
                  <c:v>244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b"/>
      <c:layout>
        <c:manualLayout>
          <c:xMode val="edge"/>
          <c:yMode val="edge"/>
          <c:x val="0.16910138636516589"/>
          <c:y val="0.75716635898981521"/>
          <c:w val="0.69384834107275051"/>
          <c:h val="0.2236948850293235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Численность обучающихся</a:t>
            </a:r>
            <a:r>
              <a:rPr lang="ru-RU" sz="1400" baseline="0"/>
              <a:t> в</a:t>
            </a:r>
            <a:r>
              <a:rPr lang="ru-RU" sz="1400"/>
              <a:t> кружках и секциях дошкольных образовательных учреждений 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4746206174777605E-2"/>
          <c:y val="0.17383224032929032"/>
          <c:w val="0.92525379382522244"/>
          <c:h val="0.5372359792073344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'[новый - копия (2).xlsx]2013'!$B$976</c:f>
              <c:strCache>
                <c:ptCount val="1"/>
                <c:pt idx="0">
                  <c:v>Численность обучающихся</c:v>
                </c:pt>
              </c:strCache>
            </c:strRef>
          </c:tx>
          <c:spPr>
            <a:gradFill flip="none" rotWithShape="1">
              <a:gsLst>
                <a:gs pos="0">
                  <a:srgbClr val="CCCCFF"/>
                </a:gs>
                <a:gs pos="17999">
                  <a:srgbClr val="99CCFF"/>
                </a:gs>
                <a:gs pos="36000">
                  <a:srgbClr val="9966FF"/>
                </a:gs>
                <a:gs pos="61000">
                  <a:srgbClr val="CC99FF"/>
                </a:gs>
                <a:gs pos="82001">
                  <a:srgbClr val="99CCFF"/>
                </a:gs>
                <a:gs pos="100000">
                  <a:srgbClr val="CCCCFF"/>
                </a:gs>
              </a:gsLst>
              <a:path path="circle">
                <a:fillToRect l="100000" t="100000"/>
              </a:path>
              <a:tileRect r="-100000" b="-100000"/>
            </a:gradFill>
          </c:spPr>
          <c:invertIfNegative val="0"/>
          <c:dLbls>
            <c:dLbl>
              <c:idx val="0"/>
              <c:layout>
                <c:manualLayout>
                  <c:x val="2.2197555682073208E-2"/>
                  <c:y val="-3.84985446337575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3677392727544756E-2"/>
                  <c:y val="-3.07988357070060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5157229773016411E-2"/>
                  <c:y val="-3.84985446337575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'[новый - копия (2).xlsx]2013'!$A$977:$A$979</c:f>
              <c:strCache>
                <c:ptCount val="3"/>
                <c:pt idx="0">
                  <c:v>Художественно-эстетической направленности</c:v>
                </c:pt>
                <c:pt idx="1">
                  <c:v>Физкультурно-оздоровительной направленности</c:v>
                </c:pt>
                <c:pt idx="2">
                  <c:v>Другие направления дополнительного образования</c:v>
                </c:pt>
              </c:strCache>
            </c:strRef>
          </c:cat>
          <c:val>
            <c:numRef>
              <c:f>'[новый - копия (2).xlsx]2013'!$B$977:$B$979</c:f>
              <c:numCache>
                <c:formatCode>General</c:formatCode>
                <c:ptCount val="3"/>
                <c:pt idx="0">
                  <c:v>6490</c:v>
                </c:pt>
                <c:pt idx="1">
                  <c:v>3093</c:v>
                </c:pt>
                <c:pt idx="2">
                  <c:v>4880</c:v>
                </c:pt>
              </c:numCache>
            </c:numRef>
          </c:val>
          <c:shape val="coneToMax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21160960"/>
        <c:axId val="221172096"/>
        <c:axId val="0"/>
      </c:bar3DChart>
      <c:catAx>
        <c:axId val="22116096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 rot="0"/>
          <a:lstStyle/>
          <a:p>
            <a:pPr>
              <a:defRPr sz="1050"/>
            </a:pPr>
            <a:endParaRPr lang="ru-RU"/>
          </a:p>
        </c:txPr>
        <c:crossAx val="221172096"/>
        <c:crosses val="autoZero"/>
        <c:auto val="1"/>
        <c:lblAlgn val="ctr"/>
        <c:lblOffset val="100"/>
        <c:tickLblSkip val="1"/>
        <c:noMultiLvlLbl val="0"/>
      </c:catAx>
      <c:valAx>
        <c:axId val="22117209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221160960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Численность обучающихся, охваченных дополнительным образованием в общеобразовательных учреждениях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gradFill>
              <a:gsLst>
                <a:gs pos="0">
                  <a:srgbClr val="03D4A8"/>
                </a:gs>
                <a:gs pos="84000">
                  <a:srgbClr val="21D6E0"/>
                </a:gs>
                <a:gs pos="100000">
                  <a:srgbClr val="0087E6"/>
                </a:gs>
                <a:gs pos="100000">
                  <a:srgbClr val="005CBF"/>
                </a:gs>
              </a:gsLst>
              <a:lin ang="5400000" scaled="0"/>
            </a:gradFill>
          </c:spPr>
          <c:invertIfNegative val="0"/>
          <c:dLbls>
            <c:dLbl>
              <c:idx val="0"/>
              <c:layout>
                <c:manualLayout>
                  <c:x val="9.3501622510832206E-3"/>
                  <c:y val="-8.501593100365880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9.3501622510832206E-3"/>
                  <c:y val="-2.83386436678862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9.3501622510832206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7.4801298008665756E-3"/>
                  <c:y val="-1.13354574671544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'[новый.xlsx]2013'!$C$444:$C$449</c:f>
              <c:strCache>
                <c:ptCount val="6"/>
                <c:pt idx="0">
                  <c:v>Технические кружки</c:v>
                </c:pt>
                <c:pt idx="1">
                  <c:v>Эколого-биологические кружки</c:v>
                </c:pt>
                <c:pt idx="2">
                  <c:v>Туристко-краеведческие кружки</c:v>
                </c:pt>
                <c:pt idx="3">
                  <c:v>Спортивные кружки</c:v>
                </c:pt>
                <c:pt idx="4">
                  <c:v>Художественные кружки</c:v>
                </c:pt>
                <c:pt idx="5">
                  <c:v>Другие</c:v>
                </c:pt>
              </c:strCache>
            </c:strRef>
          </c:cat>
          <c:val>
            <c:numRef>
              <c:f>'[новый.xlsx]2013'!$D$444:$D$449</c:f>
              <c:numCache>
                <c:formatCode>General</c:formatCode>
                <c:ptCount val="6"/>
                <c:pt idx="0">
                  <c:v>2356</c:v>
                </c:pt>
                <c:pt idx="1">
                  <c:v>3676</c:v>
                </c:pt>
                <c:pt idx="2">
                  <c:v>3836</c:v>
                </c:pt>
                <c:pt idx="3">
                  <c:v>12898</c:v>
                </c:pt>
                <c:pt idx="4">
                  <c:v>15242</c:v>
                </c:pt>
                <c:pt idx="5">
                  <c:v>14262</c:v>
                </c:pt>
              </c:numCache>
            </c:numRef>
          </c:val>
          <c:shape val="coneToMax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one"/>
        <c:axId val="271589376"/>
        <c:axId val="271592064"/>
        <c:axId val="0"/>
      </c:bar3DChart>
      <c:catAx>
        <c:axId val="27158937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 rot="-2160000"/>
          <a:lstStyle/>
          <a:p>
            <a:pPr>
              <a:defRPr/>
            </a:pPr>
            <a:endParaRPr lang="ru-RU"/>
          </a:p>
        </c:txPr>
        <c:crossAx val="271592064"/>
        <c:crosses val="autoZero"/>
        <c:auto val="1"/>
        <c:lblAlgn val="ctr"/>
        <c:lblOffset val="100"/>
        <c:noMultiLvlLbl val="0"/>
      </c:catAx>
      <c:valAx>
        <c:axId val="271592064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1200"/>
                </a:pPr>
                <a:r>
                  <a:rPr lang="ru-RU" sz="1200" b="1" i="0" baseline="0">
                    <a:effectLst/>
                  </a:rPr>
                  <a:t>Количество обучающихся ( чел.)</a:t>
                </a:r>
                <a:endParaRPr lang="ru-RU" sz="1200">
                  <a:effectLst/>
                </a:endParaRP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7158937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Динамика сети учреждений начального профессионального образования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'[новый.xlsx]2013'!$A$539</c:f>
              <c:strCache>
                <c:ptCount val="1"/>
                <c:pt idx="0">
                  <c:v>Принято</c:v>
                </c:pt>
              </c:strCache>
            </c:strRef>
          </c:tx>
          <c:spPr>
            <a:gradFill flip="none" rotWithShape="1">
              <a:gsLst>
                <a:gs pos="0">
                  <a:srgbClr val="03D4A8"/>
                </a:gs>
                <a:gs pos="25000">
                  <a:srgbClr val="21D6E0"/>
                </a:gs>
                <a:gs pos="75000">
                  <a:srgbClr val="0087E6"/>
                </a:gs>
                <a:gs pos="100000">
                  <a:srgbClr val="005CBF"/>
                </a:gs>
              </a:gsLst>
              <a:path path="circle">
                <a:fillToRect l="100000" t="100000"/>
              </a:path>
              <a:tileRect r="-100000" b="-100000"/>
            </a:gradFill>
          </c:spPr>
          <c:invertIfNegative val="0"/>
          <c:dLbls>
            <c:dLbl>
              <c:idx val="0"/>
              <c:layout>
                <c:manualLayout>
                  <c:x val="-3.5938903863432167E-3"/>
                  <c:y val="6.281899498016873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5.3908355795147592E-3"/>
                  <c:y val="9.422849247025310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5938903863431508E-3"/>
                  <c:y val="6.281899498016873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0"/>
                  <c:y val="9.422849247025310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'[новый.xlsx]2013'!$B$538:$E$538</c:f>
              <c:strCache>
                <c:ptCount val="4"/>
                <c:pt idx="0">
                  <c:v>2009/2010</c:v>
                </c:pt>
                <c:pt idx="1">
                  <c:v>2010/2011</c:v>
                </c:pt>
                <c:pt idx="2">
                  <c:v>2011/2012</c:v>
                </c:pt>
                <c:pt idx="3">
                  <c:v>2012/2013</c:v>
                </c:pt>
              </c:strCache>
            </c:strRef>
          </c:cat>
          <c:val>
            <c:numRef>
              <c:f>'[новый.xlsx]2013'!$B$539:$E$539</c:f>
              <c:numCache>
                <c:formatCode>General</c:formatCode>
                <c:ptCount val="4"/>
                <c:pt idx="0">
                  <c:v>4569</c:v>
                </c:pt>
                <c:pt idx="1">
                  <c:v>4724</c:v>
                </c:pt>
                <c:pt idx="2">
                  <c:v>4536</c:v>
                </c:pt>
                <c:pt idx="3">
                  <c:v>3145</c:v>
                </c:pt>
              </c:numCache>
            </c:numRef>
          </c:val>
          <c:shape val="coneToMax"/>
        </c:ser>
        <c:ser>
          <c:idx val="1"/>
          <c:order val="1"/>
          <c:tx>
            <c:strRef>
              <c:f>'[новый.xlsx]2013'!$A$540</c:f>
              <c:strCache>
                <c:ptCount val="1"/>
                <c:pt idx="0">
                  <c:v>Выпущено квалифицированных рабочих</c:v>
                </c:pt>
              </c:strCache>
            </c:strRef>
          </c:tx>
          <c:spPr>
            <a:gradFill>
              <a:gsLst>
                <a:gs pos="0">
                  <a:srgbClr val="825600"/>
                </a:gs>
                <a:gs pos="13000">
                  <a:srgbClr val="FFA800"/>
                </a:gs>
                <a:gs pos="28000">
                  <a:srgbClr val="825600"/>
                </a:gs>
                <a:gs pos="42999">
                  <a:srgbClr val="FFA800"/>
                </a:gs>
                <a:gs pos="58000">
                  <a:srgbClr val="825600"/>
                </a:gs>
                <a:gs pos="72000">
                  <a:srgbClr val="FFA800"/>
                </a:gs>
                <a:gs pos="87000">
                  <a:srgbClr val="825600"/>
                </a:gs>
                <a:gs pos="100000">
                  <a:srgbClr val="FFA800"/>
                </a:gs>
              </a:gsLst>
              <a:lin ang="5400000" scaled="0"/>
            </a:gra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'[новый.xlsx]2013'!$B$538:$E$538</c:f>
              <c:strCache>
                <c:ptCount val="4"/>
                <c:pt idx="0">
                  <c:v>2009/2010</c:v>
                </c:pt>
                <c:pt idx="1">
                  <c:v>2010/2011</c:v>
                </c:pt>
                <c:pt idx="2">
                  <c:v>2011/2012</c:v>
                </c:pt>
                <c:pt idx="3">
                  <c:v>2012/2013</c:v>
                </c:pt>
              </c:strCache>
            </c:strRef>
          </c:cat>
          <c:val>
            <c:numRef>
              <c:f>'[новый.xlsx]2013'!$B$540:$E$540</c:f>
              <c:numCache>
                <c:formatCode>General</c:formatCode>
                <c:ptCount val="4"/>
                <c:pt idx="0">
                  <c:v>4592</c:v>
                </c:pt>
                <c:pt idx="1">
                  <c:v>5701</c:v>
                </c:pt>
                <c:pt idx="2">
                  <c:v>4422</c:v>
                </c:pt>
                <c:pt idx="3">
                  <c:v>4014</c:v>
                </c:pt>
              </c:numCache>
            </c:numRef>
          </c:val>
        </c:ser>
        <c:ser>
          <c:idx val="2"/>
          <c:order val="2"/>
          <c:tx>
            <c:strRef>
              <c:f>'[новый.xlsx]2013'!$A$541</c:f>
              <c:strCache>
                <c:ptCount val="1"/>
                <c:pt idx="0">
                  <c:v>Численность обучающихся</c:v>
                </c:pt>
              </c:strCache>
            </c:strRef>
          </c:tx>
          <c:spPr>
            <a:gradFill>
              <a:gsLst>
                <a:gs pos="0">
                  <a:srgbClr val="DDEBCF"/>
                </a:gs>
                <a:gs pos="50000">
                  <a:srgbClr val="9CB86E"/>
                </a:gs>
                <a:gs pos="100000">
                  <a:srgbClr val="156B13"/>
                </a:gs>
              </a:gsLst>
              <a:lin ang="5400000" scaled="0"/>
            </a:gra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'[новый.xlsx]2013'!$B$538:$E$538</c:f>
              <c:strCache>
                <c:ptCount val="4"/>
                <c:pt idx="0">
                  <c:v>2009/2010</c:v>
                </c:pt>
                <c:pt idx="1">
                  <c:v>2010/2011</c:v>
                </c:pt>
                <c:pt idx="2">
                  <c:v>2011/2012</c:v>
                </c:pt>
                <c:pt idx="3">
                  <c:v>2012/2013</c:v>
                </c:pt>
              </c:strCache>
            </c:strRef>
          </c:cat>
          <c:val>
            <c:numRef>
              <c:f>'[новый.xlsx]2013'!$B$541:$E$541</c:f>
              <c:numCache>
                <c:formatCode>General</c:formatCode>
                <c:ptCount val="4"/>
                <c:pt idx="0">
                  <c:v>9160</c:v>
                </c:pt>
                <c:pt idx="1">
                  <c:v>7886</c:v>
                </c:pt>
                <c:pt idx="2">
                  <c:v>7390</c:v>
                </c:pt>
                <c:pt idx="3">
                  <c:v>6029</c:v>
                </c:pt>
              </c:numCache>
            </c:numRef>
          </c:val>
          <c:shape val="pyramid"/>
        </c:ser>
        <c:ser>
          <c:idx val="3"/>
          <c:order val="3"/>
          <c:tx>
            <c:strRef>
              <c:f>'[новый.xlsx]2013'!$A$542</c:f>
              <c:strCache>
                <c:ptCount val="1"/>
                <c:pt idx="0">
                  <c:v>Численность учреждений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7969451931716084E-3"/>
                  <c:y val="-9.422849247025310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7969451931716084E-3"/>
                  <c:y val="-1.25637989960337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7969451931716084E-3"/>
                  <c:y val="-1.57047487450421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5.3908355795148251E-3"/>
                  <c:y val="-1.57047487450421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'[новый.xlsx]2013'!$B$538:$E$538</c:f>
              <c:strCache>
                <c:ptCount val="4"/>
                <c:pt idx="0">
                  <c:v>2009/2010</c:v>
                </c:pt>
                <c:pt idx="1">
                  <c:v>2010/2011</c:v>
                </c:pt>
                <c:pt idx="2">
                  <c:v>2011/2012</c:v>
                </c:pt>
                <c:pt idx="3">
                  <c:v>2012/2013</c:v>
                </c:pt>
              </c:strCache>
            </c:strRef>
          </c:cat>
          <c:val>
            <c:numRef>
              <c:f>'[новый.xlsx]2013'!$B$542:$E$542</c:f>
              <c:numCache>
                <c:formatCode>General</c:formatCode>
                <c:ptCount val="4"/>
                <c:pt idx="0">
                  <c:v>24</c:v>
                </c:pt>
                <c:pt idx="1">
                  <c:v>20</c:v>
                </c:pt>
                <c:pt idx="2">
                  <c:v>19</c:v>
                </c:pt>
                <c:pt idx="3">
                  <c:v>15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71657984"/>
        <c:axId val="271684352"/>
        <c:axId val="0"/>
      </c:bar3DChart>
      <c:catAx>
        <c:axId val="271657984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271684352"/>
        <c:crosses val="autoZero"/>
        <c:auto val="1"/>
        <c:lblAlgn val="ctr"/>
        <c:lblOffset val="100"/>
        <c:noMultiLvlLbl val="0"/>
      </c:catAx>
      <c:valAx>
        <c:axId val="2716843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71657984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Динамика сети учреждений среднего профессионального образования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4687797147385104"/>
          <c:y val="0.20655154416937077"/>
          <c:w val="0.82987849973586902"/>
          <c:h val="0.4234638744035623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'2013'!$A$582</c:f>
              <c:strCache>
                <c:ptCount val="1"/>
                <c:pt idx="0">
                  <c:v>Принято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1.1173182719221308E-2"/>
                  <c:y val="-1.0191081439579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1.117318271922129E-2"/>
                  <c:y val="-6.79405429305317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862197119870215E-2"/>
                  <c:y val="-6.794054293053239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'2013'!$B$581:$E$581</c:f>
              <c:strCache>
                <c:ptCount val="4"/>
                <c:pt idx="0">
                  <c:v>2009/2010</c:v>
                </c:pt>
                <c:pt idx="1">
                  <c:v>2010/2011</c:v>
                </c:pt>
                <c:pt idx="2">
                  <c:v>2011/2012</c:v>
                </c:pt>
                <c:pt idx="3">
                  <c:v>2012/2013</c:v>
                </c:pt>
              </c:strCache>
            </c:strRef>
          </c:cat>
          <c:val>
            <c:numRef>
              <c:f>'2013'!$B$582:$E$582</c:f>
              <c:numCache>
                <c:formatCode>General</c:formatCode>
                <c:ptCount val="4"/>
                <c:pt idx="0">
                  <c:v>3430</c:v>
                </c:pt>
                <c:pt idx="1">
                  <c:v>3561</c:v>
                </c:pt>
                <c:pt idx="2">
                  <c:v>3160</c:v>
                </c:pt>
                <c:pt idx="3">
                  <c:v>3525</c:v>
                </c:pt>
              </c:numCache>
            </c:numRef>
          </c:val>
          <c:shape val="cylinder"/>
        </c:ser>
        <c:ser>
          <c:idx val="1"/>
          <c:order val="1"/>
          <c:tx>
            <c:strRef>
              <c:f>'2013'!$A$583</c:f>
              <c:strCache>
                <c:ptCount val="1"/>
                <c:pt idx="0">
                  <c:v>Выпущено квалифицированных специалистов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2.03821628791596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6759774078831936E-2"/>
                  <c:y val="-2.71762171722128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8621971198702219E-2"/>
                  <c:y val="-2.0382162879159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6759774078831936E-2"/>
                  <c:y val="-3.397027146526619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'2013'!$B$581:$E$581</c:f>
              <c:strCache>
                <c:ptCount val="4"/>
                <c:pt idx="0">
                  <c:v>2009/2010</c:v>
                </c:pt>
                <c:pt idx="1">
                  <c:v>2010/2011</c:v>
                </c:pt>
                <c:pt idx="2">
                  <c:v>2011/2012</c:v>
                </c:pt>
                <c:pt idx="3">
                  <c:v>2012/2013</c:v>
                </c:pt>
              </c:strCache>
            </c:strRef>
          </c:cat>
          <c:val>
            <c:numRef>
              <c:f>'2013'!$B$583:$E$583</c:f>
              <c:numCache>
                <c:formatCode>General</c:formatCode>
                <c:ptCount val="4"/>
                <c:pt idx="0">
                  <c:v>2718</c:v>
                </c:pt>
                <c:pt idx="1">
                  <c:v>3050</c:v>
                </c:pt>
                <c:pt idx="2">
                  <c:v>2615</c:v>
                </c:pt>
                <c:pt idx="3">
                  <c:v>2524</c:v>
                </c:pt>
              </c:numCache>
            </c:numRef>
          </c:val>
        </c:ser>
        <c:ser>
          <c:idx val="2"/>
          <c:order val="2"/>
          <c:tx>
            <c:strRef>
              <c:f>'2013'!$A$584</c:f>
              <c:strCache>
                <c:ptCount val="1"/>
                <c:pt idx="0">
                  <c:v>Численность обучающихся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'2013'!$B$581:$E$581</c:f>
              <c:strCache>
                <c:ptCount val="4"/>
                <c:pt idx="0">
                  <c:v>2009/2010</c:v>
                </c:pt>
                <c:pt idx="1">
                  <c:v>2010/2011</c:v>
                </c:pt>
                <c:pt idx="2">
                  <c:v>2011/2012</c:v>
                </c:pt>
                <c:pt idx="3">
                  <c:v>2012/2013</c:v>
                </c:pt>
              </c:strCache>
            </c:strRef>
          </c:cat>
          <c:val>
            <c:numRef>
              <c:f>'2013'!$B$584:$E$584</c:f>
              <c:numCache>
                <c:formatCode>General</c:formatCode>
                <c:ptCount val="4"/>
                <c:pt idx="0">
                  <c:v>11151</c:v>
                </c:pt>
                <c:pt idx="1">
                  <c:v>11570</c:v>
                </c:pt>
                <c:pt idx="2">
                  <c:v>11590</c:v>
                </c:pt>
                <c:pt idx="3">
                  <c:v>12001</c:v>
                </c:pt>
              </c:numCache>
            </c:numRef>
          </c:val>
          <c:shape val="pyramidToMax"/>
        </c:ser>
        <c:ser>
          <c:idx val="3"/>
          <c:order val="3"/>
          <c:tx>
            <c:strRef>
              <c:f>'2013'!$A$585</c:f>
              <c:strCache>
                <c:ptCount val="1"/>
                <c:pt idx="0">
                  <c:v>Численность учреждений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0"/>
              <c:layout>
                <c:manualLayout>
                  <c:x val="1.117318271922129E-2"/>
                  <c:y val="-1.0191081439579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117318271922129E-2"/>
                  <c:y val="-6.794054293053239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3035379839091506E-2"/>
                  <c:y val="-1.0191081439579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862197119870215E-2"/>
                  <c:y val="-1.0191081439579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'2013'!$B$581:$E$581</c:f>
              <c:strCache>
                <c:ptCount val="4"/>
                <c:pt idx="0">
                  <c:v>2009/2010</c:v>
                </c:pt>
                <c:pt idx="1">
                  <c:v>2010/2011</c:v>
                </c:pt>
                <c:pt idx="2">
                  <c:v>2011/2012</c:v>
                </c:pt>
                <c:pt idx="3">
                  <c:v>2012/2013</c:v>
                </c:pt>
              </c:strCache>
            </c:strRef>
          </c:cat>
          <c:val>
            <c:numRef>
              <c:f>'2013'!$B$585:$E$585</c:f>
              <c:numCache>
                <c:formatCode>General</c:formatCode>
                <c:ptCount val="4"/>
                <c:pt idx="0">
                  <c:v>14</c:v>
                </c:pt>
                <c:pt idx="1">
                  <c:v>18</c:v>
                </c:pt>
                <c:pt idx="2">
                  <c:v>18</c:v>
                </c:pt>
                <c:pt idx="3">
                  <c:v>22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71742080"/>
        <c:axId val="271743616"/>
        <c:axId val="0"/>
      </c:bar3DChart>
      <c:catAx>
        <c:axId val="27174208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71743616"/>
        <c:crosses val="autoZero"/>
        <c:auto val="1"/>
        <c:lblAlgn val="ctr"/>
        <c:lblOffset val="100"/>
        <c:noMultiLvlLbl val="0"/>
      </c:catAx>
      <c:valAx>
        <c:axId val="271743616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Количество учреждений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7174208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20527613129182942"/>
          <c:y val="0.71132239593970059"/>
          <c:w val="0.65072596511806857"/>
          <c:h val="0.26562284901707173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 b="1" i="0" baseline="0">
                <a:effectLst/>
              </a:rPr>
              <a:t>Динамика сети учреждений высшего профессионального образования</a:t>
            </a:r>
            <a:endParaRPr lang="ru-RU" sz="1400">
              <a:effectLst/>
            </a:endParaRP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4711111111111111"/>
          <c:y val="0.18542119077220612"/>
          <c:w val="0.82960846560846557"/>
          <c:h val="0.4880933830639591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'2013'!$A$568</c:f>
              <c:strCache>
                <c:ptCount val="1"/>
                <c:pt idx="0">
                  <c:v>Принято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5.0062578222778474E-3"/>
                  <c:y val="-6.691759888063190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6.675010429703796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835627868168537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1.501877346683354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'2013'!$B$567:$E$567</c:f>
              <c:strCache>
                <c:ptCount val="4"/>
                <c:pt idx="0">
                  <c:v>2009/2010</c:v>
                </c:pt>
                <c:pt idx="1">
                  <c:v>2010/2011</c:v>
                </c:pt>
                <c:pt idx="2">
                  <c:v>2011/2012</c:v>
                </c:pt>
                <c:pt idx="3">
                  <c:v>2012/2013</c:v>
                </c:pt>
              </c:strCache>
            </c:strRef>
          </c:cat>
          <c:val>
            <c:numRef>
              <c:f>'2013'!$B$568:$E$568</c:f>
              <c:numCache>
                <c:formatCode>General</c:formatCode>
                <c:ptCount val="4"/>
                <c:pt idx="0">
                  <c:v>8832</c:v>
                </c:pt>
                <c:pt idx="1">
                  <c:v>8297</c:v>
                </c:pt>
                <c:pt idx="2">
                  <c:v>7989</c:v>
                </c:pt>
                <c:pt idx="3">
                  <c:v>8394</c:v>
                </c:pt>
              </c:numCache>
            </c:numRef>
          </c:val>
          <c:shape val="pyramidToMax"/>
        </c:ser>
        <c:ser>
          <c:idx val="1"/>
          <c:order val="1"/>
          <c:tx>
            <c:strRef>
              <c:f>'2013'!$A$569</c:f>
              <c:strCache>
                <c:ptCount val="1"/>
                <c:pt idx="0">
                  <c:v>Выпущено квалифицированных специалистов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dLbl>
              <c:idx val="0"/>
              <c:layout>
                <c:manualLayout>
                  <c:x val="1.680939882514685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8152397616964546E-2"/>
                  <c:y val="-2.7628125431689459E-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3.337505214851898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5.006257822277847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'2013'!$B$567:$E$567</c:f>
              <c:strCache>
                <c:ptCount val="4"/>
                <c:pt idx="0">
                  <c:v>2009/2010</c:v>
                </c:pt>
                <c:pt idx="1">
                  <c:v>2010/2011</c:v>
                </c:pt>
                <c:pt idx="2">
                  <c:v>2011/2012</c:v>
                </c:pt>
                <c:pt idx="3">
                  <c:v>2012/2013</c:v>
                </c:pt>
              </c:strCache>
            </c:strRef>
          </c:cat>
          <c:val>
            <c:numRef>
              <c:f>'2013'!$B$569:$E$569</c:f>
              <c:numCache>
                <c:formatCode>General</c:formatCode>
                <c:ptCount val="4"/>
                <c:pt idx="0">
                  <c:v>8289</c:v>
                </c:pt>
                <c:pt idx="1">
                  <c:v>8527</c:v>
                </c:pt>
                <c:pt idx="2">
                  <c:v>8607</c:v>
                </c:pt>
                <c:pt idx="3">
                  <c:v>8003</c:v>
                </c:pt>
              </c:numCache>
            </c:numRef>
          </c:val>
        </c:ser>
        <c:ser>
          <c:idx val="2"/>
          <c:order val="2"/>
          <c:tx>
            <c:strRef>
              <c:f>'2013'!$A$570</c:f>
              <c:strCache>
                <c:ptCount val="1"/>
                <c:pt idx="0">
                  <c:v>Численность обучающихся</c:v>
                </c:pt>
              </c:strCache>
            </c:strRef>
          </c:tx>
          <c:spPr>
            <a:gradFill flip="none" rotWithShape="1">
              <a:gsLst>
                <a:gs pos="0">
                  <a:srgbClr val="FBEAC7"/>
                </a:gs>
                <a:gs pos="17999">
                  <a:srgbClr val="FEE7F2"/>
                </a:gs>
                <a:gs pos="36000">
                  <a:srgbClr val="FAC77D"/>
                </a:gs>
                <a:gs pos="61000">
                  <a:srgbClr val="FBA97D"/>
                </a:gs>
                <a:gs pos="82001">
                  <a:srgbClr val="FBD49C"/>
                </a:gs>
                <a:gs pos="100000">
                  <a:srgbClr val="FEE7F2"/>
                </a:gs>
              </a:gsLst>
              <a:lin ang="5400000" scaled="0"/>
              <a:tileRect r="-100000" b="-100000"/>
            </a:gradFill>
          </c:spPr>
          <c:invertIfNegative val="0"/>
          <c:dLbls>
            <c:dLbl>
              <c:idx val="0"/>
              <c:layout>
                <c:manualLayout>
                  <c:x val="1.001251564455569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'2013'!$B$567:$E$567</c:f>
              <c:strCache>
                <c:ptCount val="4"/>
                <c:pt idx="0">
                  <c:v>2009/2010</c:v>
                </c:pt>
                <c:pt idx="1">
                  <c:v>2010/2011</c:v>
                </c:pt>
                <c:pt idx="2">
                  <c:v>2011/2012</c:v>
                </c:pt>
                <c:pt idx="3">
                  <c:v>2012/2013</c:v>
                </c:pt>
              </c:strCache>
            </c:strRef>
          </c:cat>
          <c:val>
            <c:numRef>
              <c:f>'2013'!$B$570:$E$570</c:f>
              <c:numCache>
                <c:formatCode>General</c:formatCode>
                <c:ptCount val="4"/>
                <c:pt idx="0">
                  <c:v>42725</c:v>
                </c:pt>
                <c:pt idx="1">
                  <c:v>41437</c:v>
                </c:pt>
                <c:pt idx="2">
                  <c:v>39475</c:v>
                </c:pt>
                <c:pt idx="3">
                  <c:v>37968</c:v>
                </c:pt>
              </c:numCache>
            </c:numRef>
          </c:val>
          <c:shape val="box"/>
        </c:ser>
        <c:ser>
          <c:idx val="3"/>
          <c:order val="3"/>
          <c:tx>
            <c:strRef>
              <c:f>'2013'!$A$571</c:f>
              <c:strCache>
                <c:ptCount val="1"/>
                <c:pt idx="0">
                  <c:v>Численность учреждений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0012515644555724E-2"/>
                  <c:y val="-1.33835197761263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0012515644555695E-2"/>
                  <c:y val="-1.00376398320947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1681268251981644E-2"/>
                  <c:y val="-1.00376398320947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3350020859407593E-2"/>
                  <c:y val="-1.00376398320947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'2013'!$B$567:$E$567</c:f>
              <c:strCache>
                <c:ptCount val="4"/>
                <c:pt idx="0">
                  <c:v>2009/2010</c:v>
                </c:pt>
                <c:pt idx="1">
                  <c:v>2010/2011</c:v>
                </c:pt>
                <c:pt idx="2">
                  <c:v>2011/2012</c:v>
                </c:pt>
                <c:pt idx="3">
                  <c:v>2012/2013</c:v>
                </c:pt>
              </c:strCache>
            </c:strRef>
          </c:cat>
          <c:val>
            <c:numRef>
              <c:f>'2013'!$B$571:$E$571</c:f>
              <c:numCache>
                <c:formatCode>General</c:formatCode>
                <c:ptCount val="4"/>
                <c:pt idx="0">
                  <c:v>7</c:v>
                </c:pt>
                <c:pt idx="1">
                  <c:v>7</c:v>
                </c:pt>
                <c:pt idx="2">
                  <c:v>6</c:v>
                </c:pt>
                <c:pt idx="3">
                  <c:v>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one"/>
        <c:axId val="272334208"/>
        <c:axId val="272356480"/>
        <c:axId val="0"/>
      </c:bar3DChart>
      <c:catAx>
        <c:axId val="27233420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72356480"/>
        <c:crosses val="autoZero"/>
        <c:auto val="1"/>
        <c:lblAlgn val="ctr"/>
        <c:lblOffset val="100"/>
        <c:noMultiLvlLbl val="0"/>
      </c:catAx>
      <c:valAx>
        <c:axId val="272356480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Количество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7233420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8999358413531642"/>
          <c:y val="0.76446194225721786"/>
          <c:w val="0.70890172061825607"/>
          <c:h val="0.21448542616383479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Количество выпускников, набравших 100 баллов</a:t>
            </a:r>
          </a:p>
        </c:rich>
      </c:tx>
      <c:layout>
        <c:manualLayout>
          <c:xMode val="edge"/>
          <c:yMode val="edge"/>
          <c:x val="0.12894039735099339"/>
          <c:y val="3.6253776435045321E-2"/>
        </c:manualLayout>
      </c:layout>
      <c:overlay val="0"/>
    </c:title>
    <c:autoTitleDeleted val="0"/>
    <c:view3D>
      <c:rotX val="15"/>
      <c:hPercent val="52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2391821396877036E-2"/>
          <c:y val="0.15945374634552728"/>
          <c:w val="0.74031921539065371"/>
          <c:h val="0.7220976798790305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'[Пред. год_2.xls]Кол-во 100 бальников в 2013 г.'!$A$2</c:f>
              <c:strCache>
                <c:ptCount val="1"/>
                <c:pt idx="0">
                  <c:v>Русский язык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4535718851762441E-2"/>
                  <c:y val="-1.15727127029475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'[Пред. год_2.xls]Кол-во 100 бальников в 2013 г.'!$B$1</c:f>
              <c:strCache>
                <c:ptCount val="1"/>
                <c:pt idx="0">
                  <c:v>2013 год</c:v>
                </c:pt>
              </c:strCache>
            </c:strRef>
          </c:cat>
          <c:val>
            <c:numRef>
              <c:f>'[Пред. год_2.xls]Кол-во 100 бальников в 2013 г.'!$B$2</c:f>
              <c:numCache>
                <c:formatCode>General</c:formatCode>
                <c:ptCount val="1"/>
                <c:pt idx="0">
                  <c:v>18</c:v>
                </c:pt>
              </c:numCache>
            </c:numRef>
          </c:val>
        </c:ser>
        <c:ser>
          <c:idx val="1"/>
          <c:order val="1"/>
          <c:tx>
            <c:strRef>
              <c:f>'[Пред. год_2.xls]Кол-во 100 бальников в 2013 г.'!$A$3</c:f>
              <c:strCache>
                <c:ptCount val="1"/>
                <c:pt idx="0">
                  <c:v>Математика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006900063158322E-2"/>
                  <c:y val="-4.26953474071462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'[Пред. год_2.xls]Кол-во 100 бальников в 2013 г.'!$B$1</c:f>
              <c:strCache>
                <c:ptCount val="1"/>
                <c:pt idx="0">
                  <c:v>2013 год</c:v>
                </c:pt>
              </c:strCache>
            </c:strRef>
          </c:cat>
          <c:val>
            <c:numRef>
              <c:f>'[Пред. год_2.xls]Кол-во 100 бальников в 2013 г.'!$B$3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2"/>
          <c:order val="2"/>
          <c:tx>
            <c:strRef>
              <c:f>'[Пред. год_2.xls]Кол-во 100 бальников в 2013 г.'!$A$4</c:f>
              <c:strCache>
                <c:ptCount val="1"/>
                <c:pt idx="0">
                  <c:v>Литература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3759146868819048E-2"/>
                  <c:y val="-1.74414481375668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'[Пред. год_2.xls]Кол-во 100 бальников в 2013 г.'!$B$1</c:f>
              <c:strCache>
                <c:ptCount val="1"/>
                <c:pt idx="0">
                  <c:v>2013 год</c:v>
                </c:pt>
              </c:strCache>
            </c:strRef>
          </c:cat>
          <c:val>
            <c:numRef>
              <c:f>'[Пред. год_2.xls]Кол-во 100 бальников в 2013 г.'!$B$4</c:f>
              <c:numCache>
                <c:formatCode>General</c:formatCode>
                <c:ptCount val="1"/>
                <c:pt idx="0">
                  <c:v>3</c:v>
                </c:pt>
              </c:numCache>
            </c:numRef>
          </c:val>
        </c:ser>
        <c:ser>
          <c:idx val="3"/>
          <c:order val="3"/>
          <c:tx>
            <c:strRef>
              <c:f>'[Пред. год_2.xls]Кол-во 100 бальников в 2013 г.'!$A$5</c:f>
              <c:strCache>
                <c:ptCount val="1"/>
                <c:pt idx="0">
                  <c:v>Физика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0095134956268003E-2"/>
                  <c:y val="-2.52002570475150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'[Пред. год_2.xls]Кол-во 100 бальников в 2013 г.'!$B$1</c:f>
              <c:strCache>
                <c:ptCount val="1"/>
                <c:pt idx="0">
                  <c:v>2013 год</c:v>
                </c:pt>
              </c:strCache>
            </c:strRef>
          </c:cat>
          <c:val>
            <c:numRef>
              <c:f>'[Пред. год_2.xls]Кол-во 100 бальников в 2013 г.'!$B$5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</c:ser>
        <c:ser>
          <c:idx val="4"/>
          <c:order val="4"/>
          <c:tx>
            <c:strRef>
              <c:f>'[Пред. год_2.xls]Кол-во 100 бальников в 2013 г.'!$A$6</c:f>
              <c:strCache>
                <c:ptCount val="1"/>
                <c:pt idx="0">
                  <c:v>Обществознание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7.5698847099699932E-3"/>
                  <c:y val="-4.37885087372927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'[Пред. год_2.xls]Кол-во 100 бальников в 2013 г.'!$B$1</c:f>
              <c:strCache>
                <c:ptCount val="1"/>
                <c:pt idx="0">
                  <c:v>2013 год</c:v>
                </c:pt>
              </c:strCache>
            </c:strRef>
          </c:cat>
          <c:val>
            <c:numRef>
              <c:f>'[Пред. год_2.xls]Кол-во 100 бальников в 2013 г.'!$B$6</c:f>
              <c:numCache>
                <c:formatCode>General</c:formatCode>
                <c:ptCount val="1"/>
                <c:pt idx="0">
                  <c:v>5</c:v>
                </c:pt>
              </c:numCache>
            </c:numRef>
          </c:val>
        </c:ser>
        <c:ser>
          <c:idx val="5"/>
          <c:order val="5"/>
          <c:tx>
            <c:strRef>
              <c:f>'[Пред. год_2.xls]Кол-во 100 бальников в 2013 г.'!$A$7</c:f>
              <c:strCache>
                <c:ptCount val="1"/>
                <c:pt idx="0">
                  <c:v>Химия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4631530657521678E-2"/>
                  <c:y val="-1.30806215594732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'[Пред. год_2.xls]Кол-во 100 бальников в 2013 г.'!$B$1</c:f>
              <c:strCache>
                <c:ptCount val="1"/>
                <c:pt idx="0">
                  <c:v>2013 год</c:v>
                </c:pt>
              </c:strCache>
            </c:strRef>
          </c:cat>
          <c:val>
            <c:numRef>
              <c:f>'[Пред. год_2.xls]Кол-во 100 бальников в 2013 г.'!$B$7</c:f>
              <c:numCache>
                <c:formatCode>General</c:formatCode>
                <c:ptCount val="1"/>
                <c:pt idx="0">
                  <c:v>28</c:v>
                </c:pt>
              </c:numCache>
            </c:numRef>
          </c:val>
        </c:ser>
        <c:ser>
          <c:idx val="6"/>
          <c:order val="6"/>
          <c:tx>
            <c:strRef>
              <c:f>'[Пред. год_2.xls]Кол-во 100 бальников в 2013 г.'!$A$8</c:f>
              <c:strCache>
                <c:ptCount val="1"/>
                <c:pt idx="0">
                  <c:v>Биология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1461318051576002E-2"/>
                  <c:y val="-1.57325467059980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'[Пред. год_2.xls]Кол-во 100 бальников в 2013 г.'!$B$1</c:f>
              <c:strCache>
                <c:ptCount val="1"/>
                <c:pt idx="0">
                  <c:v>2013 год</c:v>
                </c:pt>
              </c:strCache>
            </c:strRef>
          </c:cat>
          <c:val>
            <c:numRef>
              <c:f>'[Пред. год_2.xls]Кол-во 100 бальников в 2013 г.'!$B$8</c:f>
              <c:numCache>
                <c:formatCode>General</c:formatCode>
                <c:ptCount val="1"/>
                <c:pt idx="0">
                  <c:v>8</c:v>
                </c:pt>
              </c:numCache>
            </c:numRef>
          </c:val>
        </c:ser>
        <c:ser>
          <c:idx val="7"/>
          <c:order val="7"/>
          <c:tx>
            <c:strRef>
              <c:f>'[Пред. год_2.xls]Кол-во 100 бальников в 2013 г.'!$A$9</c:f>
              <c:strCache>
                <c:ptCount val="1"/>
                <c:pt idx="0">
                  <c:v>Информатика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5.7306590257879654E-3"/>
                  <c:y val="-2.3598820058997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'[Пред. год_2.xls]Кол-во 100 бальников в 2013 г.'!$B$1</c:f>
              <c:strCache>
                <c:ptCount val="1"/>
                <c:pt idx="0">
                  <c:v>2013 год</c:v>
                </c:pt>
              </c:strCache>
            </c:strRef>
          </c:cat>
          <c:val>
            <c:numRef>
              <c:f>'[Пред. год_2.xls]Кол-во 100 бальников в 2013 г.'!$B$9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8"/>
          <c:order val="8"/>
          <c:tx>
            <c:strRef>
              <c:f>'[Пред. год_2.xls]Кол-во 100 бальников в 2013 г.'!$A$10</c:f>
              <c:strCache>
                <c:ptCount val="1"/>
                <c:pt idx="0">
                  <c:v>История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7.6408787010506206E-3"/>
                  <c:y val="-4.719764011799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'[Пред. год_2.xls]Кол-во 100 бальников в 2013 г.'!$B$1</c:f>
              <c:strCache>
                <c:ptCount val="1"/>
                <c:pt idx="0">
                  <c:v>2013 год</c:v>
                </c:pt>
              </c:strCache>
            </c:strRef>
          </c:cat>
          <c:val>
            <c:numRef>
              <c:f>'[Пред. год_2.xls]Кол-во 100 бальников в 2013 г.'!$B$10</c:f>
              <c:numCache>
                <c:formatCode>General</c:formatCode>
                <c:ptCount val="1"/>
                <c:pt idx="0">
                  <c:v>5</c:v>
                </c:pt>
              </c:numCache>
            </c:numRef>
          </c:val>
        </c:ser>
        <c:ser>
          <c:idx val="9"/>
          <c:order val="9"/>
          <c:tx>
            <c:strRef>
              <c:f>'[Пред. год_2.xls]Кол-во 100 бальников в 2013 г.'!$A$11</c:f>
              <c:strCache>
                <c:ptCount val="1"/>
                <c:pt idx="0">
                  <c:v>Английский язык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7191977077363897E-2"/>
                  <c:y val="-1.9665683382497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'[Пред. год_2.xls]Кол-во 100 бальников в 2013 г.'!$B$1</c:f>
              <c:strCache>
                <c:ptCount val="1"/>
                <c:pt idx="0">
                  <c:v>2013 год</c:v>
                </c:pt>
              </c:strCache>
            </c:strRef>
          </c:cat>
          <c:val>
            <c:numRef>
              <c:f>'[Пред. год_2.xls]Кол-во 100 бальников в 2013 г.'!$B$11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00397696"/>
        <c:axId val="300399232"/>
        <c:axId val="0"/>
      </c:bar3DChart>
      <c:catAx>
        <c:axId val="3003976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/>
            </a:pPr>
            <a:endParaRPr lang="ru-RU"/>
          </a:p>
        </c:txPr>
        <c:crossAx val="30039923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3003992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30039769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6981852913085003"/>
          <c:y val="0.21239061931417866"/>
          <c:w val="0.22856378748111036"/>
          <c:h val="0.63627002376915265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title>
      <c:tx>
        <c:rich>
          <a:bodyPr/>
          <a:lstStyle/>
          <a:p>
            <a:pPr>
              <a:defRPr sz="1400" baseline="0"/>
            </a:pPr>
            <a:r>
              <a:rPr lang="ru-RU" sz="1400" baseline="0"/>
              <a:t>Количество выпускников, получивших золотые и серебряные медали</a:t>
            </a:r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'[новый.xlsx]2013'!$A$286</c:f>
              <c:strCache>
                <c:ptCount val="1"/>
                <c:pt idx="0">
                  <c:v>золотые медали</c:v>
                </c:pt>
              </c:strCache>
            </c:strRef>
          </c:tx>
          <c:dLbls>
            <c:dLbl>
              <c:idx val="0"/>
              <c:layout>
                <c:manualLayout>
                  <c:x val="-2.6224026684164462E-2"/>
                  <c:y val="-4.193970589368449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8793471128608927E-2"/>
                  <c:y val="-3.14547794202633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9696248906386703E-2"/>
                  <c:y val="-2.795980392912299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9696248906386703E-2"/>
                  <c:y val="-3.494975491140375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8.8629155730533676E-3"/>
                  <c:y val="-1.3979901964561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'[новый.xlsx]2013'!$B$285:$F$285</c:f>
              <c:strCache>
                <c:ptCount val="5"/>
                <c:pt idx="0">
                  <c:v>2009 год</c:v>
                </c:pt>
                <c:pt idx="1">
                  <c:v>2010 год</c:v>
                </c:pt>
                <c:pt idx="2">
                  <c:v>2011 год  </c:v>
                </c:pt>
                <c:pt idx="3">
                  <c:v>2012 год</c:v>
                </c:pt>
                <c:pt idx="4">
                  <c:v>2013 год</c:v>
                </c:pt>
              </c:strCache>
            </c:strRef>
          </c:cat>
          <c:val>
            <c:numRef>
              <c:f>'[новый.xlsx]2013'!$B$286:$F$286</c:f>
              <c:numCache>
                <c:formatCode>General</c:formatCode>
                <c:ptCount val="5"/>
                <c:pt idx="0">
                  <c:v>133</c:v>
                </c:pt>
                <c:pt idx="1">
                  <c:v>165</c:v>
                </c:pt>
                <c:pt idx="2">
                  <c:v>283</c:v>
                </c:pt>
                <c:pt idx="3">
                  <c:v>255</c:v>
                </c:pt>
                <c:pt idx="4">
                  <c:v>227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'[новый.xlsx]2013'!$A$287</c:f>
              <c:strCache>
                <c:ptCount val="1"/>
                <c:pt idx="0">
                  <c:v>серебряные медали</c:v>
                </c:pt>
              </c:strCache>
            </c:strRef>
          </c:tx>
          <c:dLbls>
            <c:dLbl>
              <c:idx val="0"/>
              <c:layout>
                <c:manualLayout>
                  <c:x val="-6.2682360017497815E-2"/>
                  <c:y val="0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9696248906386703E-2"/>
                  <c:y val="-3.494975491140375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7960137795275591E-2"/>
                  <c:y val="-3.844473040254411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654582239720035E-3"/>
                  <c:y val="-2.096985294684231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2.7960137795275591E-2"/>
                  <c:y val="-3.494975491140375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'[новый.xlsx]2013'!$B$285:$F$285</c:f>
              <c:strCache>
                <c:ptCount val="5"/>
                <c:pt idx="0">
                  <c:v>2009 год</c:v>
                </c:pt>
                <c:pt idx="1">
                  <c:v>2010 год</c:v>
                </c:pt>
                <c:pt idx="2">
                  <c:v>2011 год  </c:v>
                </c:pt>
                <c:pt idx="3">
                  <c:v>2012 год</c:v>
                </c:pt>
                <c:pt idx="4">
                  <c:v>2013 год</c:v>
                </c:pt>
              </c:strCache>
            </c:strRef>
          </c:cat>
          <c:val>
            <c:numRef>
              <c:f>'[новый.xlsx]2013'!$B$287:$F$287</c:f>
              <c:numCache>
                <c:formatCode>General</c:formatCode>
                <c:ptCount val="5"/>
                <c:pt idx="0">
                  <c:v>167</c:v>
                </c:pt>
                <c:pt idx="1">
                  <c:v>282</c:v>
                </c:pt>
                <c:pt idx="2">
                  <c:v>199</c:v>
                </c:pt>
                <c:pt idx="3">
                  <c:v>187</c:v>
                </c:pt>
                <c:pt idx="4">
                  <c:v>166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01048192"/>
        <c:axId val="301049728"/>
      </c:lineChart>
      <c:catAx>
        <c:axId val="30104819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301049728"/>
        <c:crosses val="autoZero"/>
        <c:auto val="1"/>
        <c:lblAlgn val="ctr"/>
        <c:lblOffset val="100"/>
        <c:noMultiLvlLbl val="0"/>
      </c:catAx>
      <c:valAx>
        <c:axId val="301049728"/>
        <c:scaling>
          <c:orientation val="minMax"/>
          <c:min val="12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Количество выпускников (чел.)</a:t>
                </a:r>
              </a:p>
            </c:rich>
          </c:tx>
          <c:layout>
            <c:manualLayout>
              <c:xMode val="edge"/>
              <c:yMode val="edge"/>
              <c:x val="2.3504273504273504E-2"/>
              <c:y val="0.17331416181672943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301048192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Величина прожиточного минимума в Орловской области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stacked"/>
        <c:varyColors val="0"/>
        <c:ser>
          <c:idx val="0"/>
          <c:order val="0"/>
          <c:tx>
            <c:strRef>
              <c:f>'[новый.xlsx]2013'!$D$419</c:f>
              <c:strCache>
                <c:ptCount val="1"/>
                <c:pt idx="0">
                  <c:v>Все население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'[новый.xlsx]2013'!$C$420:$C$427</c:f>
              <c:strCache>
                <c:ptCount val="8"/>
                <c:pt idx="0">
                  <c:v>2012 год</c:v>
                </c:pt>
                <c:pt idx="1">
                  <c:v>2011 год</c:v>
                </c:pt>
                <c:pt idx="2">
                  <c:v>2010 год</c:v>
                </c:pt>
                <c:pt idx="3">
                  <c:v>2009 год </c:v>
                </c:pt>
                <c:pt idx="4">
                  <c:v>2008 год</c:v>
                </c:pt>
                <c:pt idx="5">
                  <c:v>2007 год</c:v>
                </c:pt>
                <c:pt idx="6">
                  <c:v>2006 год</c:v>
                </c:pt>
                <c:pt idx="7">
                  <c:v>2005 год</c:v>
                </c:pt>
              </c:strCache>
            </c:strRef>
          </c:cat>
          <c:val>
            <c:numRef>
              <c:f>'[новый.xlsx]2013'!$D$420:$D$427</c:f>
              <c:numCache>
                <c:formatCode>General</c:formatCode>
                <c:ptCount val="8"/>
                <c:pt idx="0">
                  <c:v>5157</c:v>
                </c:pt>
                <c:pt idx="1">
                  <c:v>5186</c:v>
                </c:pt>
                <c:pt idx="2">
                  <c:v>4617</c:v>
                </c:pt>
                <c:pt idx="3">
                  <c:v>4480</c:v>
                </c:pt>
                <c:pt idx="4">
                  <c:v>3626</c:v>
                </c:pt>
                <c:pt idx="5">
                  <c:v>2985</c:v>
                </c:pt>
                <c:pt idx="6">
                  <c:v>2633</c:v>
                </c:pt>
                <c:pt idx="7">
                  <c:v>2333</c:v>
                </c:pt>
              </c:numCache>
            </c:numRef>
          </c:val>
        </c:ser>
        <c:ser>
          <c:idx val="1"/>
          <c:order val="1"/>
          <c:tx>
            <c:strRef>
              <c:f>'[новый.xlsx]2013'!$E$419</c:f>
              <c:strCache>
                <c:ptCount val="1"/>
                <c:pt idx="0">
                  <c:v>трудоспособное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'[новый.xlsx]2013'!$C$420:$C$427</c:f>
              <c:strCache>
                <c:ptCount val="8"/>
                <c:pt idx="0">
                  <c:v>2012 год</c:v>
                </c:pt>
                <c:pt idx="1">
                  <c:v>2011 год</c:v>
                </c:pt>
                <c:pt idx="2">
                  <c:v>2010 год</c:v>
                </c:pt>
                <c:pt idx="3">
                  <c:v>2009 год </c:v>
                </c:pt>
                <c:pt idx="4">
                  <c:v>2008 год</c:v>
                </c:pt>
                <c:pt idx="5">
                  <c:v>2007 год</c:v>
                </c:pt>
                <c:pt idx="6">
                  <c:v>2006 год</c:v>
                </c:pt>
                <c:pt idx="7">
                  <c:v>2005 год</c:v>
                </c:pt>
              </c:strCache>
            </c:strRef>
          </c:cat>
          <c:val>
            <c:numRef>
              <c:f>'[новый.xlsx]2013'!$E$420:$E$427</c:f>
              <c:numCache>
                <c:formatCode>General</c:formatCode>
                <c:ptCount val="8"/>
                <c:pt idx="0">
                  <c:v>5610</c:v>
                </c:pt>
                <c:pt idx="1">
                  <c:v>5630</c:v>
                </c:pt>
                <c:pt idx="2">
                  <c:v>5021</c:v>
                </c:pt>
                <c:pt idx="3">
                  <c:v>4860</c:v>
                </c:pt>
                <c:pt idx="4">
                  <c:v>3949</c:v>
                </c:pt>
                <c:pt idx="5">
                  <c:v>3248</c:v>
                </c:pt>
                <c:pt idx="6">
                  <c:v>2848</c:v>
                </c:pt>
                <c:pt idx="7">
                  <c:v>2515</c:v>
                </c:pt>
              </c:numCache>
            </c:numRef>
          </c:val>
        </c:ser>
        <c:ser>
          <c:idx val="2"/>
          <c:order val="2"/>
          <c:tx>
            <c:strRef>
              <c:f>'[новый.xlsx]2013'!$F$419</c:f>
              <c:strCache>
                <c:ptCount val="1"/>
                <c:pt idx="0">
                  <c:v>пенсионеры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'[новый.xlsx]2013'!$C$420:$C$427</c:f>
              <c:strCache>
                <c:ptCount val="8"/>
                <c:pt idx="0">
                  <c:v>2012 год</c:v>
                </c:pt>
                <c:pt idx="1">
                  <c:v>2011 год</c:v>
                </c:pt>
                <c:pt idx="2">
                  <c:v>2010 год</c:v>
                </c:pt>
                <c:pt idx="3">
                  <c:v>2009 год </c:v>
                </c:pt>
                <c:pt idx="4">
                  <c:v>2008 год</c:v>
                </c:pt>
                <c:pt idx="5">
                  <c:v>2007 год</c:v>
                </c:pt>
                <c:pt idx="6">
                  <c:v>2006 год</c:v>
                </c:pt>
                <c:pt idx="7">
                  <c:v>2005 год</c:v>
                </c:pt>
              </c:strCache>
            </c:strRef>
          </c:cat>
          <c:val>
            <c:numRef>
              <c:f>'[новый.xlsx]2013'!$F$420:$F$427</c:f>
              <c:numCache>
                <c:formatCode>General</c:formatCode>
                <c:ptCount val="8"/>
                <c:pt idx="0">
                  <c:v>4223</c:v>
                </c:pt>
                <c:pt idx="1">
                  <c:v>4253</c:v>
                </c:pt>
                <c:pt idx="2">
                  <c:v>3841</c:v>
                </c:pt>
                <c:pt idx="3">
                  <c:v>3770</c:v>
                </c:pt>
                <c:pt idx="4">
                  <c:v>3055</c:v>
                </c:pt>
                <c:pt idx="5">
                  <c:v>2527</c:v>
                </c:pt>
                <c:pt idx="6">
                  <c:v>2256</c:v>
                </c:pt>
                <c:pt idx="7">
                  <c:v>1990</c:v>
                </c:pt>
              </c:numCache>
            </c:numRef>
          </c:val>
        </c:ser>
        <c:ser>
          <c:idx val="3"/>
          <c:order val="3"/>
          <c:tx>
            <c:strRef>
              <c:f>'[новый.xlsx]2013'!$G$419</c:f>
              <c:strCache>
                <c:ptCount val="1"/>
                <c:pt idx="0">
                  <c:v>дети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'[новый.xlsx]2013'!$C$420:$C$427</c:f>
              <c:strCache>
                <c:ptCount val="8"/>
                <c:pt idx="0">
                  <c:v>2012 год</c:v>
                </c:pt>
                <c:pt idx="1">
                  <c:v>2011 год</c:v>
                </c:pt>
                <c:pt idx="2">
                  <c:v>2010 год</c:v>
                </c:pt>
                <c:pt idx="3">
                  <c:v>2009 год </c:v>
                </c:pt>
                <c:pt idx="4">
                  <c:v>2008 год</c:v>
                </c:pt>
                <c:pt idx="5">
                  <c:v>2007 год</c:v>
                </c:pt>
                <c:pt idx="6">
                  <c:v>2006 год</c:v>
                </c:pt>
                <c:pt idx="7">
                  <c:v>2005 год</c:v>
                </c:pt>
              </c:strCache>
            </c:strRef>
          </c:cat>
          <c:val>
            <c:numRef>
              <c:f>'[новый.xlsx]2013'!$G$420:$G$427</c:f>
              <c:numCache>
                <c:formatCode>General</c:formatCode>
                <c:ptCount val="8"/>
                <c:pt idx="0">
                  <c:v>5050</c:v>
                </c:pt>
                <c:pt idx="1">
                  <c:v>5106</c:v>
                </c:pt>
                <c:pt idx="2">
                  <c:v>4450</c:v>
                </c:pt>
                <c:pt idx="3">
                  <c:v>4301</c:v>
                </c:pt>
                <c:pt idx="4">
                  <c:v>3426</c:v>
                </c:pt>
                <c:pt idx="5">
                  <c:v>2814</c:v>
                </c:pt>
                <c:pt idx="6">
                  <c:v>2495</c:v>
                </c:pt>
                <c:pt idx="7">
                  <c:v>2245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192387712"/>
        <c:axId val="192405888"/>
        <c:axId val="0"/>
      </c:bar3DChart>
      <c:catAx>
        <c:axId val="192387712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192405888"/>
        <c:crosses val="autoZero"/>
        <c:auto val="1"/>
        <c:lblAlgn val="ctr"/>
        <c:lblOffset val="100"/>
        <c:noMultiLvlLbl val="0"/>
      </c:catAx>
      <c:valAx>
        <c:axId val="192405888"/>
        <c:scaling>
          <c:orientation val="minMax"/>
        </c:scaling>
        <c:delete val="1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Количество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92387712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7"/>
    </mc:Choice>
    <mc:Fallback>
      <c:style val="2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Лист5!$C$3</c:f>
              <c:strCache>
                <c:ptCount val="1"/>
                <c:pt idx="0">
                  <c:v>Количество выпускников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Лист5!$B$4:$B$14</c:f>
              <c:strCache>
                <c:ptCount val="11"/>
                <c:pt idx="0">
                  <c:v>Русский язык</c:v>
                </c:pt>
                <c:pt idx="1">
                  <c:v>Математика</c:v>
                </c:pt>
                <c:pt idx="2">
                  <c:v>Физика</c:v>
                </c:pt>
                <c:pt idx="3">
                  <c:v>Химия</c:v>
                </c:pt>
                <c:pt idx="4">
                  <c:v>Информатика и ИКТ</c:v>
                </c:pt>
                <c:pt idx="5">
                  <c:v>Биология</c:v>
                </c:pt>
                <c:pt idx="6">
                  <c:v>История</c:v>
                </c:pt>
                <c:pt idx="7">
                  <c:v>География</c:v>
                </c:pt>
                <c:pt idx="8">
                  <c:v>Английский язык</c:v>
                </c:pt>
                <c:pt idx="9">
                  <c:v>Обществознание</c:v>
                </c:pt>
                <c:pt idx="10">
                  <c:v>Литература</c:v>
                </c:pt>
              </c:strCache>
            </c:strRef>
          </c:cat>
          <c:val>
            <c:numRef>
              <c:f>Лист5!$C$4:$C$14</c:f>
              <c:numCache>
                <c:formatCode>General</c:formatCode>
                <c:ptCount val="11"/>
                <c:pt idx="0">
                  <c:v>5993</c:v>
                </c:pt>
                <c:pt idx="1">
                  <c:v>5991</c:v>
                </c:pt>
                <c:pt idx="2">
                  <c:v>251</c:v>
                </c:pt>
                <c:pt idx="3">
                  <c:v>291</c:v>
                </c:pt>
                <c:pt idx="4">
                  <c:v>106</c:v>
                </c:pt>
                <c:pt idx="5">
                  <c:v>548</c:v>
                </c:pt>
                <c:pt idx="6">
                  <c:v>188</c:v>
                </c:pt>
                <c:pt idx="7">
                  <c:v>372</c:v>
                </c:pt>
                <c:pt idx="8">
                  <c:v>87</c:v>
                </c:pt>
                <c:pt idx="9">
                  <c:v>1482</c:v>
                </c:pt>
                <c:pt idx="10">
                  <c:v>93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gapDepth val="0"/>
        <c:shape val="box"/>
        <c:axId val="302279680"/>
        <c:axId val="302293760"/>
        <c:axId val="0"/>
      </c:bar3DChart>
      <c:catAx>
        <c:axId val="302279680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crossAx val="302293760"/>
        <c:crosses val="autoZero"/>
        <c:auto val="1"/>
        <c:lblAlgn val="ctr"/>
        <c:lblOffset val="100"/>
        <c:noMultiLvlLbl val="0"/>
      </c:catAx>
      <c:valAx>
        <c:axId val="30229376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Количество выпускников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02279680"/>
        <c:crosses val="autoZero"/>
        <c:crossBetween val="between"/>
      </c:valAx>
      <c:spPr>
        <a:ln>
          <a:noFill/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6898140392025467E-2"/>
          <c:y val="5.5847173278928998E-2"/>
          <c:w val="0.87324471900819467"/>
          <c:h val="0.51411964883699879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'[таблицы.xlsx]Добавить средний балл в графики'!$C$380</c:f>
              <c:strCache>
                <c:ptCount val="1"/>
                <c:pt idx="0">
                  <c:v>Оценка "2"</c:v>
                </c:pt>
              </c:strCache>
            </c:strRef>
          </c:tx>
          <c:invertIfNegative val="0"/>
          <c:cat>
            <c:strRef>
              <c:f>'[таблицы.xlsx]Добавить средний балл в графики'!$B$381:$B$391</c:f>
              <c:strCache>
                <c:ptCount val="11"/>
                <c:pt idx="0">
                  <c:v>Русский язык</c:v>
                </c:pt>
                <c:pt idx="1">
                  <c:v>Математика</c:v>
                </c:pt>
                <c:pt idx="2">
                  <c:v>Биология</c:v>
                </c:pt>
                <c:pt idx="3">
                  <c:v>История</c:v>
                </c:pt>
                <c:pt idx="4">
                  <c:v>География</c:v>
                </c:pt>
                <c:pt idx="5">
                  <c:v>Обществознание</c:v>
                </c:pt>
                <c:pt idx="6">
                  <c:v>Химия</c:v>
                </c:pt>
                <c:pt idx="7">
                  <c:v>Физика</c:v>
                </c:pt>
                <c:pt idx="8">
                  <c:v>Литература</c:v>
                </c:pt>
                <c:pt idx="9">
                  <c:v>Информатика и ИКТ</c:v>
                </c:pt>
                <c:pt idx="10">
                  <c:v>Английский язык</c:v>
                </c:pt>
              </c:strCache>
            </c:strRef>
          </c:cat>
          <c:val>
            <c:numRef>
              <c:f>'[таблицы.xlsx]Добавить средний балл в графики'!$C$381:$C$391</c:f>
              <c:numCache>
                <c:formatCode>General</c:formatCode>
                <c:ptCount val="11"/>
                <c:pt idx="0">
                  <c:v>18</c:v>
                </c:pt>
                <c:pt idx="1">
                  <c:v>121</c:v>
                </c:pt>
                <c:pt idx="2">
                  <c:v>4</c:v>
                </c:pt>
                <c:pt idx="3">
                  <c:v>2</c:v>
                </c:pt>
                <c:pt idx="4">
                  <c:v>6</c:v>
                </c:pt>
                <c:pt idx="5">
                  <c:v>6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1</c:v>
                </c:pt>
              </c:numCache>
            </c:numRef>
          </c:val>
        </c:ser>
        <c:ser>
          <c:idx val="1"/>
          <c:order val="1"/>
          <c:tx>
            <c:strRef>
              <c:f>'[таблицы.xlsx]Добавить средний балл в графики'!$D$380</c:f>
              <c:strCache>
                <c:ptCount val="1"/>
                <c:pt idx="0">
                  <c:v>Оценка "3"</c:v>
                </c:pt>
              </c:strCache>
            </c:strRef>
          </c:tx>
          <c:invertIfNegative val="0"/>
          <c:cat>
            <c:strRef>
              <c:f>'[таблицы.xlsx]Добавить средний балл в графики'!$B$381:$B$391</c:f>
              <c:strCache>
                <c:ptCount val="11"/>
                <c:pt idx="0">
                  <c:v>Русский язык</c:v>
                </c:pt>
                <c:pt idx="1">
                  <c:v>Математика</c:v>
                </c:pt>
                <c:pt idx="2">
                  <c:v>Биология</c:v>
                </c:pt>
                <c:pt idx="3">
                  <c:v>История</c:v>
                </c:pt>
                <c:pt idx="4">
                  <c:v>География</c:v>
                </c:pt>
                <c:pt idx="5">
                  <c:v>Обществознание</c:v>
                </c:pt>
                <c:pt idx="6">
                  <c:v>Химия</c:v>
                </c:pt>
                <c:pt idx="7">
                  <c:v>Физика</c:v>
                </c:pt>
                <c:pt idx="8">
                  <c:v>Литература</c:v>
                </c:pt>
                <c:pt idx="9">
                  <c:v>Информатика и ИКТ</c:v>
                </c:pt>
                <c:pt idx="10">
                  <c:v>Английский язык</c:v>
                </c:pt>
              </c:strCache>
            </c:strRef>
          </c:cat>
          <c:val>
            <c:numRef>
              <c:f>'[таблицы.xlsx]Добавить средний балл в графики'!$D$381:$D$391</c:f>
              <c:numCache>
                <c:formatCode>General</c:formatCode>
                <c:ptCount val="11"/>
                <c:pt idx="0">
                  <c:v>1227</c:v>
                </c:pt>
                <c:pt idx="1">
                  <c:v>1106</c:v>
                </c:pt>
                <c:pt idx="2">
                  <c:v>42</c:v>
                </c:pt>
                <c:pt idx="3">
                  <c:v>5</c:v>
                </c:pt>
                <c:pt idx="4">
                  <c:v>33</c:v>
                </c:pt>
                <c:pt idx="5">
                  <c:v>96</c:v>
                </c:pt>
                <c:pt idx="6">
                  <c:v>7</c:v>
                </c:pt>
                <c:pt idx="7">
                  <c:v>5</c:v>
                </c:pt>
                <c:pt idx="8">
                  <c:v>12</c:v>
                </c:pt>
                <c:pt idx="9">
                  <c:v>3</c:v>
                </c:pt>
                <c:pt idx="10">
                  <c:v>3</c:v>
                </c:pt>
              </c:numCache>
            </c:numRef>
          </c:val>
        </c:ser>
        <c:ser>
          <c:idx val="2"/>
          <c:order val="2"/>
          <c:tx>
            <c:strRef>
              <c:f>'[таблицы.xlsx]Добавить средний балл в графики'!$E$380</c:f>
              <c:strCache>
                <c:ptCount val="1"/>
                <c:pt idx="0">
                  <c:v>Оценка "4"</c:v>
                </c:pt>
              </c:strCache>
            </c:strRef>
          </c:tx>
          <c:invertIfNegative val="0"/>
          <c:cat>
            <c:strRef>
              <c:f>'[таблицы.xlsx]Добавить средний балл в графики'!$B$381:$B$391</c:f>
              <c:strCache>
                <c:ptCount val="11"/>
                <c:pt idx="0">
                  <c:v>Русский язык</c:v>
                </c:pt>
                <c:pt idx="1">
                  <c:v>Математика</c:v>
                </c:pt>
                <c:pt idx="2">
                  <c:v>Биология</c:v>
                </c:pt>
                <c:pt idx="3">
                  <c:v>История</c:v>
                </c:pt>
                <c:pt idx="4">
                  <c:v>География</c:v>
                </c:pt>
                <c:pt idx="5">
                  <c:v>Обществознание</c:v>
                </c:pt>
                <c:pt idx="6">
                  <c:v>Химия</c:v>
                </c:pt>
                <c:pt idx="7">
                  <c:v>Физика</c:v>
                </c:pt>
                <c:pt idx="8">
                  <c:v>Литература</c:v>
                </c:pt>
                <c:pt idx="9">
                  <c:v>Информатика и ИКТ</c:v>
                </c:pt>
                <c:pt idx="10">
                  <c:v>Английский язык</c:v>
                </c:pt>
              </c:strCache>
            </c:strRef>
          </c:cat>
          <c:val>
            <c:numRef>
              <c:f>'[таблицы.xlsx]Добавить средний балл в графики'!$E$381:$E$391</c:f>
              <c:numCache>
                <c:formatCode>General</c:formatCode>
                <c:ptCount val="11"/>
                <c:pt idx="0">
                  <c:v>2160</c:v>
                </c:pt>
                <c:pt idx="1">
                  <c:v>2476</c:v>
                </c:pt>
                <c:pt idx="2">
                  <c:v>264</c:v>
                </c:pt>
                <c:pt idx="3">
                  <c:v>39</c:v>
                </c:pt>
                <c:pt idx="4">
                  <c:v>137</c:v>
                </c:pt>
                <c:pt idx="5">
                  <c:v>618</c:v>
                </c:pt>
                <c:pt idx="6">
                  <c:v>66</c:v>
                </c:pt>
                <c:pt idx="7">
                  <c:v>52</c:v>
                </c:pt>
                <c:pt idx="8">
                  <c:v>30</c:v>
                </c:pt>
                <c:pt idx="9">
                  <c:v>25</c:v>
                </c:pt>
                <c:pt idx="10">
                  <c:v>20</c:v>
                </c:pt>
              </c:numCache>
            </c:numRef>
          </c:val>
        </c:ser>
        <c:ser>
          <c:idx val="3"/>
          <c:order val="3"/>
          <c:tx>
            <c:strRef>
              <c:f>'[таблицы.xlsx]Добавить средний балл в графики'!$F$380</c:f>
              <c:strCache>
                <c:ptCount val="1"/>
                <c:pt idx="0">
                  <c:v>Оценка "5"</c:v>
                </c:pt>
              </c:strCache>
            </c:strRef>
          </c:tx>
          <c:spPr>
            <a:gradFill flip="none" rotWithShape="1">
              <a:gsLst>
                <a:gs pos="0">
                  <a:srgbClr val="03D4A8"/>
                </a:gs>
                <a:gs pos="25000">
                  <a:srgbClr val="21D6E0"/>
                </a:gs>
                <a:gs pos="75000">
                  <a:srgbClr val="0087E6"/>
                </a:gs>
                <a:gs pos="100000">
                  <a:srgbClr val="005CBF"/>
                </a:gs>
              </a:gsLst>
              <a:path path="circle">
                <a:fillToRect l="100000" t="100000"/>
              </a:path>
              <a:tileRect r="-100000" b="-100000"/>
            </a:gradFill>
          </c:spPr>
          <c:invertIfNegative val="0"/>
          <c:cat>
            <c:strRef>
              <c:f>'[таблицы.xlsx]Добавить средний балл в графики'!$B$381:$B$391</c:f>
              <c:strCache>
                <c:ptCount val="11"/>
                <c:pt idx="0">
                  <c:v>Русский язык</c:v>
                </c:pt>
                <c:pt idx="1">
                  <c:v>Математика</c:v>
                </c:pt>
                <c:pt idx="2">
                  <c:v>Биология</c:v>
                </c:pt>
                <c:pt idx="3">
                  <c:v>История</c:v>
                </c:pt>
                <c:pt idx="4">
                  <c:v>География</c:v>
                </c:pt>
                <c:pt idx="5">
                  <c:v>Обществознание</c:v>
                </c:pt>
                <c:pt idx="6">
                  <c:v>Химия</c:v>
                </c:pt>
                <c:pt idx="7">
                  <c:v>Физика</c:v>
                </c:pt>
                <c:pt idx="8">
                  <c:v>Литература</c:v>
                </c:pt>
                <c:pt idx="9">
                  <c:v>Информатика и ИКТ</c:v>
                </c:pt>
                <c:pt idx="10">
                  <c:v>Английский язык</c:v>
                </c:pt>
              </c:strCache>
            </c:strRef>
          </c:cat>
          <c:val>
            <c:numRef>
              <c:f>'[таблицы.xlsx]Добавить средний балл в графики'!$F$381:$F$391</c:f>
              <c:numCache>
                <c:formatCode>General</c:formatCode>
                <c:ptCount val="11"/>
                <c:pt idx="0">
                  <c:v>2588</c:v>
                </c:pt>
                <c:pt idx="1">
                  <c:v>2288</c:v>
                </c:pt>
                <c:pt idx="2">
                  <c:v>238</c:v>
                </c:pt>
                <c:pt idx="3">
                  <c:v>142</c:v>
                </c:pt>
                <c:pt idx="4">
                  <c:v>196</c:v>
                </c:pt>
                <c:pt idx="5">
                  <c:v>762</c:v>
                </c:pt>
                <c:pt idx="6">
                  <c:v>218</c:v>
                </c:pt>
                <c:pt idx="7">
                  <c:v>194</c:v>
                </c:pt>
                <c:pt idx="8">
                  <c:v>51</c:v>
                </c:pt>
                <c:pt idx="9">
                  <c:v>78</c:v>
                </c:pt>
                <c:pt idx="10">
                  <c:v>63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02316160"/>
        <c:axId val="302477696"/>
      </c:barChart>
      <c:catAx>
        <c:axId val="3023161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302477696"/>
        <c:crosses val="autoZero"/>
        <c:auto val="1"/>
        <c:lblAlgn val="ctr"/>
        <c:lblOffset val="100"/>
        <c:noMultiLvlLbl val="0"/>
      </c:catAx>
      <c:valAx>
        <c:axId val="302477696"/>
        <c:scaling>
          <c:orientation val="minMax"/>
        </c:scaling>
        <c:delete val="0"/>
        <c:axPos val="l"/>
        <c:numFmt formatCode="0%" sourceLinked="1"/>
        <c:majorTickMark val="out"/>
        <c:minorTickMark val="none"/>
        <c:tickLblPos val="nextTo"/>
        <c:crossAx val="30231616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6225384206395424"/>
          <c:y val="0.90046652180346898"/>
          <c:w val="0.70550286519651284"/>
          <c:h val="7.5794605792970246E-2"/>
        </c:manualLayout>
      </c:layout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  <c:userShapes r:id="rId3"/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5339020122484694E-3"/>
          <c:y val="0.11342593569905639"/>
          <c:w val="0.64103083989501308"/>
          <c:h val="0.88657407407407407"/>
        </c:manualLayout>
      </c:layout>
      <c:pie3DChart>
        <c:varyColors val="1"/>
        <c:ser>
          <c:idx val="0"/>
          <c:order val="0"/>
          <c:explosion val="29"/>
          <c:dPt>
            <c:idx val="0"/>
            <c:bubble3D val="0"/>
            <c:spPr>
              <a:gradFill flip="none" rotWithShape="1">
                <a:gsLst>
                  <a:gs pos="0">
                    <a:srgbClr val="03D4A8"/>
                  </a:gs>
                  <a:gs pos="25000">
                    <a:srgbClr val="21D6E0"/>
                  </a:gs>
                  <a:gs pos="75000">
                    <a:srgbClr val="0087E6"/>
                  </a:gs>
                  <a:gs pos="100000">
                    <a:srgbClr val="005CBF"/>
                  </a:gs>
                </a:gsLst>
                <a:path path="circle">
                  <a:fillToRect l="100000" t="100000"/>
                </a:path>
                <a:tileRect r="-100000" b="-100000"/>
              </a:gradFill>
            </c:spPr>
          </c:dPt>
          <c:dPt>
            <c:idx val="1"/>
            <c:bubble3D val="0"/>
            <c:spPr>
              <a:gradFill flip="none" rotWithShape="1">
                <a:gsLst>
                  <a:gs pos="0">
                    <a:srgbClr val="DDEBCF"/>
                  </a:gs>
                  <a:gs pos="50000">
                    <a:srgbClr val="9CB86E"/>
                  </a:gs>
                  <a:gs pos="100000">
                    <a:srgbClr val="156B13"/>
                  </a:gs>
                </a:gsLst>
                <a:path path="circle">
                  <a:fillToRect l="100000" t="100000"/>
                </a:path>
                <a:tileRect r="-100000" b="-100000"/>
              </a:gradFill>
            </c:spPr>
          </c:dPt>
          <c:dPt>
            <c:idx val="2"/>
            <c:bubble3D val="0"/>
            <c:spPr>
              <a:blipFill>
                <a:blip xmlns:r="http://schemas.openxmlformats.org/officeDocument/2006/relationships" r:embed="rId2"/>
                <a:tile tx="0" ty="0" sx="100000" sy="100000" flip="none" algn="tl"/>
              </a:blipFill>
            </c:spPr>
          </c:dPt>
          <c:dLbls>
            <c:dLbl>
              <c:idx val="0"/>
              <c:layout>
                <c:manualLayout>
                  <c:x val="-5.9566929133858214E-2"/>
                  <c:y val="9.8729602499419478E-2"/>
                </c:manualLayout>
              </c:layout>
              <c:spPr/>
              <c:txPr>
                <a:bodyPr/>
                <a:lstStyle/>
                <a:p>
                  <a:pPr>
                    <a:defRPr b="1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5.2726815398075139E-2"/>
                  <c:y val="5.0503050389478797E-2"/>
                </c:manualLayout>
              </c:layout>
              <c:spPr/>
              <c:txPr>
                <a:bodyPr/>
                <a:lstStyle/>
                <a:p>
                  <a:pPr>
                    <a:defRPr b="1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.10566274087533931"/>
                  <c:y val="-0.23022859166825599"/>
                </c:manualLayout>
              </c:layout>
              <c:spPr/>
              <c:txPr>
                <a:bodyPr/>
                <a:lstStyle/>
                <a:p>
                  <a:pPr>
                    <a:defRPr b="1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Лист1!$B$3:$B$5</c:f>
              <c:strCache>
                <c:ptCount val="3"/>
                <c:pt idx="0">
                  <c:v>Лицеи</c:v>
                </c:pt>
                <c:pt idx="1">
                  <c:v>Гимназии</c:v>
                </c:pt>
                <c:pt idx="2">
                  <c:v>Средние общеобразовательные школы</c:v>
                </c:pt>
              </c:strCache>
            </c:strRef>
          </c:cat>
          <c:val>
            <c:numRef>
              <c:f>Лист1!$C$3:$C$5</c:f>
              <c:numCache>
                <c:formatCode>0%</c:formatCode>
                <c:ptCount val="3"/>
                <c:pt idx="0">
                  <c:v>0.1</c:v>
                </c:pt>
                <c:pt idx="1">
                  <c:v>0.05</c:v>
                </c:pt>
                <c:pt idx="2">
                  <c:v>0.85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7943197725284343"/>
          <c:y val="0.20660578885972586"/>
          <c:w val="0.30390135608048996"/>
          <c:h val="0.54360727027084077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Распределение обучающихся, принявших участие в тестировании, по ступеням образования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'[новый.xlsx]2013'!$B$483</c:f>
              <c:strCache>
                <c:ptCount val="1"/>
                <c:pt idx="0">
                  <c:v>2011/2012</c:v>
                </c:pt>
              </c:strCache>
            </c:strRef>
          </c:tx>
          <c:spPr>
            <a:gradFill>
              <a:gsLst>
                <a:gs pos="0">
                  <a:srgbClr val="DDEBCF"/>
                </a:gs>
                <a:gs pos="0">
                  <a:srgbClr val="9CB86E"/>
                </a:gs>
                <a:gs pos="100000">
                  <a:srgbClr val="156B13"/>
                </a:gs>
              </a:gsLst>
              <a:lin ang="5400000" scaled="0"/>
            </a:gra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'[новый.xlsx]2013'!$A$484:$A$486</c:f>
              <c:strCache>
                <c:ptCount val="3"/>
                <c:pt idx="0">
                  <c:v>Основное общее образование</c:v>
                </c:pt>
                <c:pt idx="1">
                  <c:v>Начальное общее образование</c:v>
                </c:pt>
                <c:pt idx="2">
                  <c:v>Среднее (полное) образование</c:v>
                </c:pt>
              </c:strCache>
            </c:strRef>
          </c:cat>
          <c:val>
            <c:numRef>
              <c:f>'[новый.xlsx]2013'!$B$484:$B$486</c:f>
              <c:numCache>
                <c:formatCode>General</c:formatCode>
                <c:ptCount val="3"/>
                <c:pt idx="0">
                  <c:v>205</c:v>
                </c:pt>
                <c:pt idx="1">
                  <c:v>158</c:v>
                </c:pt>
                <c:pt idx="2">
                  <c:v>125</c:v>
                </c:pt>
              </c:numCache>
            </c:numRef>
          </c:val>
        </c:ser>
        <c:ser>
          <c:idx val="1"/>
          <c:order val="1"/>
          <c:tx>
            <c:strRef>
              <c:f>'[новый.xlsx]2013'!$C$483</c:f>
              <c:strCache>
                <c:ptCount val="1"/>
                <c:pt idx="0">
                  <c:v>2012/2013</c:v>
                </c:pt>
              </c:strCache>
            </c:strRef>
          </c:tx>
          <c:spPr>
            <a:gradFill flip="none" rotWithShape="1">
              <a:gsLst>
                <a:gs pos="0">
                  <a:srgbClr val="FF3399"/>
                </a:gs>
                <a:gs pos="25000">
                  <a:srgbClr val="FF6633"/>
                </a:gs>
                <a:gs pos="50000">
                  <a:srgbClr val="FFFF00"/>
                </a:gs>
                <a:gs pos="75000">
                  <a:srgbClr val="01A78F"/>
                </a:gs>
                <a:gs pos="100000">
                  <a:srgbClr val="3366FF"/>
                </a:gs>
              </a:gsLst>
              <a:lin ang="5400000" scaled="0"/>
              <a:tileRect r="-100000" b="-100000"/>
            </a:gra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'[новый.xlsx]2013'!$A$484:$A$486</c:f>
              <c:strCache>
                <c:ptCount val="3"/>
                <c:pt idx="0">
                  <c:v>Основное общее образование</c:v>
                </c:pt>
                <c:pt idx="1">
                  <c:v>Начальное общее образование</c:v>
                </c:pt>
                <c:pt idx="2">
                  <c:v>Среднее (полное) образование</c:v>
                </c:pt>
              </c:strCache>
            </c:strRef>
          </c:cat>
          <c:val>
            <c:numRef>
              <c:f>'[новый.xlsx]2013'!$C$484:$C$486</c:f>
              <c:numCache>
                <c:formatCode>General</c:formatCode>
                <c:ptCount val="3"/>
                <c:pt idx="0">
                  <c:v>2961</c:v>
                </c:pt>
                <c:pt idx="1">
                  <c:v>2881</c:v>
                </c:pt>
                <c:pt idx="2">
                  <c:v>1871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pyramid"/>
        <c:axId val="302566400"/>
        <c:axId val="302568192"/>
        <c:axId val="0"/>
      </c:bar3DChart>
      <c:catAx>
        <c:axId val="30256640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302568192"/>
        <c:crosses val="autoZero"/>
        <c:auto val="1"/>
        <c:lblAlgn val="ctr"/>
        <c:lblOffset val="100"/>
        <c:noMultiLvlLbl val="0"/>
      </c:catAx>
      <c:valAx>
        <c:axId val="302568192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Количество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0256640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1302729315698283"/>
          <c:y val="1.7545881859824555E-2"/>
          <c:w val="0.86192132846139335"/>
          <c:h val="0.6109679849904693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начальное общее образование (русский язык)</c:v>
                </c:pt>
              </c:strCache>
            </c:strRef>
          </c:tx>
          <c:spPr>
            <a:blipFill>
              <a:blip xmlns:r="http://schemas.openxmlformats.org/officeDocument/2006/relationships" r:embed="rId2"/>
              <a:tile tx="0" ty="0" sx="100000" sy="100000" flip="none" algn="tl"/>
            </a:blipFill>
          </c:spPr>
          <c:invertIfNegative val="0"/>
          <c:dLbls>
            <c:dLbl>
              <c:idx val="0"/>
              <c:layout>
                <c:manualLayout>
                  <c:x val="0"/>
                  <c:y val="-2.111613876319758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6.5359477124183009E-3"/>
                  <c:y val="1.27016497038589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4.6296296296296294E-3"/>
                  <c:y val="-1.809589398940843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3"/>
              <c:layout>
                <c:manualLayout>
                  <c:x val="-2.3148148148148147E-3"/>
                  <c:y val="-1.507991165784036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0"/>
                  <c:y val="-2.714384098411265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Лист1!$A$2:$A$16</c:f>
              <c:strCache>
                <c:ptCount val="15"/>
                <c:pt idx="0">
                  <c:v>Болховский</c:v>
                </c:pt>
                <c:pt idx="1">
                  <c:v>Верховский</c:v>
                </c:pt>
                <c:pt idx="2">
                  <c:v>Дмитровский</c:v>
                </c:pt>
                <c:pt idx="3">
                  <c:v>Должанский</c:v>
                </c:pt>
                <c:pt idx="4">
                  <c:v>Залегощенский</c:v>
                </c:pt>
                <c:pt idx="5">
                  <c:v>Знаменский</c:v>
                </c:pt>
                <c:pt idx="6">
                  <c:v>Колпнянский</c:v>
                </c:pt>
                <c:pt idx="7">
                  <c:v>Краснозоренский</c:v>
                </c:pt>
                <c:pt idx="8">
                  <c:v>Кромской</c:v>
                </c:pt>
                <c:pt idx="9">
                  <c:v>Ливенский</c:v>
                </c:pt>
                <c:pt idx="10">
                  <c:v>Орловский</c:v>
                </c:pt>
                <c:pt idx="11">
                  <c:v>Покровский</c:v>
                </c:pt>
                <c:pt idx="12">
                  <c:v>Свердловский</c:v>
                </c:pt>
                <c:pt idx="13">
                  <c:v>Орел</c:v>
                </c:pt>
                <c:pt idx="14">
                  <c:v>Мценск</c:v>
                </c:pt>
              </c:strCache>
            </c:strRef>
          </c:cat>
          <c:val>
            <c:numRef>
              <c:f>Лист1!$B$2:$B$16</c:f>
              <c:numCache>
                <c:formatCode>General</c:formatCode>
                <c:ptCount val="15"/>
                <c:pt idx="0">
                  <c:v>100</c:v>
                </c:pt>
                <c:pt idx="1">
                  <c:v>0</c:v>
                </c:pt>
                <c:pt idx="2">
                  <c:v>75</c:v>
                </c:pt>
                <c:pt idx="3">
                  <c:v>83</c:v>
                </c:pt>
                <c:pt idx="4">
                  <c:v>0</c:v>
                </c:pt>
                <c:pt idx="5">
                  <c:v>64</c:v>
                </c:pt>
                <c:pt idx="6">
                  <c:v>100</c:v>
                </c:pt>
                <c:pt idx="7">
                  <c:v>59</c:v>
                </c:pt>
                <c:pt idx="8">
                  <c:v>100</c:v>
                </c:pt>
                <c:pt idx="9">
                  <c:v>66</c:v>
                </c:pt>
                <c:pt idx="10">
                  <c:v>81</c:v>
                </c:pt>
                <c:pt idx="11">
                  <c:v>67</c:v>
                </c:pt>
                <c:pt idx="12">
                  <c:v>50</c:v>
                </c:pt>
                <c:pt idx="13">
                  <c:v>90</c:v>
                </c:pt>
                <c:pt idx="14">
                  <c:v>88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начальное общее образование (математика)</c:v>
                </c:pt>
              </c:strCache>
            </c:strRef>
          </c:tx>
          <c:spPr>
            <a:blipFill>
              <a:blip xmlns:r="http://schemas.openxmlformats.org/officeDocument/2006/relationships" r:embed="rId3"/>
              <a:tile tx="0" ty="0" sx="100000" sy="100000" flip="none" algn="tl"/>
            </a:blipFill>
          </c:spPr>
          <c:invertIfNegative val="0"/>
          <c:pictureOptions>
            <c:pictureFormat val="stretch"/>
          </c:pictureOptions>
          <c:dLbls>
            <c:dLbl>
              <c:idx val="3"/>
              <c:layout>
                <c:manualLayout>
                  <c:x val="1.0893246187363835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Лист1!$A$2:$A$16</c:f>
              <c:strCache>
                <c:ptCount val="15"/>
                <c:pt idx="0">
                  <c:v>Болховский</c:v>
                </c:pt>
                <c:pt idx="1">
                  <c:v>Верховский</c:v>
                </c:pt>
                <c:pt idx="2">
                  <c:v>Дмитровский</c:v>
                </c:pt>
                <c:pt idx="3">
                  <c:v>Должанский</c:v>
                </c:pt>
                <c:pt idx="4">
                  <c:v>Залегощенский</c:v>
                </c:pt>
                <c:pt idx="5">
                  <c:v>Знаменский</c:v>
                </c:pt>
                <c:pt idx="6">
                  <c:v>Колпнянский</c:v>
                </c:pt>
                <c:pt idx="7">
                  <c:v>Краснозоренский</c:v>
                </c:pt>
                <c:pt idx="8">
                  <c:v>Кромской</c:v>
                </c:pt>
                <c:pt idx="9">
                  <c:v>Ливенский</c:v>
                </c:pt>
                <c:pt idx="10">
                  <c:v>Орловский</c:v>
                </c:pt>
                <c:pt idx="11">
                  <c:v>Покровский</c:v>
                </c:pt>
                <c:pt idx="12">
                  <c:v>Свердловский</c:v>
                </c:pt>
                <c:pt idx="13">
                  <c:v>Орел</c:v>
                </c:pt>
                <c:pt idx="14">
                  <c:v>Мценск</c:v>
                </c:pt>
              </c:strCache>
            </c:strRef>
          </c:cat>
          <c:val>
            <c:numRef>
              <c:f>Лист1!$C$2:$C$16</c:f>
              <c:numCache>
                <c:formatCode>General</c:formatCode>
                <c:ptCount val="15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83</c:v>
                </c:pt>
                <c:pt idx="4">
                  <c:v>100</c:v>
                </c:pt>
                <c:pt idx="5">
                  <c:v>71</c:v>
                </c:pt>
                <c:pt idx="6">
                  <c:v>50</c:v>
                </c:pt>
                <c:pt idx="7">
                  <c:v>67</c:v>
                </c:pt>
                <c:pt idx="8">
                  <c:v>80</c:v>
                </c:pt>
                <c:pt idx="9">
                  <c:v>71</c:v>
                </c:pt>
                <c:pt idx="10">
                  <c:v>97</c:v>
                </c:pt>
                <c:pt idx="11">
                  <c:v>67</c:v>
                </c:pt>
                <c:pt idx="12">
                  <c:v>80</c:v>
                </c:pt>
                <c:pt idx="13">
                  <c:v>88</c:v>
                </c:pt>
                <c:pt idx="14">
                  <c:v>88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302602880"/>
        <c:axId val="302629248"/>
      </c:barChart>
      <c:catAx>
        <c:axId val="30260288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302629248"/>
        <c:crosses val="autoZero"/>
        <c:auto val="1"/>
        <c:lblAlgn val="ctr"/>
        <c:lblOffset val="100"/>
        <c:noMultiLvlLbl val="0"/>
      </c:catAx>
      <c:valAx>
        <c:axId val="302629248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Качество образования (%)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0260288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1.5193864984886373E-2"/>
          <c:y val="0.88663412548544551"/>
          <c:w val="0.97473596198673795"/>
          <c:h val="0.11226532283464567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4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основное общее образование (русский язык)</c:v>
                </c:pt>
              </c:strCache>
            </c:strRef>
          </c:tx>
          <c:spPr>
            <a:gradFill flip="none" rotWithShape="1">
              <a:gsLst>
                <a:gs pos="0">
                  <a:srgbClr val="03D4A8"/>
                </a:gs>
                <a:gs pos="25000">
                  <a:srgbClr val="21D6E0"/>
                </a:gs>
                <a:gs pos="75000">
                  <a:srgbClr val="0087E6"/>
                </a:gs>
                <a:gs pos="100000">
                  <a:srgbClr val="005CBF"/>
                </a:gs>
              </a:gsLst>
              <a:path path="circle">
                <a:fillToRect l="100000" t="100000"/>
              </a:path>
              <a:tileRect r="-100000" b="-100000"/>
            </a:gradFill>
          </c:spPr>
          <c:invertIfNegative val="0"/>
          <c:dLbls>
            <c:dLbl>
              <c:idx val="0"/>
              <c:layout>
                <c:manualLayout>
                  <c:x val="0"/>
                  <c:y val="-2.111613876319758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1994750656167978E-3"/>
                  <c:y val="-3.835670273836091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0997375328083989E-3"/>
                  <c:y val="-1.343270593849565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0"/>
                  <c:y val="-2.111187632097651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4.6296296296296294E-3"/>
                  <c:y val="-1.809589398940843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3"/>
              <c:layout>
                <c:manualLayout>
                  <c:x val="-2.3148666738237078E-3"/>
                  <c:y val="3.015982331568073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0"/>
                  <c:y val="6.031964663136146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Лист1!$A$2:$A$16</c:f>
              <c:strCache>
                <c:ptCount val="15"/>
                <c:pt idx="0">
                  <c:v>Болховский</c:v>
                </c:pt>
                <c:pt idx="1">
                  <c:v>Верховский</c:v>
                </c:pt>
                <c:pt idx="2">
                  <c:v>Дмитровский</c:v>
                </c:pt>
                <c:pt idx="3">
                  <c:v>Должанский</c:v>
                </c:pt>
                <c:pt idx="4">
                  <c:v>Залегощенский</c:v>
                </c:pt>
                <c:pt idx="5">
                  <c:v>Знаменский</c:v>
                </c:pt>
                <c:pt idx="6">
                  <c:v>Колпнянский</c:v>
                </c:pt>
                <c:pt idx="7">
                  <c:v>Краснозоренский</c:v>
                </c:pt>
                <c:pt idx="8">
                  <c:v>Кромской</c:v>
                </c:pt>
                <c:pt idx="9">
                  <c:v>Ливенский</c:v>
                </c:pt>
                <c:pt idx="10">
                  <c:v>Орловский</c:v>
                </c:pt>
                <c:pt idx="11">
                  <c:v>Покровский</c:v>
                </c:pt>
                <c:pt idx="12">
                  <c:v>Свердловский</c:v>
                </c:pt>
                <c:pt idx="13">
                  <c:v>Орел</c:v>
                </c:pt>
                <c:pt idx="14">
                  <c:v>Мценск</c:v>
                </c:pt>
              </c:strCache>
            </c:strRef>
          </c:cat>
          <c:val>
            <c:numRef>
              <c:f>Лист1!$B$2:$B$16</c:f>
              <c:numCache>
                <c:formatCode>General</c:formatCode>
                <c:ptCount val="15"/>
                <c:pt idx="0">
                  <c:v>50</c:v>
                </c:pt>
                <c:pt idx="1">
                  <c:v>80</c:v>
                </c:pt>
                <c:pt idx="2">
                  <c:v>40</c:v>
                </c:pt>
                <c:pt idx="3">
                  <c:v>100</c:v>
                </c:pt>
                <c:pt idx="4">
                  <c:v>0</c:v>
                </c:pt>
                <c:pt idx="5">
                  <c:v>14</c:v>
                </c:pt>
                <c:pt idx="6">
                  <c:v>100</c:v>
                </c:pt>
                <c:pt idx="7">
                  <c:v>22</c:v>
                </c:pt>
                <c:pt idx="8">
                  <c:v>85</c:v>
                </c:pt>
                <c:pt idx="9">
                  <c:v>61</c:v>
                </c:pt>
                <c:pt idx="10">
                  <c:v>85</c:v>
                </c:pt>
                <c:pt idx="11">
                  <c:v>67</c:v>
                </c:pt>
                <c:pt idx="12">
                  <c:v>22</c:v>
                </c:pt>
                <c:pt idx="13">
                  <c:v>57</c:v>
                </c:pt>
                <c:pt idx="14">
                  <c:v>71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основное общее образование (математика)</c:v>
                </c:pt>
              </c:strCache>
            </c:strRef>
          </c:tx>
          <c:spPr>
            <a:gradFill flip="none" rotWithShape="1">
              <a:gsLst>
                <a:gs pos="0">
                  <a:srgbClr val="DDEBCF"/>
                </a:gs>
                <a:gs pos="50000">
                  <a:srgbClr val="9CB86E"/>
                </a:gs>
                <a:gs pos="100000">
                  <a:srgbClr val="156B13"/>
                </a:gs>
              </a:gsLst>
              <a:path path="circle">
                <a:fillToRect l="100000" t="100000"/>
              </a:path>
              <a:tileRect r="-100000" b="-100000"/>
            </a:gradFill>
          </c:spPr>
          <c:invertIfNegative val="0"/>
          <c:dLbls>
            <c:dLbl>
              <c:idx val="0"/>
              <c:layout>
                <c:manualLayout>
                  <c:x val="8.3989501312335957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6797900262467191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2598425196850394E-2"/>
                  <c:y val="-1.700562830715679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8.3989501312335957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0"/>
                  <c:y val="1.206392932627229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2.2761541311210908E-3"/>
                  <c:y val="9.047946994704219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1.0498687664041995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3"/>
              <c:layout>
                <c:manualLayout>
                  <c:x val="6.2992125984251968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1.2598425196850394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Лист1!$A$2:$A$16</c:f>
              <c:strCache>
                <c:ptCount val="15"/>
                <c:pt idx="0">
                  <c:v>Болховский</c:v>
                </c:pt>
                <c:pt idx="1">
                  <c:v>Верховский</c:v>
                </c:pt>
                <c:pt idx="2">
                  <c:v>Дмитровский</c:v>
                </c:pt>
                <c:pt idx="3">
                  <c:v>Должанский</c:v>
                </c:pt>
                <c:pt idx="4">
                  <c:v>Залегощенский</c:v>
                </c:pt>
                <c:pt idx="5">
                  <c:v>Знаменский</c:v>
                </c:pt>
                <c:pt idx="6">
                  <c:v>Колпнянский</c:v>
                </c:pt>
                <c:pt idx="7">
                  <c:v>Краснозоренский</c:v>
                </c:pt>
                <c:pt idx="8">
                  <c:v>Кромской</c:v>
                </c:pt>
                <c:pt idx="9">
                  <c:v>Ливенский</c:v>
                </c:pt>
                <c:pt idx="10">
                  <c:v>Орловский</c:v>
                </c:pt>
                <c:pt idx="11">
                  <c:v>Покровский</c:v>
                </c:pt>
                <c:pt idx="12">
                  <c:v>Свердловский</c:v>
                </c:pt>
                <c:pt idx="13">
                  <c:v>Орел</c:v>
                </c:pt>
                <c:pt idx="14">
                  <c:v>Мценск</c:v>
                </c:pt>
              </c:strCache>
            </c:strRef>
          </c:cat>
          <c:val>
            <c:numRef>
              <c:f>Лист1!$C$2:$C$16</c:f>
              <c:numCache>
                <c:formatCode>General</c:formatCode>
                <c:ptCount val="15"/>
                <c:pt idx="0">
                  <c:v>17</c:v>
                </c:pt>
                <c:pt idx="1">
                  <c:v>80</c:v>
                </c:pt>
                <c:pt idx="2">
                  <c:v>40</c:v>
                </c:pt>
                <c:pt idx="3">
                  <c:v>40</c:v>
                </c:pt>
                <c:pt idx="4">
                  <c:v>100</c:v>
                </c:pt>
                <c:pt idx="5">
                  <c:v>86</c:v>
                </c:pt>
                <c:pt idx="6">
                  <c:v>50</c:v>
                </c:pt>
                <c:pt idx="7">
                  <c:v>36</c:v>
                </c:pt>
                <c:pt idx="8">
                  <c:v>74</c:v>
                </c:pt>
                <c:pt idx="9">
                  <c:v>55</c:v>
                </c:pt>
                <c:pt idx="10">
                  <c:v>38</c:v>
                </c:pt>
                <c:pt idx="11">
                  <c:v>67</c:v>
                </c:pt>
                <c:pt idx="12">
                  <c:v>40</c:v>
                </c:pt>
                <c:pt idx="13">
                  <c:v>61</c:v>
                </c:pt>
                <c:pt idx="14">
                  <c:v>60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302262144"/>
        <c:axId val="302263680"/>
      </c:barChart>
      <c:catAx>
        <c:axId val="30226214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302263680"/>
        <c:crosses val="autoZero"/>
        <c:auto val="1"/>
        <c:lblAlgn val="ctr"/>
        <c:lblOffset val="100"/>
        <c:noMultiLvlLbl val="0"/>
      </c:catAx>
      <c:valAx>
        <c:axId val="302263680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Качество образования (%)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0226214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1.4335892462931347E-2"/>
          <c:y val="0.88663412548544551"/>
          <c:w val="0.96246284197449217"/>
          <c:h val="0.11226532283464567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среднее (полное) общее образование (русский язык)</c:v>
                </c:pt>
              </c:strCache>
            </c:strRef>
          </c:tx>
          <c:dLbls>
            <c:dLbl>
              <c:idx val="0"/>
              <c:layout>
                <c:manualLayout>
                  <c:x val="-3.864734299516908E-2"/>
                  <c:y val="-5.35375631237584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5764895330112721E-2"/>
                  <c:y val="-3.02540905791031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6.0118089103596353E-2"/>
                  <c:y val="-5.24966294106853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6.2265163714439076E-2"/>
                  <c:y val="3.96783380800804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3.0059044551798177E-2"/>
                  <c:y val="-4.86322188449848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6.2265163714439076E-2"/>
                  <c:y val="-4.90952460729642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6.4412238325281803E-3"/>
                  <c:y val="-4.86322188449848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4.6296296296296294E-3"/>
                  <c:y val="-1.80958939894084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3"/>
              <c:layout>
                <c:manualLayout>
                  <c:x val="-2.3148666738237078E-3"/>
                  <c:y val="3.015982331568073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0"/>
                  <c:y val="6.031964663136146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Верховский</c:v>
                </c:pt>
                <c:pt idx="1">
                  <c:v>Дмитровский</c:v>
                </c:pt>
                <c:pt idx="2">
                  <c:v>Знаменский</c:v>
                </c:pt>
                <c:pt idx="3">
                  <c:v>Краснозоренский</c:v>
                </c:pt>
                <c:pt idx="4">
                  <c:v>Кромской</c:v>
                </c:pt>
                <c:pt idx="5">
                  <c:v>Ливенский</c:v>
                </c:pt>
                <c:pt idx="6">
                  <c:v>Орловский</c:v>
                </c:pt>
                <c:pt idx="7">
                  <c:v>Орел</c:v>
                </c:pt>
                <c:pt idx="8">
                  <c:v>Мценск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67</c:v>
                </c:pt>
                <c:pt idx="1">
                  <c:v>0</c:v>
                </c:pt>
                <c:pt idx="2">
                  <c:v>100</c:v>
                </c:pt>
                <c:pt idx="3">
                  <c:v>83</c:v>
                </c:pt>
                <c:pt idx="4">
                  <c:v>79</c:v>
                </c:pt>
                <c:pt idx="5">
                  <c:v>68</c:v>
                </c:pt>
                <c:pt idx="6">
                  <c:v>100</c:v>
                </c:pt>
                <c:pt idx="7">
                  <c:v>84</c:v>
                </c:pt>
                <c:pt idx="8">
                  <c:v>60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среднее (полное) общее образование (математика)</c:v>
                </c:pt>
              </c:strCache>
            </c:strRef>
          </c:tx>
          <c:dLbls>
            <c:dLbl>
              <c:idx val="0"/>
              <c:layout>
                <c:manualLayout>
                  <c:x val="0"/>
                  <c:y val="-2.83687943262411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1470746108427268E-3"/>
                  <c:y val="-3.2421479229989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4.2941492216854536E-3"/>
                  <c:y val="-4.97631413094639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147074610842727E-2"/>
                  <c:y val="4.45795339412360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2.7911969940955447E-2"/>
                  <c:y val="5.67375886524822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3.4353193773483628E-2"/>
                  <c:y val="-5.67375886524822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0"/>
                  <c:y val="-4.05268490374873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3.864734299516908E-2"/>
                  <c:y val="4.86322188449848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0"/>
                  <c:y val="1.20639293262722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2.2761541311210908E-3"/>
                  <c:y val="9.047946994704219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Верховский</c:v>
                </c:pt>
                <c:pt idx="1">
                  <c:v>Дмитровский</c:v>
                </c:pt>
                <c:pt idx="2">
                  <c:v>Знаменский</c:v>
                </c:pt>
                <c:pt idx="3">
                  <c:v>Краснозоренский</c:v>
                </c:pt>
                <c:pt idx="4">
                  <c:v>Кромской</c:v>
                </c:pt>
                <c:pt idx="5">
                  <c:v>Ливенский</c:v>
                </c:pt>
                <c:pt idx="6">
                  <c:v>Орловский</c:v>
                </c:pt>
                <c:pt idx="7">
                  <c:v>Орел</c:v>
                </c:pt>
                <c:pt idx="8">
                  <c:v>Мценск</c:v>
                </c:pt>
              </c:strCache>
            </c:strRef>
          </c:cat>
          <c:val>
            <c:numRef>
              <c:f>Лист1!$C$2:$C$10</c:f>
              <c:numCache>
                <c:formatCode>General</c:formatCode>
                <c:ptCount val="9"/>
                <c:pt idx="0">
                  <c:v>67</c:v>
                </c:pt>
                <c:pt idx="1">
                  <c:v>0</c:v>
                </c:pt>
                <c:pt idx="2">
                  <c:v>100</c:v>
                </c:pt>
                <c:pt idx="3">
                  <c:v>83</c:v>
                </c:pt>
                <c:pt idx="4">
                  <c:v>68</c:v>
                </c:pt>
                <c:pt idx="5">
                  <c:v>86</c:v>
                </c:pt>
                <c:pt idx="6">
                  <c:v>100</c:v>
                </c:pt>
                <c:pt idx="7">
                  <c:v>78</c:v>
                </c:pt>
                <c:pt idx="8">
                  <c:v>40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06009216"/>
        <c:axId val="306010752"/>
      </c:lineChart>
      <c:catAx>
        <c:axId val="30600921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306010752"/>
        <c:crosses val="autoZero"/>
        <c:auto val="1"/>
        <c:lblAlgn val="ctr"/>
        <c:lblOffset val="100"/>
        <c:noMultiLvlLbl val="0"/>
      </c:catAx>
      <c:valAx>
        <c:axId val="306010752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Качество образования (%)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06009216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5"/>
    </mc:Choice>
    <mc:Fallback>
      <c:style val="25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Динамика численности обучающихся и студентов, совершивших преступления</a:t>
            </a:r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dLbls>
            <c:dLbl>
              <c:idx val="1"/>
              <c:layout>
                <c:manualLayout>
                  <c:x val="-6.2137967351237493E-2"/>
                  <c:y val="-6.407157933779641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7.0563454449710378E-2"/>
                  <c:y val="-6.407157933779641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2.6329647182727751E-2"/>
                  <c:y val="-6.407157933779641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'[новый - копия (2).xlsx]2013'!$A$636:$A$646</c:f>
              <c:strCache>
                <c:ptCount val="11"/>
                <c:pt idx="0">
                  <c:v>2002 год </c:v>
                </c:pt>
                <c:pt idx="1">
                  <c:v>2003 год </c:v>
                </c:pt>
                <c:pt idx="2">
                  <c:v>2004 год </c:v>
                </c:pt>
                <c:pt idx="3">
                  <c:v>2005 год </c:v>
                </c:pt>
                <c:pt idx="4">
                  <c:v>2006 год </c:v>
                </c:pt>
                <c:pt idx="5">
                  <c:v>2007 год </c:v>
                </c:pt>
                <c:pt idx="6">
                  <c:v>2008 год </c:v>
                </c:pt>
                <c:pt idx="7">
                  <c:v>2009 год </c:v>
                </c:pt>
                <c:pt idx="8">
                  <c:v>2010 год </c:v>
                </c:pt>
                <c:pt idx="9">
                  <c:v>2011 год </c:v>
                </c:pt>
                <c:pt idx="10">
                  <c:v>2012 год </c:v>
                </c:pt>
              </c:strCache>
            </c:strRef>
          </c:cat>
          <c:val>
            <c:numRef>
              <c:f>'[новый - копия (2).xlsx]2013'!$B$636:$B$646</c:f>
              <c:numCache>
                <c:formatCode>General</c:formatCode>
                <c:ptCount val="11"/>
                <c:pt idx="0">
                  <c:v>358</c:v>
                </c:pt>
                <c:pt idx="1">
                  <c:v>346</c:v>
                </c:pt>
                <c:pt idx="2">
                  <c:v>470</c:v>
                </c:pt>
                <c:pt idx="3">
                  <c:v>384</c:v>
                </c:pt>
                <c:pt idx="4">
                  <c:v>396</c:v>
                </c:pt>
                <c:pt idx="5">
                  <c:v>415</c:v>
                </c:pt>
                <c:pt idx="6">
                  <c:v>566</c:v>
                </c:pt>
                <c:pt idx="7">
                  <c:v>343</c:v>
                </c:pt>
                <c:pt idx="8">
                  <c:v>356</c:v>
                </c:pt>
                <c:pt idx="9">
                  <c:v>290</c:v>
                </c:pt>
                <c:pt idx="10">
                  <c:v>320</c:v>
                </c:pt>
              </c:numCache>
            </c:numRef>
          </c:val>
          <c:smooth val="0"/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09630848"/>
        <c:axId val="309646080"/>
      </c:lineChart>
      <c:catAx>
        <c:axId val="30963084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309646080"/>
        <c:crosses val="autoZero"/>
        <c:auto val="1"/>
        <c:lblAlgn val="ctr"/>
        <c:lblOffset val="100"/>
        <c:noMultiLvlLbl val="0"/>
      </c:catAx>
      <c:valAx>
        <c:axId val="309646080"/>
        <c:scaling>
          <c:orientation val="minMax"/>
          <c:min val="28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Количество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0963084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Техническое состояние и благоустройство зданий общеобразовательных учреждений Орловской области в 2012-2013 году</a:t>
            </a:r>
          </a:p>
        </c:rich>
      </c:tx>
      <c:overlay val="0"/>
    </c:title>
    <c:autoTitleDeleted val="0"/>
    <c:plotArea>
      <c:layout/>
      <c:areaChart>
        <c:grouping val="standard"/>
        <c:varyColors val="0"/>
        <c:ser>
          <c:idx val="0"/>
          <c:order val="0"/>
          <c:spPr>
            <a:gradFill flip="none" rotWithShape="1">
              <a:gsLst>
                <a:gs pos="0">
                  <a:srgbClr val="CCCCFF"/>
                </a:gs>
                <a:gs pos="17999">
                  <a:srgbClr val="99CCFF"/>
                </a:gs>
                <a:gs pos="36000">
                  <a:srgbClr val="9966FF"/>
                </a:gs>
                <a:gs pos="61000">
                  <a:srgbClr val="CC99FF"/>
                </a:gs>
                <a:gs pos="82001">
                  <a:srgbClr val="99CCFF"/>
                </a:gs>
                <a:gs pos="100000">
                  <a:srgbClr val="CCCCFF"/>
                </a:gs>
              </a:gsLst>
              <a:path path="shape">
                <a:fillToRect l="50000" t="50000" r="50000" b="50000"/>
              </a:path>
              <a:tileRect/>
            </a:gradFill>
          </c:spPr>
          <c:dLbls>
            <c:dLbl>
              <c:idx val="0"/>
              <c:layout>
                <c:manualLayout>
                  <c:x val="4.2798348362224396E-2"/>
                  <c:y val="-0.3358667731506295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75,5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6.5843612864959983E-3"/>
                  <c:y val="-5.2117257902683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"/>
                  <c:y val="-2.60586289513419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0,5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'[новый.xlsx]2013'!$C$345:$C$347</c:f>
              <c:strCache>
                <c:ptCount val="3"/>
                <c:pt idx="0">
                  <c:v>Доля учебных заведений, имеющих все виды благоустройства</c:v>
                </c:pt>
                <c:pt idx="1">
                  <c:v>Доля учебных заведений, требующих капитального ремонта</c:v>
                </c:pt>
                <c:pt idx="2">
                  <c:v>Доля учебных заведений, находящихся в аварийном состоянии</c:v>
                </c:pt>
              </c:strCache>
            </c:strRef>
          </c:cat>
          <c:val>
            <c:numRef>
              <c:f>'[новый.xlsx]2013'!$D$345:$D$347</c:f>
              <c:numCache>
                <c:formatCode>0%</c:formatCode>
                <c:ptCount val="3"/>
                <c:pt idx="0" formatCode="0.00%">
                  <c:v>0.755</c:v>
                </c:pt>
                <c:pt idx="1">
                  <c:v>0.04</c:v>
                </c:pt>
                <c:pt idx="2" formatCode="0.0%">
                  <c:v>5.0000000000000001E-3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axId val="309669888"/>
        <c:axId val="309672576"/>
      </c:areaChart>
      <c:catAx>
        <c:axId val="30966988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309672576"/>
        <c:crosses val="autoZero"/>
        <c:auto val="1"/>
        <c:lblAlgn val="ctr"/>
        <c:lblOffset val="100"/>
        <c:noMultiLvlLbl val="0"/>
      </c:catAx>
      <c:valAx>
        <c:axId val="309672576"/>
        <c:scaling>
          <c:orientation val="minMax"/>
        </c:scaling>
        <c:delete val="0"/>
        <c:axPos val="l"/>
        <c:majorGridlines/>
        <c:numFmt formatCode="0.00%" sourceLinked="1"/>
        <c:majorTickMark val="none"/>
        <c:minorTickMark val="none"/>
        <c:tickLblPos val="nextTo"/>
        <c:crossAx val="309669888"/>
        <c:crosses val="autoZero"/>
        <c:crossBetween val="midCat"/>
      </c:valAx>
    </c:plotArea>
    <c:plotVisOnly val="1"/>
    <c:dispBlanksAs val="zero"/>
    <c:showDLblsOverMax val="0"/>
  </c:chart>
  <c:spPr>
    <a:ln>
      <a:noFill/>
    </a:ln>
  </c:spPr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Наполняемость классов общеобразовательных учреждениях  Орловской области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'2013'!$C$353</c:f>
              <c:strCache>
                <c:ptCount val="1"/>
                <c:pt idx="0">
                  <c:v>наполняемость класса в городской местности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5.765034013402785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"/>
                  <c:y val="-2.507840859019003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3.1745665017400499E-17"/>
                  <c:y val="7.222462526534241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0"/>
                  <c:y val="1.287898726377690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6.3491330034800998E-17"/>
                  <c:y val="1.342812930646192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0"/>
                  <c:y val="1.613022304613625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0"/>
                  <c:y val="1.59461828032371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0"/>
                  <c:y val="1.324408906356281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0"/>
                  <c:y val="1.379620979226005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'2013'!$D$352:$L$352</c:f>
              <c:strCache>
                <c:ptCount val="9"/>
                <c:pt idx="0">
                  <c:v>2004-2005</c:v>
                </c:pt>
                <c:pt idx="1">
                  <c:v>2005-2006</c:v>
                </c:pt>
                <c:pt idx="2">
                  <c:v>2006-2007</c:v>
                </c:pt>
                <c:pt idx="3">
                  <c:v>2007-2008</c:v>
                </c:pt>
                <c:pt idx="4">
                  <c:v>2008-2009</c:v>
                </c:pt>
                <c:pt idx="5">
                  <c:v>2009-2010</c:v>
                </c:pt>
                <c:pt idx="6">
                  <c:v>2010-2011</c:v>
                </c:pt>
                <c:pt idx="7">
                  <c:v>2011-2012</c:v>
                </c:pt>
                <c:pt idx="8">
                  <c:v>2012-2013</c:v>
                </c:pt>
              </c:strCache>
            </c:strRef>
          </c:cat>
          <c:val>
            <c:numRef>
              <c:f>'2013'!$D$353:$L$353</c:f>
              <c:numCache>
                <c:formatCode>0</c:formatCode>
                <c:ptCount val="9"/>
                <c:pt idx="0">
                  <c:v>22.047072330654419</c:v>
                </c:pt>
                <c:pt idx="1">
                  <c:v>21.629038691663343</c:v>
                </c:pt>
                <c:pt idx="2">
                  <c:v>21.345386533665835</c:v>
                </c:pt>
                <c:pt idx="3">
                  <c:v>20.958798283261803</c:v>
                </c:pt>
                <c:pt idx="4">
                  <c:v>21</c:v>
                </c:pt>
                <c:pt idx="5">
                  <c:v>21</c:v>
                </c:pt>
                <c:pt idx="6">
                  <c:v>22</c:v>
                </c:pt>
                <c:pt idx="7" formatCode="General">
                  <c:v>22</c:v>
                </c:pt>
                <c:pt idx="8">
                  <c:v>19</c:v>
                </c:pt>
              </c:numCache>
            </c:numRef>
          </c:val>
        </c:ser>
        <c:ser>
          <c:idx val="1"/>
          <c:order val="1"/>
          <c:tx>
            <c:strRef>
              <c:f>'2013'!$C$354</c:f>
              <c:strCache>
                <c:ptCount val="1"/>
                <c:pt idx="0">
                  <c:v>наполняемость класса в сельской местности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1.142836717581630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"/>
                  <c:y val="1.28747319980452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"/>
                  <c:y val="1.290430609488093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0"/>
                  <c:y val="4.615899502538060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0"/>
                  <c:y val="1.348685197356043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1.7316017316017316E-3"/>
                  <c:y val="1.889103945290909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0"/>
                  <c:y val="1.330281173066125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0"/>
                  <c:y val="5.380570754537435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0"/>
                  <c:y val="5.380570754537435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'2013'!$D$352:$L$352</c:f>
              <c:strCache>
                <c:ptCount val="9"/>
                <c:pt idx="0">
                  <c:v>2004-2005</c:v>
                </c:pt>
                <c:pt idx="1">
                  <c:v>2005-2006</c:v>
                </c:pt>
                <c:pt idx="2">
                  <c:v>2006-2007</c:v>
                </c:pt>
                <c:pt idx="3">
                  <c:v>2007-2008</c:v>
                </c:pt>
                <c:pt idx="4">
                  <c:v>2008-2009</c:v>
                </c:pt>
                <c:pt idx="5">
                  <c:v>2009-2010</c:v>
                </c:pt>
                <c:pt idx="6">
                  <c:v>2010-2011</c:v>
                </c:pt>
                <c:pt idx="7">
                  <c:v>2011-2012</c:v>
                </c:pt>
                <c:pt idx="8">
                  <c:v>2012-2013</c:v>
                </c:pt>
              </c:strCache>
            </c:strRef>
          </c:cat>
          <c:val>
            <c:numRef>
              <c:f>'2013'!$D$354:$L$354</c:f>
              <c:numCache>
                <c:formatCode>0</c:formatCode>
                <c:ptCount val="9"/>
                <c:pt idx="0">
                  <c:v>7.4676330917270679</c:v>
                </c:pt>
                <c:pt idx="1">
                  <c:v>6.9678817231710424</c:v>
                </c:pt>
                <c:pt idx="2">
                  <c:v>6.5645699614890889</c:v>
                </c:pt>
                <c:pt idx="3">
                  <c:v>6.1453779299446936</c:v>
                </c:pt>
                <c:pt idx="4">
                  <c:v>6</c:v>
                </c:pt>
                <c:pt idx="5">
                  <c:v>6</c:v>
                </c:pt>
                <c:pt idx="6">
                  <c:v>7</c:v>
                </c:pt>
                <c:pt idx="7" formatCode="General">
                  <c:v>6</c:v>
                </c:pt>
                <c:pt idx="8">
                  <c:v>6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309879168"/>
        <c:axId val="309881856"/>
      </c:barChart>
      <c:lineChart>
        <c:grouping val="standard"/>
        <c:varyColors val="0"/>
        <c:ser>
          <c:idx val="2"/>
          <c:order val="2"/>
          <c:tx>
            <c:strRef>
              <c:f>'2013'!$C$355</c:f>
              <c:strCache>
                <c:ptCount val="1"/>
                <c:pt idx="0">
                  <c:v>наполняемость класса по области</c:v>
                </c:pt>
              </c:strCache>
            </c:strRef>
          </c:tx>
          <c:dLbls>
            <c:dLbl>
              <c:idx val="0"/>
              <c:layout>
                <c:manualLayout>
                  <c:x val="-9.5238095238095247E-3"/>
                  <c:y val="-2.702093739674331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329004329004329E-3"/>
                  <c:y val="-2.972303113641769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7.7922077922077922E-3"/>
                  <c:y val="-2.702093739674331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7.7922077922077922E-3"/>
                  <c:y val="-2.972303113641764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1.1255411255411319E-2"/>
                  <c:y val="-3.512721861576631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9.5238095238095247E-3"/>
                  <c:y val="-3.512721861576631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7.7922077922077922E-3"/>
                  <c:y val="-2.161674991739470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1.2987012987012988E-2"/>
                  <c:y val="-4.053140609511497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4.329004329004329E-3"/>
                  <c:y val="-2.161674991739470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'2013'!$D$352:$L$352</c:f>
              <c:strCache>
                <c:ptCount val="9"/>
                <c:pt idx="0">
                  <c:v>2004-2005</c:v>
                </c:pt>
                <c:pt idx="1">
                  <c:v>2005-2006</c:v>
                </c:pt>
                <c:pt idx="2">
                  <c:v>2006-2007</c:v>
                </c:pt>
                <c:pt idx="3">
                  <c:v>2007-2008</c:v>
                </c:pt>
                <c:pt idx="4">
                  <c:v>2008-2009</c:v>
                </c:pt>
                <c:pt idx="5">
                  <c:v>2009-2010</c:v>
                </c:pt>
                <c:pt idx="6">
                  <c:v>2010-2011</c:v>
                </c:pt>
                <c:pt idx="7">
                  <c:v>2011-2012</c:v>
                </c:pt>
                <c:pt idx="8">
                  <c:v>2012-2013</c:v>
                </c:pt>
              </c:strCache>
            </c:strRef>
          </c:cat>
          <c:val>
            <c:numRef>
              <c:f>'2013'!$D$355:$L$355</c:f>
              <c:numCache>
                <c:formatCode>0</c:formatCode>
                <c:ptCount val="9"/>
                <c:pt idx="0">
                  <c:v>13.3804052010886</c:v>
                </c:pt>
                <c:pt idx="1">
                  <c:v>12.81741835147745</c:v>
                </c:pt>
                <c:pt idx="2">
                  <c:v>12.341056975083321</c:v>
                </c:pt>
                <c:pt idx="3">
                  <c:v>11.897013220173005</c:v>
                </c:pt>
                <c:pt idx="4">
                  <c:v>12</c:v>
                </c:pt>
                <c:pt idx="5">
                  <c:v>12</c:v>
                </c:pt>
                <c:pt idx="6">
                  <c:v>13</c:v>
                </c:pt>
                <c:pt idx="7" formatCode="General">
                  <c:v>12</c:v>
                </c:pt>
                <c:pt idx="8">
                  <c:v>13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09879168"/>
        <c:axId val="309881856"/>
      </c:lineChart>
      <c:catAx>
        <c:axId val="30987916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309881856"/>
        <c:crosses val="autoZero"/>
        <c:auto val="1"/>
        <c:lblAlgn val="ctr"/>
        <c:lblOffset val="100"/>
        <c:noMultiLvlLbl val="0"/>
      </c:catAx>
      <c:valAx>
        <c:axId val="309881856"/>
        <c:scaling>
          <c:orientation val="minMax"/>
        </c:scaling>
        <c:delete val="0"/>
        <c:axPos val="l"/>
        <c:numFmt formatCode="0" sourceLinked="1"/>
        <c:majorTickMark val="out"/>
        <c:minorTickMark val="none"/>
        <c:tickLblPos val="nextTo"/>
        <c:crossAx val="309879168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Среднемесячная заработная плата работников образования за 2012 год 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.17581250476470525"/>
          <c:w val="1"/>
          <c:h val="0.48682697857788526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rgbClr val="FFFF00"/>
              </a:solidFill>
            </c:spPr>
          </c:dPt>
          <c:dPt>
            <c:idx val="1"/>
            <c:bubble3D val="0"/>
            <c:spPr>
              <a:solidFill>
                <a:srgbClr val="FF0000"/>
              </a:solidFill>
            </c:spPr>
          </c:dPt>
          <c:dPt>
            <c:idx val="2"/>
            <c:bubble3D val="0"/>
            <c:spPr>
              <a:gradFill>
                <a:gsLst>
                  <a:gs pos="0">
                    <a:srgbClr val="DDEBCF"/>
                  </a:gs>
                  <a:gs pos="50000">
                    <a:srgbClr val="9CB86E"/>
                  </a:gs>
                  <a:gs pos="100000">
                    <a:srgbClr val="156B13"/>
                  </a:gs>
                </a:gsLst>
                <a:lin ang="5400000" scaled="0"/>
              </a:gradFill>
            </c:spPr>
          </c:dPt>
          <c:dPt>
            <c:idx val="4"/>
            <c:bubble3D val="0"/>
            <c:spPr>
              <a:gradFill>
                <a:gsLst>
                  <a:gs pos="0">
                    <a:srgbClr val="03D4A8"/>
                  </a:gs>
                  <a:gs pos="25000">
                    <a:srgbClr val="21D6E0"/>
                  </a:gs>
                  <a:gs pos="75000">
                    <a:srgbClr val="0087E6"/>
                  </a:gs>
                  <a:gs pos="100000">
                    <a:srgbClr val="005CBF"/>
                  </a:gs>
                </a:gsLst>
                <a:lin ang="5400000" scaled="0"/>
              </a:gradFill>
            </c:spPr>
          </c:dPt>
          <c:dPt>
            <c:idx val="5"/>
            <c:bubble3D val="0"/>
            <c:spPr>
              <a:gradFill>
                <a:gsLst>
                  <a:gs pos="0">
                    <a:srgbClr val="000082"/>
                  </a:gs>
                  <a:gs pos="30000">
                    <a:srgbClr val="66008F"/>
                  </a:gs>
                  <a:gs pos="64999">
                    <a:srgbClr val="BA0066"/>
                  </a:gs>
                  <a:gs pos="89999">
                    <a:srgbClr val="FF0000"/>
                  </a:gs>
                  <a:gs pos="100000">
                    <a:srgbClr val="FF8200"/>
                  </a:gs>
                </a:gsLst>
                <a:lin ang="5400000" scaled="0"/>
              </a:gradFill>
            </c:spPr>
          </c:dPt>
          <c:dPt>
            <c:idx val="6"/>
            <c:bubble3D val="0"/>
            <c:explosion val="33"/>
            <c:spPr>
              <a:gradFill>
                <a:gsLst>
                  <a:gs pos="0">
                    <a:srgbClr val="FFF200"/>
                  </a:gs>
                  <a:gs pos="45000">
                    <a:srgbClr val="FF7A00"/>
                  </a:gs>
                  <a:gs pos="98000">
                    <a:srgbClr val="FF0300"/>
                  </a:gs>
                  <a:gs pos="100000">
                    <a:srgbClr val="4D0808"/>
                  </a:gs>
                </a:gsLst>
                <a:lin ang="5400000" scaled="0"/>
              </a:gradFill>
            </c:spPr>
          </c:dPt>
          <c:dLbls>
            <c:dLbl>
              <c:idx val="0"/>
              <c:layout>
                <c:manualLayout>
                  <c:x val="2.8530670470756064E-2"/>
                  <c:y val="-3.4144254906489105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4726581074655255E-2"/>
                  <c:y val="-2.0486552943893462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5.3257251545411319E-2"/>
                  <c:y val="-1.3657701962595642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7118402282453708E-2"/>
                  <c:y val="3.4144254906489105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1.7118402282453638E-2"/>
                  <c:y val="2.7315403925191283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1.7118402282453603E-2"/>
                  <c:y val="2.0486552943893462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2.6628625772705659E-2"/>
                  <c:y val="-2.0486552943893462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'[новый.xlsx]2013'!$A$315:$A$321</c:f>
              <c:strCache>
                <c:ptCount val="7"/>
                <c:pt idx="0">
                  <c:v>Дошкольное образование</c:v>
                </c:pt>
                <c:pt idx="1">
                  <c:v>Дополнительное образование</c:v>
                </c:pt>
                <c:pt idx="2">
                  <c:v>Начальное профессиональное образование</c:v>
                </c:pt>
                <c:pt idx="3">
                  <c:v>Среднее общее образование</c:v>
                </c:pt>
                <c:pt idx="4">
                  <c:v>Среднее профессиональное образование</c:v>
                </c:pt>
                <c:pt idx="5">
                  <c:v>Высшее профессиональное образование</c:v>
                </c:pt>
                <c:pt idx="6">
                  <c:v>Всего по области</c:v>
                </c:pt>
              </c:strCache>
            </c:strRef>
          </c:cat>
          <c:val>
            <c:numRef>
              <c:f>'[новый.xlsx]2013'!$B$315:$B$321</c:f>
              <c:numCache>
                <c:formatCode>General</c:formatCode>
                <c:ptCount val="7"/>
                <c:pt idx="0">
                  <c:v>8435.5</c:v>
                </c:pt>
                <c:pt idx="1">
                  <c:v>11311.9</c:v>
                </c:pt>
                <c:pt idx="2">
                  <c:v>12321.5</c:v>
                </c:pt>
                <c:pt idx="3">
                  <c:v>12477.1</c:v>
                </c:pt>
                <c:pt idx="4">
                  <c:v>15501.2</c:v>
                </c:pt>
                <c:pt idx="5">
                  <c:v>18756.8</c:v>
                </c:pt>
                <c:pt idx="6">
                  <c:v>16888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b"/>
      <c:layout>
        <c:manualLayout>
          <c:xMode val="edge"/>
          <c:yMode val="edge"/>
          <c:x val="0.18645181371559325"/>
          <c:y val="0.66362487884035237"/>
          <c:w val="0.7018825291069386"/>
          <c:h val="0.30871260387057431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Обеспеченность государственных и муниципальных общеобразовательных учреждений физкультурными залами, столовыми или буфетами, библиотеками (книжными фондами)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'[новый.xlsx]2013'!$A$687</c:f>
              <c:strCache>
                <c:ptCount val="1"/>
                <c:pt idx="0">
                  <c:v>Физкультурный зал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'[новый.xlsx]2013'!$B$686:$G$686</c:f>
              <c:strCache>
                <c:ptCount val="6"/>
                <c:pt idx="0">
                  <c:v>2005/2006 уч. год</c:v>
                </c:pt>
                <c:pt idx="1">
                  <c:v>2007/2008 уч. год</c:v>
                </c:pt>
                <c:pt idx="2">
                  <c:v>2009/2010 уч. год</c:v>
                </c:pt>
                <c:pt idx="3">
                  <c:v>2010/2011 уч. год</c:v>
                </c:pt>
                <c:pt idx="4">
                  <c:v>2011/2012 уч. год</c:v>
                </c:pt>
                <c:pt idx="5">
                  <c:v>2012/2013 уч. год</c:v>
                </c:pt>
              </c:strCache>
            </c:strRef>
          </c:cat>
          <c:val>
            <c:numRef>
              <c:f>'[новый.xlsx]2013'!$B$687:$G$687</c:f>
              <c:numCache>
                <c:formatCode>General</c:formatCode>
                <c:ptCount val="6"/>
                <c:pt idx="0">
                  <c:v>346</c:v>
                </c:pt>
                <c:pt idx="1">
                  <c:v>346</c:v>
                </c:pt>
                <c:pt idx="2">
                  <c:v>353</c:v>
                </c:pt>
                <c:pt idx="3">
                  <c:v>342</c:v>
                </c:pt>
                <c:pt idx="4">
                  <c:v>321</c:v>
                </c:pt>
                <c:pt idx="5">
                  <c:v>302</c:v>
                </c:pt>
              </c:numCache>
            </c:numRef>
          </c:val>
        </c:ser>
        <c:ser>
          <c:idx val="1"/>
          <c:order val="1"/>
          <c:tx>
            <c:strRef>
              <c:f>'[новый.xlsx]2013'!$A$688</c:f>
              <c:strCache>
                <c:ptCount val="1"/>
                <c:pt idx="0">
                  <c:v>Столовая или буфет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'[новый.xlsx]2013'!$B$686:$G$686</c:f>
              <c:strCache>
                <c:ptCount val="6"/>
                <c:pt idx="0">
                  <c:v>2005/2006 уч. год</c:v>
                </c:pt>
                <c:pt idx="1">
                  <c:v>2007/2008 уч. год</c:v>
                </c:pt>
                <c:pt idx="2">
                  <c:v>2009/2010 уч. год</c:v>
                </c:pt>
                <c:pt idx="3">
                  <c:v>2010/2011 уч. год</c:v>
                </c:pt>
                <c:pt idx="4">
                  <c:v>2011/2012 уч. год</c:v>
                </c:pt>
                <c:pt idx="5">
                  <c:v>2012/2013 уч. год</c:v>
                </c:pt>
              </c:strCache>
            </c:strRef>
          </c:cat>
          <c:val>
            <c:numRef>
              <c:f>'[новый.xlsx]2013'!$B$688:$G$688</c:f>
              <c:numCache>
                <c:formatCode>General</c:formatCode>
                <c:ptCount val="6"/>
                <c:pt idx="0">
                  <c:v>484</c:v>
                </c:pt>
                <c:pt idx="1">
                  <c:v>481</c:v>
                </c:pt>
                <c:pt idx="2">
                  <c:v>488</c:v>
                </c:pt>
                <c:pt idx="3">
                  <c:v>494</c:v>
                </c:pt>
                <c:pt idx="4">
                  <c:v>426</c:v>
                </c:pt>
                <c:pt idx="5">
                  <c:v>399</c:v>
                </c:pt>
              </c:numCache>
            </c:numRef>
          </c:val>
        </c:ser>
        <c:ser>
          <c:idx val="2"/>
          <c:order val="2"/>
          <c:tx>
            <c:strRef>
              <c:f>'[новый.xlsx]2013'!$A$689</c:f>
              <c:strCache>
                <c:ptCount val="1"/>
                <c:pt idx="0">
                  <c:v>Библиотека (книжный фонд)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'[новый.xlsx]2013'!$B$686:$G$686</c:f>
              <c:strCache>
                <c:ptCount val="6"/>
                <c:pt idx="0">
                  <c:v>2005/2006 уч. год</c:v>
                </c:pt>
                <c:pt idx="1">
                  <c:v>2007/2008 уч. год</c:v>
                </c:pt>
                <c:pt idx="2">
                  <c:v>2009/2010 уч. год</c:v>
                </c:pt>
                <c:pt idx="3">
                  <c:v>2010/2011 уч. год</c:v>
                </c:pt>
                <c:pt idx="4">
                  <c:v>2011/2012 уч. год</c:v>
                </c:pt>
                <c:pt idx="5">
                  <c:v>2012/2013 уч. год</c:v>
                </c:pt>
              </c:strCache>
            </c:strRef>
          </c:cat>
          <c:val>
            <c:numRef>
              <c:f>'[новый.xlsx]2013'!$B$689:$G$689</c:f>
              <c:numCache>
                <c:formatCode>General</c:formatCode>
                <c:ptCount val="6"/>
                <c:pt idx="0">
                  <c:v>561</c:v>
                </c:pt>
                <c:pt idx="1">
                  <c:v>557</c:v>
                </c:pt>
                <c:pt idx="2">
                  <c:v>507</c:v>
                </c:pt>
                <c:pt idx="3">
                  <c:v>491</c:v>
                </c:pt>
                <c:pt idx="4">
                  <c:v>414</c:v>
                </c:pt>
                <c:pt idx="5">
                  <c:v>394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shape val="pyramid"/>
        <c:axId val="304310912"/>
        <c:axId val="304316800"/>
        <c:axId val="0"/>
      </c:bar3DChart>
      <c:catAx>
        <c:axId val="30431091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304316800"/>
        <c:crosses val="autoZero"/>
        <c:auto val="1"/>
        <c:lblAlgn val="ctr"/>
        <c:lblOffset val="100"/>
        <c:noMultiLvlLbl val="0"/>
      </c:catAx>
      <c:valAx>
        <c:axId val="304316800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Количество учереждений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304310912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1"/>
    </mc:Choice>
    <mc:Fallback>
      <c:style val="31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Доля обучающихся, пользующихся горячим питанием</a:t>
            </a:r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97,50</a:t>
                    </a:r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97,30</a:t>
                    </a:r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97</a:t>
                    </a:r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99,30</a:t>
                    </a:r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'[новый.xlsx]2013'!$A$730:$D$730</c:f>
              <c:strCache>
                <c:ptCount val="4"/>
                <c:pt idx="0">
                  <c:v>2009/2010</c:v>
                </c:pt>
                <c:pt idx="1">
                  <c:v>2010/2011</c:v>
                </c:pt>
                <c:pt idx="2">
                  <c:v>2011/2012</c:v>
                </c:pt>
                <c:pt idx="3">
                  <c:v>2012/2013</c:v>
                </c:pt>
              </c:strCache>
            </c:strRef>
          </c:cat>
          <c:val>
            <c:numRef>
              <c:f>'[новый.xlsx]2013'!$A$731:$D$731</c:f>
              <c:numCache>
                <c:formatCode>0.00%</c:formatCode>
                <c:ptCount val="4"/>
                <c:pt idx="0">
                  <c:v>0.97499999999999998</c:v>
                </c:pt>
                <c:pt idx="1">
                  <c:v>0.97299999999999998</c:v>
                </c:pt>
                <c:pt idx="2" formatCode="0%">
                  <c:v>0.97</c:v>
                </c:pt>
                <c:pt idx="3">
                  <c:v>0.99299999999999999</c:v>
                </c:pt>
              </c:numCache>
            </c:numRef>
          </c:val>
          <c:smooth val="0"/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92286720"/>
        <c:axId val="192289408"/>
      </c:lineChart>
      <c:catAx>
        <c:axId val="19228672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92289408"/>
        <c:crosses val="autoZero"/>
        <c:auto val="1"/>
        <c:lblAlgn val="ctr"/>
        <c:lblOffset val="100"/>
        <c:noMultiLvlLbl val="0"/>
      </c:catAx>
      <c:valAx>
        <c:axId val="192289408"/>
        <c:scaling>
          <c:orientation val="minMax"/>
        </c:scaling>
        <c:delete val="0"/>
        <c:axPos val="l"/>
        <c:numFmt formatCode="0.00%" sourceLinked="1"/>
        <c:majorTickMark val="out"/>
        <c:minorTickMark val="none"/>
        <c:tickLblPos val="nextTo"/>
        <c:crossAx val="19228672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Электронные средства обучения в государственных и муниципальных общеобразовательных учреждений</a:t>
            </a:r>
          </a:p>
          <a:p>
            <a:pPr>
              <a:defRPr sz="1400"/>
            </a:pPr>
            <a:r>
              <a:rPr lang="ru-RU" sz="1400"/>
              <a:t> ( на  начало 2012/2013 учебного года)</a:t>
            </a:r>
          </a:p>
        </c:rich>
      </c:tx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'[новый.xlsx]2013'!$A$878</c:f>
              <c:strCache>
                <c:ptCount val="1"/>
                <c:pt idx="0">
                  <c:v>2007/2008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'[новый.xlsx]2013'!$B$877:$F$877</c:f>
              <c:strCache>
                <c:ptCount val="5"/>
                <c:pt idx="0">
                  <c:v>В составе локальной сети</c:v>
                </c:pt>
                <c:pt idx="1">
                  <c:v>Число персональных компьютеров </c:v>
                </c:pt>
                <c:pt idx="2">
                  <c:v>Число ЭВМ, имеющих доступ к сети Интернет</c:v>
                </c:pt>
                <c:pt idx="3">
                  <c:v>Число общеобразовательных учреждений, имеющих кабинет информатики и вычеслительной техники</c:v>
                </c:pt>
                <c:pt idx="4">
                  <c:v>Общее число ЭВМ, используемых в учебных целях</c:v>
                </c:pt>
              </c:strCache>
            </c:strRef>
          </c:cat>
          <c:val>
            <c:numRef>
              <c:f>'[новый.xlsx]2013'!$B$878:$F$878</c:f>
              <c:numCache>
                <c:formatCode>General</c:formatCode>
                <c:ptCount val="5"/>
                <c:pt idx="0">
                  <c:v>1764</c:v>
                </c:pt>
                <c:pt idx="1">
                  <c:v>3584</c:v>
                </c:pt>
                <c:pt idx="2">
                  <c:v>1624</c:v>
                </c:pt>
                <c:pt idx="3">
                  <c:v>407</c:v>
                </c:pt>
                <c:pt idx="4">
                  <c:v>3011</c:v>
                </c:pt>
              </c:numCache>
            </c:numRef>
          </c:val>
        </c:ser>
        <c:ser>
          <c:idx val="1"/>
          <c:order val="1"/>
          <c:tx>
            <c:strRef>
              <c:f>'[новый.xlsx]2013'!$A$879</c:f>
              <c:strCache>
                <c:ptCount val="1"/>
                <c:pt idx="0">
                  <c:v>2009/2010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'[новый.xlsx]2013'!$B$877:$F$877</c:f>
              <c:strCache>
                <c:ptCount val="5"/>
                <c:pt idx="0">
                  <c:v>В составе локальной сети</c:v>
                </c:pt>
                <c:pt idx="1">
                  <c:v>Число персональных компьютеров </c:v>
                </c:pt>
                <c:pt idx="2">
                  <c:v>Число ЭВМ, имеющих доступ к сети Интернет</c:v>
                </c:pt>
                <c:pt idx="3">
                  <c:v>Число общеобразовательных учреждений, имеющих кабинет информатики и вычеслительной техники</c:v>
                </c:pt>
                <c:pt idx="4">
                  <c:v>Общее число ЭВМ, используемых в учебных целях</c:v>
                </c:pt>
              </c:strCache>
            </c:strRef>
          </c:cat>
          <c:val>
            <c:numRef>
              <c:f>'[новый.xlsx]2013'!$B$879:$F$879</c:f>
              <c:numCache>
                <c:formatCode>General</c:formatCode>
                <c:ptCount val="5"/>
                <c:pt idx="0">
                  <c:v>2206</c:v>
                </c:pt>
                <c:pt idx="1">
                  <c:v>4666</c:v>
                </c:pt>
                <c:pt idx="2">
                  <c:v>2314</c:v>
                </c:pt>
                <c:pt idx="3">
                  <c:v>397</c:v>
                </c:pt>
                <c:pt idx="4">
                  <c:v>3650</c:v>
                </c:pt>
              </c:numCache>
            </c:numRef>
          </c:val>
        </c:ser>
        <c:ser>
          <c:idx val="2"/>
          <c:order val="2"/>
          <c:tx>
            <c:strRef>
              <c:f>'[новый.xlsx]2013'!$A$880</c:f>
              <c:strCache>
                <c:ptCount val="1"/>
                <c:pt idx="0">
                  <c:v>2010/2011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'[новый.xlsx]2013'!$B$877:$F$877</c:f>
              <c:strCache>
                <c:ptCount val="5"/>
                <c:pt idx="0">
                  <c:v>В составе локальной сети</c:v>
                </c:pt>
                <c:pt idx="1">
                  <c:v>Число персональных компьютеров </c:v>
                </c:pt>
                <c:pt idx="2">
                  <c:v>Число ЭВМ, имеющих доступ к сети Интернет</c:v>
                </c:pt>
                <c:pt idx="3">
                  <c:v>Число общеобразовательных учреждений, имеющих кабинет информатики и вычеслительной техники</c:v>
                </c:pt>
                <c:pt idx="4">
                  <c:v>Общее число ЭВМ, используемых в учебных целях</c:v>
                </c:pt>
              </c:strCache>
            </c:strRef>
          </c:cat>
          <c:val>
            <c:numRef>
              <c:f>'[новый.xlsx]2013'!$B$880:$F$880</c:f>
              <c:numCache>
                <c:formatCode>General</c:formatCode>
                <c:ptCount val="5"/>
                <c:pt idx="0">
                  <c:v>2400</c:v>
                </c:pt>
                <c:pt idx="1">
                  <c:v>4937</c:v>
                </c:pt>
                <c:pt idx="2">
                  <c:v>2495</c:v>
                </c:pt>
                <c:pt idx="3">
                  <c:v>395</c:v>
                </c:pt>
                <c:pt idx="4">
                  <c:v>3828</c:v>
                </c:pt>
              </c:numCache>
            </c:numRef>
          </c:val>
        </c:ser>
        <c:ser>
          <c:idx val="3"/>
          <c:order val="3"/>
          <c:tx>
            <c:strRef>
              <c:f>'[новый.xlsx]2013'!$A$881</c:f>
              <c:strCache>
                <c:ptCount val="1"/>
                <c:pt idx="0">
                  <c:v>2011/2012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'[новый.xlsx]2013'!$B$877:$F$877</c:f>
              <c:strCache>
                <c:ptCount val="5"/>
                <c:pt idx="0">
                  <c:v>В составе локальной сети</c:v>
                </c:pt>
                <c:pt idx="1">
                  <c:v>Число персональных компьютеров </c:v>
                </c:pt>
                <c:pt idx="2">
                  <c:v>Число ЭВМ, имеющих доступ к сети Интернет</c:v>
                </c:pt>
                <c:pt idx="3">
                  <c:v>Число общеобразовательных учреждений, имеющих кабинет информатики и вычеслительной техники</c:v>
                </c:pt>
                <c:pt idx="4">
                  <c:v>Общее число ЭВМ, используемых в учебных целях</c:v>
                </c:pt>
              </c:strCache>
            </c:strRef>
          </c:cat>
          <c:val>
            <c:numRef>
              <c:f>'[новый.xlsx]2013'!$B$881:$F$881</c:f>
              <c:numCache>
                <c:formatCode>General</c:formatCode>
                <c:ptCount val="5"/>
                <c:pt idx="0">
                  <c:v>2669</c:v>
                </c:pt>
                <c:pt idx="1">
                  <c:v>5119</c:v>
                </c:pt>
                <c:pt idx="2">
                  <c:v>2804</c:v>
                </c:pt>
                <c:pt idx="3">
                  <c:v>364</c:v>
                </c:pt>
                <c:pt idx="4">
                  <c:v>3865</c:v>
                </c:pt>
              </c:numCache>
            </c:numRef>
          </c:val>
        </c:ser>
        <c:ser>
          <c:idx val="4"/>
          <c:order val="4"/>
          <c:tx>
            <c:strRef>
              <c:f>'[новый.xlsx]2013'!$A$882</c:f>
              <c:strCache>
                <c:ptCount val="1"/>
                <c:pt idx="0">
                  <c:v>2012/2013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'[новый.xlsx]2013'!$B$877:$F$877</c:f>
              <c:strCache>
                <c:ptCount val="5"/>
                <c:pt idx="0">
                  <c:v>В составе локальной сети</c:v>
                </c:pt>
                <c:pt idx="1">
                  <c:v>Число персональных компьютеров </c:v>
                </c:pt>
                <c:pt idx="2">
                  <c:v>Число ЭВМ, имеющих доступ к сети Интернет</c:v>
                </c:pt>
                <c:pt idx="3">
                  <c:v>Число общеобразовательных учреждений, имеющих кабинет информатики и вычеслительной техники</c:v>
                </c:pt>
                <c:pt idx="4">
                  <c:v>Общее число ЭВМ, используемых в учебных целях</c:v>
                </c:pt>
              </c:strCache>
            </c:strRef>
          </c:cat>
          <c:val>
            <c:numRef>
              <c:f>'[новый.xlsx]2013'!$B$882:$F$882</c:f>
              <c:numCache>
                <c:formatCode>General</c:formatCode>
                <c:ptCount val="5"/>
                <c:pt idx="0">
                  <c:v>2807</c:v>
                </c:pt>
                <c:pt idx="1">
                  <c:v>5665</c:v>
                </c:pt>
                <c:pt idx="2">
                  <c:v>3110</c:v>
                </c:pt>
                <c:pt idx="3">
                  <c:v>350</c:v>
                </c:pt>
                <c:pt idx="4">
                  <c:v>4122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92552320"/>
        <c:axId val="192566400"/>
      </c:barChart>
      <c:catAx>
        <c:axId val="192552320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192566400"/>
        <c:crosses val="autoZero"/>
        <c:auto val="1"/>
        <c:lblAlgn val="ctr"/>
        <c:lblOffset val="100"/>
        <c:noMultiLvlLbl val="0"/>
      </c:catAx>
      <c:valAx>
        <c:axId val="1925664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92552320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Соотношение количества обучающихся на единицу техники (компьютер)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'[новый.xlsx]2013'!$A$856</c:f>
              <c:strCache>
                <c:ptCount val="1"/>
                <c:pt idx="0">
                  <c:v>Город</c:v>
                </c:pt>
              </c:strCache>
            </c:strRef>
          </c:tx>
          <c:spPr>
            <a:blipFill>
              <a:blip xmlns:r="http://schemas.openxmlformats.org/officeDocument/2006/relationships" r:embed="rId1"/>
              <a:tile tx="0" ty="0" sx="100000" sy="100000" flip="none" algn="tl"/>
            </a:blipFill>
          </c:spPr>
          <c:invertIfNegative val="0"/>
          <c:dLbls>
            <c:dLbl>
              <c:idx val="0"/>
              <c:layout>
                <c:manualLayout>
                  <c:x val="1.690140845070422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5023474178403756E-2"/>
                  <c:y val="-6.725514031831804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'[новый.xlsx]2013'!$B$855:$C$855</c:f>
              <c:strCache>
                <c:ptCount val="2"/>
                <c:pt idx="0">
                  <c:v>2011 год</c:v>
                </c:pt>
                <c:pt idx="1">
                  <c:v>2012 год</c:v>
                </c:pt>
              </c:strCache>
            </c:strRef>
          </c:cat>
          <c:val>
            <c:numRef>
              <c:f>'[новый.xlsx]2013'!$B$856:$C$856</c:f>
              <c:numCache>
                <c:formatCode>General</c:formatCode>
                <c:ptCount val="2"/>
                <c:pt idx="0">
                  <c:v>21</c:v>
                </c:pt>
                <c:pt idx="1">
                  <c:v>18</c:v>
                </c:pt>
              </c:numCache>
            </c:numRef>
          </c:val>
        </c:ser>
        <c:ser>
          <c:idx val="1"/>
          <c:order val="1"/>
          <c:tx>
            <c:strRef>
              <c:f>'[новый.xlsx]2013'!$A$857</c:f>
              <c:strCache>
                <c:ptCount val="1"/>
                <c:pt idx="0">
                  <c:v>Село</c:v>
                </c:pt>
              </c:strCache>
            </c:strRef>
          </c:tx>
          <c:spPr>
            <a:pattFill prst="horzBrick">
              <a:fgClr>
                <a:srgbClr val="FFC000"/>
              </a:fgClr>
              <a:bgClr>
                <a:schemeClr val="bg1"/>
              </a:bgClr>
            </a:pattFill>
          </c:spPr>
          <c:invertIfNegative val="0"/>
          <c:dLbls>
            <c:dLbl>
              <c:idx val="0"/>
              <c:layout>
                <c:manualLayout>
                  <c:x val="1.5023474178403756E-2"/>
                  <c:y val="-3.362757015915902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5023474178403756E-2"/>
                  <c:y val="-1.00882710477477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'[новый.xlsx]2013'!$B$855:$C$855</c:f>
              <c:strCache>
                <c:ptCount val="2"/>
                <c:pt idx="0">
                  <c:v>2011 год</c:v>
                </c:pt>
                <c:pt idx="1">
                  <c:v>2012 год</c:v>
                </c:pt>
              </c:strCache>
            </c:strRef>
          </c:cat>
          <c:val>
            <c:numRef>
              <c:f>'[новый.xlsx]2013'!$B$857:$C$857</c:f>
              <c:numCache>
                <c:formatCode>General</c:formatCode>
                <c:ptCount val="2"/>
                <c:pt idx="0">
                  <c:v>10</c:v>
                </c:pt>
                <c:pt idx="1">
                  <c:v>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pyramid"/>
        <c:axId val="192596992"/>
        <c:axId val="192611072"/>
        <c:axId val="0"/>
      </c:bar3DChart>
      <c:catAx>
        <c:axId val="19259699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92611072"/>
        <c:crosses val="autoZero"/>
        <c:auto val="1"/>
        <c:lblAlgn val="ctr"/>
        <c:lblOffset val="100"/>
        <c:noMultiLvlLbl val="0"/>
      </c:catAx>
      <c:valAx>
        <c:axId val="192611072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Количество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9259699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Сведения об электронных средствах обучения </a:t>
            </a:r>
          </a:p>
          <a:p>
            <a:pPr>
              <a:defRPr/>
            </a:pPr>
            <a:r>
              <a:rPr lang="ru-RU"/>
              <a:t>в общеобразовательных учреждениях начального профессионального образования, 2012 год *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'[новый.xlsx]2013'!$B$827</c:f>
              <c:strCache>
                <c:ptCount val="1"/>
                <c:pt idx="0">
                  <c:v>Общее число ЭВМ, используемых в учебных целях</c:v>
                </c:pt>
              </c:strCache>
            </c:strRef>
          </c:tx>
          <c:spPr>
            <a:gradFill flip="none" rotWithShape="1">
              <a:gsLst>
                <a:gs pos="0">
                  <a:srgbClr val="03D4A8"/>
                </a:gs>
                <a:gs pos="25000">
                  <a:srgbClr val="21D6E0"/>
                </a:gs>
                <a:gs pos="75000">
                  <a:srgbClr val="0087E6"/>
                </a:gs>
                <a:gs pos="100000">
                  <a:srgbClr val="005CBF"/>
                </a:gs>
              </a:gsLst>
              <a:path path="circle">
                <a:fillToRect l="100000" t="100000"/>
              </a:path>
              <a:tileRect r="-100000" b="-100000"/>
            </a:gradFill>
          </c:spPr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'[новый.xlsx]2013'!$A$828:$A$833</c:f>
              <c:strCache>
                <c:ptCount val="6"/>
                <c:pt idx="0">
                  <c:v>2007 год</c:v>
                </c:pt>
                <c:pt idx="1">
                  <c:v>2008 год</c:v>
                </c:pt>
                <c:pt idx="2">
                  <c:v>2009 год</c:v>
                </c:pt>
                <c:pt idx="3">
                  <c:v>2010 год</c:v>
                </c:pt>
                <c:pt idx="4">
                  <c:v>2011 год</c:v>
                </c:pt>
                <c:pt idx="5">
                  <c:v>2012 год</c:v>
                </c:pt>
              </c:strCache>
            </c:strRef>
          </c:cat>
          <c:val>
            <c:numRef>
              <c:f>'[новый.xlsx]2013'!$B$828:$B$833</c:f>
              <c:numCache>
                <c:formatCode>General</c:formatCode>
                <c:ptCount val="6"/>
                <c:pt idx="0">
                  <c:v>415</c:v>
                </c:pt>
                <c:pt idx="1">
                  <c:v>452</c:v>
                </c:pt>
                <c:pt idx="2">
                  <c:v>458</c:v>
                </c:pt>
                <c:pt idx="3">
                  <c:v>350</c:v>
                </c:pt>
                <c:pt idx="4">
                  <c:v>330</c:v>
                </c:pt>
                <c:pt idx="5">
                  <c:v>712</c:v>
                </c:pt>
              </c:numCache>
            </c:numRef>
          </c:val>
        </c:ser>
        <c:ser>
          <c:idx val="1"/>
          <c:order val="1"/>
          <c:tx>
            <c:strRef>
              <c:f>'[новый.xlsx]2013'!$C$827</c:f>
              <c:strCache>
                <c:ptCount val="1"/>
                <c:pt idx="0">
                  <c:v>Число ЭВМ, находящихся в составе ЛВС </c:v>
                </c:pt>
              </c:strCache>
            </c:strRef>
          </c:tx>
          <c:spPr>
            <a:gradFill flip="none" rotWithShape="1">
              <a:gsLst>
                <a:gs pos="0">
                  <a:srgbClr val="FFF200"/>
                </a:gs>
                <a:gs pos="45000">
                  <a:srgbClr val="FF7A00"/>
                </a:gs>
                <a:gs pos="70000">
                  <a:srgbClr val="FF0300"/>
                </a:gs>
                <a:gs pos="100000">
                  <a:srgbClr val="4D0808"/>
                </a:gs>
              </a:gsLst>
              <a:path path="circle">
                <a:fillToRect l="100000" t="100000"/>
              </a:path>
              <a:tileRect r="-100000" b="-100000"/>
            </a:gradFill>
          </c:spPr>
          <c:invertIfNegative val="0"/>
          <c:dLbls>
            <c:dLbl>
              <c:idx val="0"/>
              <c:layout>
                <c:manualLayout>
                  <c:x val="5.0441361916771753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6.7255149222362649E-3"/>
                  <c:y val="2.821869175034271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0088272383354351E-2"/>
                  <c:y val="5.643738350068647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5.0441361916771753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1769651113913409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8.406893652795169E-3"/>
                  <c:y val="-2.821869175034323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'[новый.xlsx]2013'!$A$828:$A$833</c:f>
              <c:strCache>
                <c:ptCount val="6"/>
                <c:pt idx="0">
                  <c:v>2007 год</c:v>
                </c:pt>
                <c:pt idx="1">
                  <c:v>2008 год</c:v>
                </c:pt>
                <c:pt idx="2">
                  <c:v>2009 год</c:v>
                </c:pt>
                <c:pt idx="3">
                  <c:v>2010 год</c:v>
                </c:pt>
                <c:pt idx="4">
                  <c:v>2011 год</c:v>
                </c:pt>
                <c:pt idx="5">
                  <c:v>2012 год</c:v>
                </c:pt>
              </c:strCache>
            </c:strRef>
          </c:cat>
          <c:val>
            <c:numRef>
              <c:f>'[новый.xlsx]2013'!$C$828:$C$833</c:f>
              <c:numCache>
                <c:formatCode>General</c:formatCode>
                <c:ptCount val="6"/>
                <c:pt idx="0">
                  <c:v>275</c:v>
                </c:pt>
                <c:pt idx="1">
                  <c:v>266</c:v>
                </c:pt>
                <c:pt idx="2">
                  <c:v>275</c:v>
                </c:pt>
                <c:pt idx="3">
                  <c:v>179</c:v>
                </c:pt>
                <c:pt idx="4">
                  <c:v>184</c:v>
                </c:pt>
                <c:pt idx="5">
                  <c:v>517</c:v>
                </c:pt>
              </c:numCache>
            </c:numRef>
          </c:val>
        </c:ser>
        <c:ser>
          <c:idx val="2"/>
          <c:order val="2"/>
          <c:tx>
            <c:strRef>
              <c:f>'[новый.xlsx]2013'!$D$827</c:f>
              <c:strCache>
                <c:ptCount val="1"/>
                <c:pt idx="0">
                  <c:v>Число ЭВМ, имеющих доступ к сети Интернет</c:v>
                </c:pt>
              </c:strCache>
            </c:strRef>
          </c:tx>
          <c:invertIfNegative val="0"/>
          <c:dLbls>
            <c:dLbl>
              <c:idx val="2"/>
              <c:layout>
                <c:manualLayout>
                  <c:x val="1.0683760683760684E-2"/>
                  <c:y val="-3.10800310800310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0683760683760684E-2"/>
                  <c:y val="-3.10800310800310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0683760683760684E-2"/>
                  <c:y val="-3.10800310800310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8.4068936527952921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'[новый.xlsx]2013'!$A$828:$A$833</c:f>
              <c:strCache>
                <c:ptCount val="6"/>
                <c:pt idx="0">
                  <c:v>2007 год</c:v>
                </c:pt>
                <c:pt idx="1">
                  <c:v>2008 год</c:v>
                </c:pt>
                <c:pt idx="2">
                  <c:v>2009 год</c:v>
                </c:pt>
                <c:pt idx="3">
                  <c:v>2010 год</c:v>
                </c:pt>
                <c:pt idx="4">
                  <c:v>2011 год</c:v>
                </c:pt>
                <c:pt idx="5">
                  <c:v>2012 год</c:v>
                </c:pt>
              </c:strCache>
            </c:strRef>
          </c:cat>
          <c:val>
            <c:numRef>
              <c:f>'[новый.xlsx]2013'!$D$828:$D$833</c:f>
              <c:numCache>
                <c:formatCode>General</c:formatCode>
                <c:ptCount val="6"/>
                <c:pt idx="0">
                  <c:v>45</c:v>
                </c:pt>
                <c:pt idx="1">
                  <c:v>71</c:v>
                </c:pt>
                <c:pt idx="2">
                  <c:v>112</c:v>
                </c:pt>
                <c:pt idx="3">
                  <c:v>92</c:v>
                </c:pt>
                <c:pt idx="4">
                  <c:v>96</c:v>
                </c:pt>
                <c:pt idx="5">
                  <c:v>416</c:v>
                </c:pt>
              </c:numCache>
            </c:numRef>
          </c:val>
        </c:ser>
        <c:ser>
          <c:idx val="3"/>
          <c:order val="3"/>
          <c:tx>
            <c:strRef>
              <c:f>'[новый.xlsx]2013'!$E$827</c:f>
              <c:strCache>
                <c:ptCount val="1"/>
                <c:pt idx="0">
                  <c:v>Число ЭВМ, приобретенных в отчетном году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'[новый.xlsx]2013'!$A$828:$A$833</c:f>
              <c:strCache>
                <c:ptCount val="6"/>
                <c:pt idx="0">
                  <c:v>2007 год</c:v>
                </c:pt>
                <c:pt idx="1">
                  <c:v>2008 год</c:v>
                </c:pt>
                <c:pt idx="2">
                  <c:v>2009 год</c:v>
                </c:pt>
                <c:pt idx="3">
                  <c:v>2010 год</c:v>
                </c:pt>
                <c:pt idx="4">
                  <c:v>2011 год</c:v>
                </c:pt>
                <c:pt idx="5">
                  <c:v>2012 год</c:v>
                </c:pt>
              </c:strCache>
            </c:strRef>
          </c:cat>
          <c:val>
            <c:numRef>
              <c:f>'[новый.xlsx]2013'!$E$828:$E$833</c:f>
              <c:numCache>
                <c:formatCode>General</c:formatCode>
                <c:ptCount val="6"/>
                <c:pt idx="0">
                  <c:v>41</c:v>
                </c:pt>
                <c:pt idx="1">
                  <c:v>60</c:v>
                </c:pt>
                <c:pt idx="2">
                  <c:v>45</c:v>
                </c:pt>
                <c:pt idx="3">
                  <c:v>17</c:v>
                </c:pt>
                <c:pt idx="4">
                  <c:v>32</c:v>
                </c:pt>
                <c:pt idx="5">
                  <c:v>62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92664704"/>
        <c:axId val="192666240"/>
      </c:barChart>
      <c:catAx>
        <c:axId val="19266470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92666240"/>
        <c:crosses val="autoZero"/>
        <c:auto val="1"/>
        <c:lblAlgn val="ctr"/>
        <c:lblOffset val="100"/>
        <c:noMultiLvlLbl val="0"/>
      </c:catAx>
      <c:valAx>
        <c:axId val="192666240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Количество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92664704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Электронные средства обучения в образовательных учреждениях высшего профессионального образования (на начало года; штук)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pattFill prst="shingle">
              <a:fgClr>
                <a:srgbClr val="C00000"/>
              </a:fgClr>
              <a:bgClr>
                <a:schemeClr val="bg1"/>
              </a:bgClr>
            </a:pattFill>
          </c:spPr>
          <c:invertIfNegative val="0"/>
          <c:dLbls>
            <c:dLbl>
              <c:idx val="0"/>
              <c:layout>
                <c:manualLayout>
                  <c:x val="0"/>
                  <c:y val="9.334888004619911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"/>
                  <c:y val="-1.866977600923982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'[новый.xlsx]2013'!$A$1068:$A$1071</c:f>
              <c:strCache>
                <c:ptCount val="4"/>
                <c:pt idx="0">
                  <c:v>Число компьютеров</c:v>
                </c:pt>
                <c:pt idx="1">
                  <c:v>Число компьютеров, используемых в учебных целях</c:v>
                </c:pt>
                <c:pt idx="2">
                  <c:v>Находятся в составе локальных вычислительных сетей</c:v>
                </c:pt>
                <c:pt idx="3">
                  <c:v>Поступили в 2012 году</c:v>
                </c:pt>
              </c:strCache>
            </c:strRef>
          </c:cat>
          <c:val>
            <c:numRef>
              <c:f>'[новый.xlsx]2013'!$B$1068:$B$1071</c:f>
              <c:numCache>
                <c:formatCode>General</c:formatCode>
                <c:ptCount val="4"/>
                <c:pt idx="0">
                  <c:v>5612</c:v>
                </c:pt>
                <c:pt idx="1">
                  <c:v>4248</c:v>
                </c:pt>
                <c:pt idx="2">
                  <c:v>3730</c:v>
                </c:pt>
                <c:pt idx="3">
                  <c:v>3282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92829696"/>
        <c:axId val="192849024"/>
      </c:barChart>
      <c:catAx>
        <c:axId val="19282969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92849024"/>
        <c:crosses val="autoZero"/>
        <c:auto val="1"/>
        <c:lblAlgn val="ctr"/>
        <c:lblOffset val="100"/>
        <c:noMultiLvlLbl val="0"/>
      </c:catAx>
      <c:valAx>
        <c:axId val="192849024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Количество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9282969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Доля учителей государственных и муниципальных общеобразовательных учреждений по уровню образования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'[новый.xlsx]2013'!$A$895</c:f>
              <c:strCache>
                <c:ptCount val="1"/>
                <c:pt idx="0">
                  <c:v>Высшее профессиональное образование</c:v>
                </c:pt>
              </c:strCache>
            </c:strRef>
          </c:tx>
          <c:spPr>
            <a:gradFill>
              <a:gsLst>
                <a:gs pos="0">
                  <a:srgbClr val="000082"/>
                </a:gs>
                <a:gs pos="0">
                  <a:srgbClr val="66008F"/>
                </a:gs>
                <a:gs pos="4000">
                  <a:srgbClr val="BA0066"/>
                </a:gs>
                <a:gs pos="89999">
                  <a:srgbClr val="FF0000"/>
                </a:gs>
                <a:gs pos="100000">
                  <a:srgbClr val="FF8200"/>
                </a:gs>
              </a:gsLst>
              <a:lin ang="5400000" scaled="0"/>
            </a:gradFill>
          </c:spPr>
          <c:invertIfNegative val="0"/>
          <c:dLbls>
            <c:dLbl>
              <c:idx val="0"/>
              <c:layout>
                <c:manualLayout>
                  <c:x val="1.6216216216216217E-2"/>
                  <c:y val="-1.24175382572620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2612612612612612E-2"/>
                  <c:y val="-9.31315369294654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8018018018018084E-2"/>
                  <c:y val="-9.31315369294654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6216216216216217E-2"/>
                  <c:y val="-1.24175382572620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'[новый.xlsx]2013'!$B$894:$E$894</c:f>
              <c:strCache>
                <c:ptCount val="4"/>
                <c:pt idx="0">
                  <c:v>2009 год</c:v>
                </c:pt>
                <c:pt idx="1">
                  <c:v>2010 год</c:v>
                </c:pt>
                <c:pt idx="2">
                  <c:v>2011 год</c:v>
                </c:pt>
                <c:pt idx="3">
                  <c:v>2012 год</c:v>
                </c:pt>
              </c:strCache>
            </c:strRef>
          </c:cat>
          <c:val>
            <c:numRef>
              <c:f>'[новый.xlsx]2013'!$B$895:$E$895</c:f>
              <c:numCache>
                <c:formatCode>General</c:formatCode>
                <c:ptCount val="4"/>
                <c:pt idx="0">
                  <c:v>84.3</c:v>
                </c:pt>
                <c:pt idx="1">
                  <c:v>84.7</c:v>
                </c:pt>
                <c:pt idx="2">
                  <c:v>84.9</c:v>
                </c:pt>
                <c:pt idx="3">
                  <c:v>83.9</c:v>
                </c:pt>
              </c:numCache>
            </c:numRef>
          </c:val>
        </c:ser>
        <c:ser>
          <c:idx val="1"/>
          <c:order val="1"/>
          <c:tx>
            <c:strRef>
              <c:f>'[новый.xlsx]2013'!$A$896</c:f>
              <c:strCache>
                <c:ptCount val="1"/>
                <c:pt idx="0">
                  <c:v>Среднее профессиональное образование</c:v>
                </c:pt>
              </c:strCache>
            </c:strRef>
          </c:tx>
          <c:spPr>
            <a:gradFill flip="none" rotWithShape="1">
              <a:gsLst>
                <a:gs pos="0">
                  <a:srgbClr val="00B0F0"/>
                </a:gs>
                <a:gs pos="100000">
                  <a:srgbClr val="00B0F0"/>
                </a:gs>
                <a:gs pos="100000">
                  <a:srgbClr val="FF0300"/>
                </a:gs>
                <a:gs pos="100000">
                  <a:srgbClr val="4D0808"/>
                </a:gs>
              </a:gsLst>
              <a:path path="circle">
                <a:fillToRect l="100000" t="100000"/>
              </a:path>
              <a:tileRect r="-100000" b="-100000"/>
            </a:gradFill>
          </c:spPr>
          <c:invertIfNegative val="0"/>
          <c:dLbls>
            <c:dLbl>
              <c:idx val="0"/>
              <c:layout>
                <c:manualLayout>
                  <c:x val="1.4414414414414415E-2"/>
                  <c:y val="-6.208769128631029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6216216216216217E-2"/>
                  <c:y val="-6.208769128631029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4414414414414415E-2"/>
                  <c:y val="-9.31315369294654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6216216216216217E-2"/>
                  <c:y val="-3.104384564315514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'[новый.xlsx]2013'!$B$894:$E$894</c:f>
              <c:strCache>
                <c:ptCount val="4"/>
                <c:pt idx="0">
                  <c:v>2009 год</c:v>
                </c:pt>
                <c:pt idx="1">
                  <c:v>2010 год</c:v>
                </c:pt>
                <c:pt idx="2">
                  <c:v>2011 год</c:v>
                </c:pt>
                <c:pt idx="3">
                  <c:v>2012 год</c:v>
                </c:pt>
              </c:strCache>
            </c:strRef>
          </c:cat>
          <c:val>
            <c:numRef>
              <c:f>'[новый.xlsx]2013'!$B$896:$E$896</c:f>
              <c:numCache>
                <c:formatCode>General</c:formatCode>
                <c:ptCount val="4"/>
                <c:pt idx="0">
                  <c:v>14.9</c:v>
                </c:pt>
                <c:pt idx="1">
                  <c:v>14.4</c:v>
                </c:pt>
                <c:pt idx="2">
                  <c:v>14</c:v>
                </c:pt>
                <c:pt idx="3">
                  <c:v>15.2</c:v>
                </c:pt>
              </c:numCache>
            </c:numRef>
          </c:val>
          <c:shape val="pyramidToMax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92949248"/>
        <c:axId val="192951040"/>
        <c:axId val="0"/>
      </c:bar3DChart>
      <c:catAx>
        <c:axId val="19294924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92951040"/>
        <c:crosses val="autoZero"/>
        <c:auto val="1"/>
        <c:lblAlgn val="ctr"/>
        <c:lblOffset val="100"/>
        <c:noMultiLvlLbl val="0"/>
      </c:catAx>
      <c:valAx>
        <c:axId val="19295104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92949248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Состав руководящих работников по стажу 2012/2013 учебный год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'[новый.xlsx]2013'!$A$799</c:f>
              <c:strCache>
                <c:ptCount val="1"/>
                <c:pt idx="0">
                  <c:v>Город 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'[новый.xlsx]2013'!$B$798:$F$798</c:f>
              <c:strCache>
                <c:ptCount val="5"/>
                <c:pt idx="0">
                  <c:v>менее 2-х лет стаж работы</c:v>
                </c:pt>
                <c:pt idx="1">
                  <c:v>от 2 лет до 5 лет стаж работы</c:v>
                </c:pt>
                <c:pt idx="2">
                  <c:v>от 5 лет до 10 лет стаж работы</c:v>
                </c:pt>
                <c:pt idx="3">
                  <c:v>от 10 лет до 20 лет стаж работы</c:v>
                </c:pt>
                <c:pt idx="4">
                  <c:v>более 20 лет стаж работы</c:v>
                </c:pt>
              </c:strCache>
            </c:strRef>
          </c:cat>
          <c:val>
            <c:numRef>
              <c:f>'[новый.xlsx]2013'!$B$799:$F$799</c:f>
              <c:numCache>
                <c:formatCode>General</c:formatCode>
                <c:ptCount val="5"/>
                <c:pt idx="0">
                  <c:v>4</c:v>
                </c:pt>
                <c:pt idx="1">
                  <c:v>5</c:v>
                </c:pt>
                <c:pt idx="2">
                  <c:v>17</c:v>
                </c:pt>
                <c:pt idx="3">
                  <c:v>132</c:v>
                </c:pt>
                <c:pt idx="4">
                  <c:v>400</c:v>
                </c:pt>
              </c:numCache>
            </c:numRef>
          </c:val>
        </c:ser>
        <c:ser>
          <c:idx val="1"/>
          <c:order val="1"/>
          <c:tx>
            <c:strRef>
              <c:f>'[новый.xlsx]2013'!$A$800</c:f>
              <c:strCache>
                <c:ptCount val="1"/>
                <c:pt idx="0">
                  <c:v>Село</c:v>
                </c:pt>
              </c:strCache>
            </c:strRef>
          </c:tx>
          <c:spPr>
            <a:solidFill>
              <a:schemeClr val="accent3">
                <a:lumMod val="7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'[новый.xlsx]2013'!$B$798:$F$798</c:f>
              <c:strCache>
                <c:ptCount val="5"/>
                <c:pt idx="0">
                  <c:v>менее 2-х лет стаж работы</c:v>
                </c:pt>
                <c:pt idx="1">
                  <c:v>от 2 лет до 5 лет стаж работы</c:v>
                </c:pt>
                <c:pt idx="2">
                  <c:v>от 5 лет до 10 лет стаж работы</c:v>
                </c:pt>
                <c:pt idx="3">
                  <c:v>от 10 лет до 20 лет стаж работы</c:v>
                </c:pt>
                <c:pt idx="4">
                  <c:v>более 20 лет стаж работы</c:v>
                </c:pt>
              </c:strCache>
            </c:strRef>
          </c:cat>
          <c:val>
            <c:numRef>
              <c:f>'[новый.xlsx]2013'!$B$800:$F$800</c:f>
              <c:numCache>
                <c:formatCode>General</c:formatCode>
                <c:ptCount val="5"/>
                <c:pt idx="0">
                  <c:v>25</c:v>
                </c:pt>
                <c:pt idx="1">
                  <c:v>29</c:v>
                </c:pt>
                <c:pt idx="2">
                  <c:v>71</c:v>
                </c:pt>
                <c:pt idx="3">
                  <c:v>209</c:v>
                </c:pt>
                <c:pt idx="4">
                  <c:v>474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93001728"/>
        <c:axId val="193003520"/>
      </c:barChart>
      <c:catAx>
        <c:axId val="19300172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93003520"/>
        <c:crosses val="autoZero"/>
        <c:auto val="1"/>
        <c:lblAlgn val="ctr"/>
        <c:lblOffset val="100"/>
        <c:noMultiLvlLbl val="0"/>
      </c:catAx>
      <c:valAx>
        <c:axId val="193003520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Количество человек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93001728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Качественный состав руководящих работников 2012/2013 учебный год</a:t>
            </a:r>
          </a:p>
        </c:rich>
      </c:tx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'[новый.xlsx]2013'!$H$760</c:f>
              <c:strCache>
                <c:ptCount val="1"/>
                <c:pt idx="0">
                  <c:v>Город </c:v>
                </c:pt>
              </c:strCache>
            </c:strRef>
          </c:tx>
          <c:spPr>
            <a:gradFill>
              <a:gsLst>
                <a:gs pos="0">
                  <a:srgbClr val="5E9EFF"/>
                </a:gs>
                <a:gs pos="39999">
                  <a:srgbClr val="85C2FF"/>
                </a:gs>
                <a:gs pos="70000">
                  <a:srgbClr val="C4D6EB"/>
                </a:gs>
                <a:gs pos="100000">
                  <a:srgbClr val="FFEBFA"/>
                </a:gs>
              </a:gsLst>
              <a:lin ang="5400000" scaled="0"/>
            </a:gradFill>
          </c:spPr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'[новый.xlsx]2013'!$I$759:$L$759</c:f>
              <c:strCache>
                <c:ptCount val="4"/>
                <c:pt idx="0">
                  <c:v>Высшая категория</c:v>
                </c:pt>
                <c:pt idx="1">
                  <c:v>I категория</c:v>
                </c:pt>
                <c:pt idx="2">
                  <c:v>II категория</c:v>
                </c:pt>
                <c:pt idx="3">
                  <c:v>Не имеют категории</c:v>
                </c:pt>
              </c:strCache>
            </c:strRef>
          </c:cat>
          <c:val>
            <c:numRef>
              <c:f>'[новый.xlsx]2013'!$I$760:$L$760</c:f>
              <c:numCache>
                <c:formatCode>General</c:formatCode>
                <c:ptCount val="4"/>
                <c:pt idx="0">
                  <c:v>247</c:v>
                </c:pt>
                <c:pt idx="1">
                  <c:v>143</c:v>
                </c:pt>
                <c:pt idx="2">
                  <c:v>11</c:v>
                </c:pt>
                <c:pt idx="3">
                  <c:v>157</c:v>
                </c:pt>
              </c:numCache>
            </c:numRef>
          </c:val>
        </c:ser>
        <c:ser>
          <c:idx val="1"/>
          <c:order val="1"/>
          <c:tx>
            <c:strRef>
              <c:f>'[новый.xlsx]2013'!$H$761</c:f>
              <c:strCache>
                <c:ptCount val="1"/>
                <c:pt idx="0">
                  <c:v>Село</c:v>
                </c:pt>
              </c:strCache>
            </c:strRef>
          </c:tx>
          <c:spPr>
            <a:gradFill>
              <a:gsLst>
                <a:gs pos="0">
                  <a:srgbClr val="000082"/>
                </a:gs>
                <a:gs pos="30000">
                  <a:srgbClr val="66008F"/>
                </a:gs>
                <a:gs pos="64999">
                  <a:srgbClr val="BA0066"/>
                </a:gs>
                <a:gs pos="89999">
                  <a:srgbClr val="FF0000"/>
                </a:gs>
                <a:gs pos="100000">
                  <a:srgbClr val="FF8200"/>
                </a:gs>
              </a:gsLst>
              <a:lin ang="5400000" scaled="0"/>
            </a:gradFill>
          </c:spPr>
          <c:invertIfNegative val="0"/>
          <c:dLbls>
            <c:dLbl>
              <c:idx val="3"/>
              <c:layout>
                <c:manualLayout>
                  <c:x val="9.0090090090090089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'[новый.xlsx]2013'!$I$759:$L$759</c:f>
              <c:strCache>
                <c:ptCount val="4"/>
                <c:pt idx="0">
                  <c:v>Высшая категория</c:v>
                </c:pt>
                <c:pt idx="1">
                  <c:v>I категория</c:v>
                </c:pt>
                <c:pt idx="2">
                  <c:v>II категория</c:v>
                </c:pt>
                <c:pt idx="3">
                  <c:v>Не имеют категории</c:v>
                </c:pt>
              </c:strCache>
            </c:strRef>
          </c:cat>
          <c:val>
            <c:numRef>
              <c:f>'[новый.xlsx]2013'!$I$761:$L$761</c:f>
              <c:numCache>
                <c:formatCode>General</c:formatCode>
                <c:ptCount val="4"/>
                <c:pt idx="0">
                  <c:v>105</c:v>
                </c:pt>
                <c:pt idx="1">
                  <c:v>413</c:v>
                </c:pt>
                <c:pt idx="2">
                  <c:v>48</c:v>
                </c:pt>
                <c:pt idx="3">
                  <c:v>242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93042304"/>
        <c:axId val="193043840"/>
      </c:barChart>
      <c:catAx>
        <c:axId val="193042304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193043840"/>
        <c:crosses val="autoZero"/>
        <c:auto val="1"/>
        <c:lblAlgn val="ctr"/>
        <c:lblOffset val="100"/>
        <c:noMultiLvlLbl val="0"/>
      </c:catAx>
      <c:valAx>
        <c:axId val="193043840"/>
        <c:scaling>
          <c:orientation val="minMax"/>
        </c:scaling>
        <c:delete val="0"/>
        <c:axPos val="b"/>
        <c:majorGridlines/>
        <c:title>
          <c:tx>
            <c:rich>
              <a:bodyPr/>
              <a:lstStyle/>
              <a:p>
                <a:pPr>
                  <a:defRPr sz="1200"/>
                </a:pPr>
                <a:r>
                  <a:rPr lang="ru-RU" sz="1200"/>
                  <a:t>Количество человек</a:t>
                </a:r>
              </a:p>
            </c:rich>
          </c:tx>
          <c:layout>
            <c:manualLayout>
              <c:xMode val="edge"/>
              <c:yMode val="edge"/>
              <c:x val="0.39433222289521502"/>
              <c:y val="0.78882639670041244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193042304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Состав педагогических работников по стажу 2012/2013 учебный год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'[новый.xlsx]2013'!$A$784</c:f>
              <c:strCache>
                <c:ptCount val="1"/>
                <c:pt idx="0">
                  <c:v>Город 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'[новый.xlsx]2013'!$B$783:$F$783</c:f>
              <c:strCache>
                <c:ptCount val="5"/>
                <c:pt idx="0">
                  <c:v>менее 2-х лет</c:v>
                </c:pt>
                <c:pt idx="1">
                  <c:v>от 2 лет до 5 лет</c:v>
                </c:pt>
                <c:pt idx="2">
                  <c:v>от 5 лет до 10 лет</c:v>
                </c:pt>
                <c:pt idx="3">
                  <c:v>от 10 лет до 20 лет</c:v>
                </c:pt>
                <c:pt idx="4">
                  <c:v>более 20 лет</c:v>
                </c:pt>
              </c:strCache>
            </c:strRef>
          </c:cat>
          <c:val>
            <c:numRef>
              <c:f>'[новый.xlsx]2013'!$B$784:$F$784</c:f>
              <c:numCache>
                <c:formatCode>General</c:formatCode>
                <c:ptCount val="5"/>
                <c:pt idx="0">
                  <c:v>194</c:v>
                </c:pt>
                <c:pt idx="1">
                  <c:v>185</c:v>
                </c:pt>
                <c:pt idx="2">
                  <c:v>336</c:v>
                </c:pt>
                <c:pt idx="3">
                  <c:v>1149</c:v>
                </c:pt>
                <c:pt idx="4">
                  <c:v>2603</c:v>
                </c:pt>
              </c:numCache>
            </c:numRef>
          </c:val>
          <c:shape val="coneToMax"/>
        </c:ser>
        <c:ser>
          <c:idx val="1"/>
          <c:order val="1"/>
          <c:tx>
            <c:strRef>
              <c:f>'[новый.xlsx]2013'!$A$785</c:f>
              <c:strCache>
                <c:ptCount val="1"/>
                <c:pt idx="0">
                  <c:v>Село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dLbls>
            <c:dLbl>
              <c:idx val="0"/>
              <c:layout>
                <c:manualLayout>
                  <c:x val="8.853473754539322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7.082779003631458E-3"/>
                  <c:y val="-5.945744380276701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062416850544725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239486325635505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5.3120842527235937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'[новый.xlsx]2013'!$B$783:$F$783</c:f>
              <c:strCache>
                <c:ptCount val="5"/>
                <c:pt idx="0">
                  <c:v>менее 2-х лет</c:v>
                </c:pt>
                <c:pt idx="1">
                  <c:v>от 2 лет до 5 лет</c:v>
                </c:pt>
                <c:pt idx="2">
                  <c:v>от 5 лет до 10 лет</c:v>
                </c:pt>
                <c:pt idx="3">
                  <c:v>от 10 лет до 20 лет</c:v>
                </c:pt>
                <c:pt idx="4">
                  <c:v>более 20 лет</c:v>
                </c:pt>
              </c:strCache>
            </c:strRef>
          </c:cat>
          <c:val>
            <c:numRef>
              <c:f>'[новый.xlsx]2013'!$B$785:$F$785</c:f>
              <c:numCache>
                <c:formatCode>General</c:formatCode>
                <c:ptCount val="5"/>
                <c:pt idx="0">
                  <c:v>119</c:v>
                </c:pt>
                <c:pt idx="1">
                  <c:v>165</c:v>
                </c:pt>
                <c:pt idx="2">
                  <c:v>269</c:v>
                </c:pt>
                <c:pt idx="3">
                  <c:v>1092</c:v>
                </c:pt>
                <c:pt idx="4">
                  <c:v>2405</c:v>
                </c:pt>
              </c:numCache>
            </c:numRef>
          </c:val>
          <c:shape val="coneToMax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one"/>
        <c:axId val="193144704"/>
        <c:axId val="193146240"/>
        <c:axId val="0"/>
      </c:bar3DChart>
      <c:catAx>
        <c:axId val="19314470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93146240"/>
        <c:crosses val="autoZero"/>
        <c:auto val="1"/>
        <c:lblAlgn val="ctr"/>
        <c:lblOffset val="100"/>
        <c:noMultiLvlLbl val="0"/>
      </c:catAx>
      <c:valAx>
        <c:axId val="193146240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 Количество человек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9314470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 b="1" i="0" baseline="0">
                <a:effectLst/>
              </a:rPr>
              <a:t>Демографическая ситуация в Орловской области                                                                                                        (фактическое состояние и прогноз)</a:t>
            </a:r>
            <a:endParaRPr lang="ru-RU" sz="1400">
              <a:effectLst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[новый.xlsx]Лист1!$A$4</c:f>
              <c:strCache>
                <c:ptCount val="1"/>
                <c:pt idx="0">
                  <c:v>Городское население</c:v>
                </c:pt>
              </c:strCache>
            </c:strRef>
          </c:tx>
          <c:spPr>
            <a:gradFill flip="none" rotWithShape="1">
              <a:gsLst>
                <a:gs pos="0">
                  <a:schemeClr val="accent1">
                    <a:tint val="66000"/>
                    <a:satMod val="160000"/>
                  </a:schemeClr>
                </a:gs>
                <a:gs pos="50000">
                  <a:schemeClr val="accent1">
                    <a:tint val="44500"/>
                    <a:satMod val="160000"/>
                  </a:schemeClr>
                </a:gs>
                <a:gs pos="59000">
                  <a:schemeClr val="accent1">
                    <a:tint val="23500"/>
                    <a:satMod val="160000"/>
                  </a:schemeClr>
                </a:gs>
              </a:gsLst>
              <a:path path="circle">
                <a:fillToRect l="100000" t="100000"/>
              </a:path>
              <a:tileRect r="-100000" b="-100000"/>
            </a:gradFill>
          </c:spPr>
          <c:invertIfNegative val="0"/>
          <c:dLbls>
            <c:dLbl>
              <c:idx val="0"/>
              <c:layout>
                <c:manualLayout>
                  <c:x val="5.2980132450331126E-3"/>
                  <c:y val="4.719987022562447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"/>
                  <c:y val="3.7919082038326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"/>
                  <c:y val="9.018005183900093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0"/>
                  <c:y val="7.535302622422768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1.7660044150111024E-3"/>
                  <c:y val="1.376982937802806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0"/>
                  <c:y val="1.01042591565980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0"/>
                  <c:y val="9.327280564821686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1.7660044150110375E-3"/>
                  <c:y val="1.458597274434902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0"/>
                  <c:y val="1.30896256807721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[новый.xlsx]Лист1!$B$3:$J$3</c:f>
              <c:numCache>
                <c:formatCode>General</c:formatCode>
                <c:ptCount val="9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  <c:pt idx="8">
                  <c:v>2015</c:v>
                </c:pt>
              </c:numCache>
            </c:numRef>
          </c:cat>
          <c:val>
            <c:numRef>
              <c:f>[новый.xlsx]Лист1!$B$4:$J$4</c:f>
              <c:numCache>
                <c:formatCode>General</c:formatCode>
                <c:ptCount val="9"/>
                <c:pt idx="0">
                  <c:v>530561</c:v>
                </c:pt>
                <c:pt idx="1">
                  <c:v>528461</c:v>
                </c:pt>
                <c:pt idx="2">
                  <c:v>525764</c:v>
                </c:pt>
                <c:pt idx="3">
                  <c:v>522409</c:v>
                </c:pt>
                <c:pt idx="4">
                  <c:v>514733</c:v>
                </c:pt>
                <c:pt idx="5">
                  <c:v>513700</c:v>
                </c:pt>
                <c:pt idx="6">
                  <c:v>526464</c:v>
                </c:pt>
                <c:pt idx="7">
                  <c:v>509319</c:v>
                </c:pt>
                <c:pt idx="8">
                  <c:v>505933</c:v>
                </c:pt>
              </c:numCache>
            </c:numRef>
          </c:val>
        </c:ser>
        <c:ser>
          <c:idx val="1"/>
          <c:order val="1"/>
          <c:tx>
            <c:strRef>
              <c:f>[новый.xlsx]Лист1!$A$5</c:f>
              <c:strCache>
                <c:ptCount val="1"/>
                <c:pt idx="0">
                  <c:v>Сельское население</c:v>
                </c:pt>
              </c:strCache>
            </c:strRef>
          </c:tx>
          <c:spPr>
            <a:gradFill flip="none" rotWithShape="1">
              <a:gsLst>
                <a:gs pos="0">
                  <a:srgbClr val="FFF200"/>
                </a:gs>
                <a:gs pos="45000">
                  <a:srgbClr val="FF7A00"/>
                </a:gs>
                <a:gs pos="99000">
                  <a:srgbClr val="FF0300"/>
                </a:gs>
                <a:gs pos="100000">
                  <a:srgbClr val="4D0808"/>
                </a:gs>
              </a:gsLst>
              <a:path path="circle">
                <a:fillToRect l="100000" t="100000"/>
              </a:path>
              <a:tileRect r="-100000" b="-100000"/>
            </a:gradFill>
          </c:spPr>
          <c:invertIfNegative val="0"/>
          <c:dLbls>
            <c:dLbl>
              <c:idx val="0"/>
              <c:layout>
                <c:manualLayout>
                  <c:x val="2.4724061810154525E-2"/>
                  <c:y val="3.754259485076704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1192052980132482E-2"/>
                  <c:y val="-5.8342880273536894E-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9426048565121413E-2"/>
                  <c:y val="-4.8273743076046871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119205298013245E-2"/>
                  <c:y val="-5.276884848993204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2.1192052980132384E-2"/>
                  <c:y val="-2.010391046376652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1.9426048565121413E-2"/>
                  <c:y val="-1.52270116670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1.9426048565121413E-2"/>
                  <c:y val="-1.050247647713111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2.119205298013245E-2"/>
                  <c:y val="-2.1250048640123224E-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1.5894039735099209E-2"/>
                  <c:y val="-4.0655562737162092E-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[новый.xlsx]Лист1!$B$3:$J$3</c:f>
              <c:numCache>
                <c:formatCode>General</c:formatCode>
                <c:ptCount val="9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  <c:pt idx="8">
                  <c:v>2015</c:v>
                </c:pt>
              </c:numCache>
            </c:numRef>
          </c:cat>
          <c:val>
            <c:numRef>
              <c:f>[новый.xlsx]Лист1!$B$5:$J$5</c:f>
              <c:numCache>
                <c:formatCode>General</c:formatCode>
                <c:ptCount val="9"/>
                <c:pt idx="0">
                  <c:v>296027</c:v>
                </c:pt>
                <c:pt idx="1">
                  <c:v>293473</c:v>
                </c:pt>
                <c:pt idx="2">
                  <c:v>291131</c:v>
                </c:pt>
                <c:pt idx="3">
                  <c:v>290114</c:v>
                </c:pt>
                <c:pt idx="4">
                  <c:v>271087</c:v>
                </c:pt>
                <c:pt idx="5">
                  <c:v>267600</c:v>
                </c:pt>
                <c:pt idx="6">
                  <c:v>271029</c:v>
                </c:pt>
                <c:pt idx="7">
                  <c:v>287051</c:v>
                </c:pt>
                <c:pt idx="8">
                  <c:v>286612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92500096"/>
        <c:axId val="192502784"/>
      </c:barChart>
      <c:lineChart>
        <c:grouping val="standard"/>
        <c:varyColors val="0"/>
        <c:ser>
          <c:idx val="2"/>
          <c:order val="2"/>
          <c:tx>
            <c:strRef>
              <c:f>[новый.xlsx]Лист1!$A$6</c:f>
              <c:strCache>
                <c:ptCount val="1"/>
                <c:pt idx="0">
                  <c:v>Все население</c:v>
                </c:pt>
              </c:strCache>
            </c:strRef>
          </c:tx>
          <c:dLbls>
            <c:dLbl>
              <c:idx val="0"/>
              <c:layout>
                <c:manualLayout>
                  <c:x val="-4.856512141280353E-2"/>
                  <c:y val="-2.888086277724238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856512141280353E-2"/>
                  <c:y val="-3.208984753026931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4.5033112582781455E-2"/>
                  <c:y val="-3.529883228329624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6799116997792496E-2"/>
                  <c:y val="-3.208984753026931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856512141280353E-2"/>
                  <c:y val="-3.52988322832962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5.2097130242825605E-2"/>
                  <c:y val="-3.850781703632316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4.856512141280353E-2"/>
                  <c:y val="-2.888086277724238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4.856512141280353E-2"/>
                  <c:y val="-3.85078170363231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2.987884792546627E-2"/>
                  <c:y val="-2.888086277724238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[новый.xlsx]Лист1!$B$3:$J$3</c:f>
              <c:numCache>
                <c:formatCode>General</c:formatCode>
                <c:ptCount val="9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  <c:pt idx="8">
                  <c:v>2015</c:v>
                </c:pt>
              </c:numCache>
            </c:numRef>
          </c:cat>
          <c:val>
            <c:numRef>
              <c:f>[новый.xlsx]Лист1!$B$6:$J$6</c:f>
              <c:numCache>
                <c:formatCode>General</c:formatCode>
                <c:ptCount val="9"/>
                <c:pt idx="0">
                  <c:v>826588</c:v>
                </c:pt>
                <c:pt idx="1">
                  <c:v>821934</c:v>
                </c:pt>
                <c:pt idx="2">
                  <c:v>816895</c:v>
                </c:pt>
                <c:pt idx="3">
                  <c:v>812523</c:v>
                </c:pt>
                <c:pt idx="4">
                  <c:v>785820</c:v>
                </c:pt>
                <c:pt idx="5">
                  <c:v>781300</c:v>
                </c:pt>
                <c:pt idx="6">
                  <c:v>797493</c:v>
                </c:pt>
                <c:pt idx="7">
                  <c:v>796300</c:v>
                </c:pt>
                <c:pt idx="8">
                  <c:v>792545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92500096"/>
        <c:axId val="192502784"/>
      </c:lineChart>
      <c:catAx>
        <c:axId val="1925000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92502784"/>
        <c:crosses val="autoZero"/>
        <c:auto val="1"/>
        <c:lblAlgn val="ctr"/>
        <c:lblOffset val="100"/>
        <c:noMultiLvlLbl val="0"/>
      </c:catAx>
      <c:valAx>
        <c:axId val="192502784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1200"/>
                </a:pPr>
                <a:r>
                  <a:rPr lang="ru-RU" sz="1200" b="1" i="0" baseline="0">
                    <a:effectLst/>
                  </a:rPr>
                  <a:t>Население (чел.)</a:t>
                </a:r>
                <a:endParaRPr lang="ru-RU" sz="1200">
                  <a:effectLst/>
                </a:endParaRP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92500096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Качественный состав педагогических работников 2012/2013 учебный год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'[новый.xlsx]2013'!$A$760</c:f>
              <c:strCache>
                <c:ptCount val="1"/>
                <c:pt idx="0">
                  <c:v>Город </c:v>
                </c:pt>
              </c:strCache>
            </c:strRef>
          </c:tx>
          <c:spPr>
            <a:gradFill>
              <a:gsLst>
                <a:gs pos="0">
                  <a:srgbClr val="03D4A8"/>
                </a:gs>
                <a:gs pos="25000">
                  <a:srgbClr val="21D6E0"/>
                </a:gs>
                <a:gs pos="75000">
                  <a:srgbClr val="0087E6"/>
                </a:gs>
                <a:gs pos="100000">
                  <a:srgbClr val="005CBF"/>
                </a:gs>
              </a:gsLst>
              <a:lin ang="5400000" scaled="0"/>
            </a:gradFill>
          </c:spPr>
          <c:invertIfNegative val="0"/>
          <c:dLbls>
            <c:dLbl>
              <c:idx val="2"/>
              <c:layout>
                <c:manualLayout>
                  <c:x val="8.760402978537012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'[новый.xlsx]2013'!$B$759:$E$759</c:f>
              <c:strCache>
                <c:ptCount val="4"/>
                <c:pt idx="0">
                  <c:v>Высшая категория</c:v>
                </c:pt>
                <c:pt idx="1">
                  <c:v>I категория</c:v>
                </c:pt>
                <c:pt idx="2">
                  <c:v>II категория</c:v>
                </c:pt>
                <c:pt idx="3">
                  <c:v>Не имеют категории</c:v>
                </c:pt>
              </c:strCache>
            </c:strRef>
          </c:cat>
          <c:val>
            <c:numRef>
              <c:f>'[новый.xlsx]2013'!$B$760:$E$760</c:f>
              <c:numCache>
                <c:formatCode>General</c:formatCode>
                <c:ptCount val="4"/>
                <c:pt idx="0">
                  <c:v>1469</c:v>
                </c:pt>
                <c:pt idx="1">
                  <c:v>1714</c:v>
                </c:pt>
                <c:pt idx="2">
                  <c:v>592</c:v>
                </c:pt>
                <c:pt idx="3">
                  <c:v>692</c:v>
                </c:pt>
              </c:numCache>
            </c:numRef>
          </c:val>
        </c:ser>
        <c:ser>
          <c:idx val="1"/>
          <c:order val="1"/>
          <c:tx>
            <c:strRef>
              <c:f>'[новый.xlsx]2013'!$A$761</c:f>
              <c:strCache>
                <c:ptCount val="1"/>
                <c:pt idx="0">
                  <c:v>Село</c:v>
                </c:pt>
              </c:strCache>
            </c:strRef>
          </c:tx>
          <c:spPr>
            <a:gradFill flip="none" rotWithShape="1">
              <a:gsLst>
                <a:gs pos="0">
                  <a:srgbClr val="FFF200"/>
                </a:gs>
                <a:gs pos="45000">
                  <a:srgbClr val="FF7A00"/>
                </a:gs>
                <a:gs pos="70000">
                  <a:srgbClr val="FF0300"/>
                </a:gs>
                <a:gs pos="100000">
                  <a:srgbClr val="4D0808"/>
                </a:gs>
              </a:gsLst>
              <a:path path="circle">
                <a:fillToRect l="100000" t="100000"/>
              </a:path>
              <a:tileRect r="-100000" b="-100000"/>
            </a:gradFill>
          </c:spPr>
          <c:invertIfNegative val="0"/>
          <c:dLbls>
            <c:dLbl>
              <c:idx val="0"/>
              <c:layout>
                <c:manualLayout>
                  <c:x val="1.401664476565922E-2"/>
                  <c:y val="-1.13154155757140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5.2562417871222077E-3"/>
                  <c:y val="-7.543610383809392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7520805957074025E-3"/>
                  <c:y val="-1.50872207676188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'[новый.xlsx]2013'!$B$759:$E$759</c:f>
              <c:strCache>
                <c:ptCount val="4"/>
                <c:pt idx="0">
                  <c:v>Высшая категория</c:v>
                </c:pt>
                <c:pt idx="1">
                  <c:v>I категория</c:v>
                </c:pt>
                <c:pt idx="2">
                  <c:v>II категория</c:v>
                </c:pt>
                <c:pt idx="3">
                  <c:v>Не имеют категории</c:v>
                </c:pt>
              </c:strCache>
            </c:strRef>
          </c:cat>
          <c:val>
            <c:numRef>
              <c:f>'[новый.xlsx]2013'!$B$761:$E$761</c:f>
              <c:numCache>
                <c:formatCode>General</c:formatCode>
                <c:ptCount val="4"/>
                <c:pt idx="0">
                  <c:v>371</c:v>
                </c:pt>
                <c:pt idx="1">
                  <c:v>1897</c:v>
                </c:pt>
                <c:pt idx="2">
                  <c:v>1165</c:v>
                </c:pt>
                <c:pt idx="3">
                  <c:v>617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133105536"/>
        <c:axId val="133107072"/>
        <c:axId val="0"/>
      </c:bar3DChart>
      <c:catAx>
        <c:axId val="133105536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133107072"/>
        <c:crosses val="autoZero"/>
        <c:auto val="1"/>
        <c:lblAlgn val="ctr"/>
        <c:lblOffset val="100"/>
        <c:noMultiLvlLbl val="0"/>
      </c:catAx>
      <c:valAx>
        <c:axId val="133107072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133105536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5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0"/>
    </mc:Choice>
    <mc:Fallback>
      <c:style val="30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400"/>
              <a:t>Сведения о преподавателях  учреждений среднего  профессионального образования</a:t>
            </a:r>
            <a:endParaRPr lang="ru-RU" sz="1200"/>
          </a:p>
        </c:rich>
      </c:tx>
      <c:overlay val="0"/>
    </c:title>
    <c:autoTitleDeleted val="0"/>
    <c:plotArea>
      <c:layout/>
      <c:areaChart>
        <c:grouping val="standard"/>
        <c:varyColors val="0"/>
        <c:ser>
          <c:idx val="0"/>
          <c:order val="0"/>
          <c:spPr>
            <a:gradFill flip="none" rotWithShape="1">
              <a:gsLst>
                <a:gs pos="0">
                  <a:srgbClr val="FF3399"/>
                </a:gs>
                <a:gs pos="25000">
                  <a:srgbClr val="FF6633"/>
                </a:gs>
                <a:gs pos="50000">
                  <a:srgbClr val="FFFF00"/>
                </a:gs>
                <a:gs pos="75000">
                  <a:srgbClr val="01A78F"/>
                </a:gs>
                <a:gs pos="100000">
                  <a:srgbClr val="3366FF"/>
                </a:gs>
              </a:gsLst>
              <a:lin ang="2700000" scaled="1"/>
              <a:tileRect/>
            </a:gradFill>
          </c:spPr>
          <c:dLbls>
            <c:dLbl>
              <c:idx val="0"/>
              <c:layout>
                <c:manualLayout>
                  <c:x val="4.0064102564102567E-2"/>
                  <c:y val="-0.1927731636285190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5.208333333333333E-3"/>
                  <c:y val="-3.74774732238096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4.2735042735042739E-3"/>
                  <c:y val="-0.1223423738699329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6.41025641025641E-3"/>
                  <c:y val="-7.66165062700495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'[новый.xlsx]2013'!$A$1097:$A$1100</c:f>
              <c:strCache>
                <c:ptCount val="4"/>
                <c:pt idx="0">
                  <c:v>Общая численность</c:v>
                </c:pt>
                <c:pt idx="1">
                  <c:v>Имеют ученую степень</c:v>
                </c:pt>
                <c:pt idx="2">
                  <c:v>Высшую квалификационную категорию</c:v>
                </c:pt>
                <c:pt idx="3">
                  <c:v>Первую квалификационную категорию</c:v>
                </c:pt>
              </c:strCache>
            </c:strRef>
          </c:cat>
          <c:val>
            <c:numRef>
              <c:f>'[новый.xlsx]2013'!$B$1097:$B$1100</c:f>
              <c:numCache>
                <c:formatCode>General</c:formatCode>
                <c:ptCount val="4"/>
                <c:pt idx="0">
                  <c:v>904</c:v>
                </c:pt>
                <c:pt idx="1">
                  <c:v>15</c:v>
                </c:pt>
                <c:pt idx="2">
                  <c:v>417</c:v>
                </c:pt>
                <c:pt idx="3">
                  <c:v>201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axId val="192105088"/>
        <c:axId val="192108032"/>
      </c:areaChart>
      <c:catAx>
        <c:axId val="19210508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92108032"/>
        <c:crosses val="autoZero"/>
        <c:auto val="1"/>
        <c:lblAlgn val="ctr"/>
        <c:lblOffset val="100"/>
        <c:noMultiLvlLbl val="0"/>
      </c:catAx>
      <c:valAx>
        <c:axId val="1921080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92105088"/>
        <c:crosses val="autoZero"/>
        <c:crossBetween val="midCat"/>
      </c:valAx>
    </c:plotArea>
    <c:plotVisOnly val="1"/>
    <c:dispBlanksAs val="zero"/>
    <c:showDLblsOverMax val="0"/>
  </c:chart>
  <c:spPr>
    <a:ln>
      <a:noFill/>
    </a:ln>
  </c:spPr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5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Сведения о профессорско-преподавательском персонале образовательных учреждений высшего профессионального образования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'[новый.xlsx]2013'!$A$923</c:f>
              <c:strCache>
                <c:ptCount val="1"/>
                <c:pt idx="0">
                  <c:v>Численность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'[новый.xlsx]2013'!$B$922:$G$922</c:f>
              <c:strCache>
                <c:ptCount val="6"/>
                <c:pt idx="0">
                  <c:v>2007/2008</c:v>
                </c:pt>
                <c:pt idx="1">
                  <c:v>2008/2009</c:v>
                </c:pt>
                <c:pt idx="2">
                  <c:v>2009/2010</c:v>
                </c:pt>
                <c:pt idx="3">
                  <c:v>2010/2011</c:v>
                </c:pt>
                <c:pt idx="4">
                  <c:v>2011/2012</c:v>
                </c:pt>
                <c:pt idx="5">
                  <c:v>2012/2013</c:v>
                </c:pt>
              </c:strCache>
            </c:strRef>
          </c:cat>
          <c:val>
            <c:numRef>
              <c:f>'[новый.xlsx]2013'!$B$923:$G$923</c:f>
              <c:numCache>
                <c:formatCode>General</c:formatCode>
                <c:ptCount val="6"/>
                <c:pt idx="0">
                  <c:v>2721</c:v>
                </c:pt>
                <c:pt idx="1">
                  <c:v>2642</c:v>
                </c:pt>
                <c:pt idx="2">
                  <c:v>2642</c:v>
                </c:pt>
                <c:pt idx="3">
                  <c:v>2572</c:v>
                </c:pt>
                <c:pt idx="4">
                  <c:v>2486</c:v>
                </c:pt>
                <c:pt idx="5">
                  <c:v>2372</c:v>
                </c:pt>
              </c:numCache>
            </c:numRef>
          </c:val>
        </c:ser>
        <c:ser>
          <c:idx val="1"/>
          <c:order val="1"/>
          <c:tx>
            <c:strRef>
              <c:f>'[новый.xlsx]2013'!$A$924</c:f>
              <c:strCache>
                <c:ptCount val="1"/>
                <c:pt idx="0">
                  <c:v>Имеют степень: доктора наук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'[новый.xlsx]2013'!$B$922:$G$922</c:f>
              <c:strCache>
                <c:ptCount val="6"/>
                <c:pt idx="0">
                  <c:v>2007/2008</c:v>
                </c:pt>
                <c:pt idx="1">
                  <c:v>2008/2009</c:v>
                </c:pt>
                <c:pt idx="2">
                  <c:v>2009/2010</c:v>
                </c:pt>
                <c:pt idx="3">
                  <c:v>2010/2011</c:v>
                </c:pt>
                <c:pt idx="4">
                  <c:v>2011/2012</c:v>
                </c:pt>
                <c:pt idx="5">
                  <c:v>2012/2013</c:v>
                </c:pt>
              </c:strCache>
            </c:strRef>
          </c:cat>
          <c:val>
            <c:numRef>
              <c:f>'[новый.xlsx]2013'!$B$924:$G$924</c:f>
              <c:numCache>
                <c:formatCode>General</c:formatCode>
                <c:ptCount val="6"/>
                <c:pt idx="0">
                  <c:v>245</c:v>
                </c:pt>
                <c:pt idx="1">
                  <c:v>249</c:v>
                </c:pt>
                <c:pt idx="2">
                  <c:v>237</c:v>
                </c:pt>
                <c:pt idx="3">
                  <c:v>231</c:v>
                </c:pt>
                <c:pt idx="4">
                  <c:v>258</c:v>
                </c:pt>
                <c:pt idx="5">
                  <c:v>254</c:v>
                </c:pt>
              </c:numCache>
            </c:numRef>
          </c:val>
        </c:ser>
        <c:ser>
          <c:idx val="2"/>
          <c:order val="2"/>
          <c:tx>
            <c:strRef>
              <c:f>'[новый.xlsx]2013'!$A$925</c:f>
              <c:strCache>
                <c:ptCount val="1"/>
                <c:pt idx="0">
                  <c:v>Кандидата наук</c:v>
                </c:pt>
              </c:strCache>
            </c:strRef>
          </c:tx>
          <c:spPr>
            <a:gradFill>
              <a:gsLst>
                <a:gs pos="0">
                  <a:srgbClr val="8488C4"/>
                </a:gs>
                <a:gs pos="71000">
                  <a:srgbClr val="D4DEFF"/>
                </a:gs>
                <a:gs pos="100000">
                  <a:srgbClr val="D4DEFF"/>
                </a:gs>
                <a:gs pos="100000">
                  <a:srgbClr val="96AB94"/>
                </a:gs>
              </a:gsLst>
              <a:lin ang="5400000" scaled="0"/>
            </a:gra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'[новый.xlsx]2013'!$B$922:$G$922</c:f>
              <c:strCache>
                <c:ptCount val="6"/>
                <c:pt idx="0">
                  <c:v>2007/2008</c:v>
                </c:pt>
                <c:pt idx="1">
                  <c:v>2008/2009</c:v>
                </c:pt>
                <c:pt idx="2">
                  <c:v>2009/2010</c:v>
                </c:pt>
                <c:pt idx="3">
                  <c:v>2010/2011</c:v>
                </c:pt>
                <c:pt idx="4">
                  <c:v>2011/2012</c:v>
                </c:pt>
                <c:pt idx="5">
                  <c:v>2012/2013</c:v>
                </c:pt>
              </c:strCache>
            </c:strRef>
          </c:cat>
          <c:val>
            <c:numRef>
              <c:f>'[новый.xlsx]2013'!$B$925:$G$925</c:f>
              <c:numCache>
                <c:formatCode>General</c:formatCode>
                <c:ptCount val="6"/>
                <c:pt idx="0">
                  <c:v>1393</c:v>
                </c:pt>
                <c:pt idx="1">
                  <c:v>1398</c:v>
                </c:pt>
                <c:pt idx="2">
                  <c:v>1458</c:v>
                </c:pt>
                <c:pt idx="3">
                  <c:v>1445</c:v>
                </c:pt>
                <c:pt idx="4">
                  <c:v>1422</c:v>
                </c:pt>
                <c:pt idx="5">
                  <c:v>1370</c:v>
                </c:pt>
              </c:numCache>
            </c:numRef>
          </c:val>
        </c:ser>
        <c:ser>
          <c:idx val="3"/>
          <c:order val="3"/>
          <c:tx>
            <c:strRef>
              <c:f>'[новый.xlsx]2013'!$A$926</c:f>
              <c:strCache>
                <c:ptCount val="1"/>
                <c:pt idx="0">
                  <c:v>Ученое звание профессора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'[новый.xlsx]2013'!$B$922:$G$922</c:f>
              <c:strCache>
                <c:ptCount val="6"/>
                <c:pt idx="0">
                  <c:v>2007/2008</c:v>
                </c:pt>
                <c:pt idx="1">
                  <c:v>2008/2009</c:v>
                </c:pt>
                <c:pt idx="2">
                  <c:v>2009/2010</c:v>
                </c:pt>
                <c:pt idx="3">
                  <c:v>2010/2011</c:v>
                </c:pt>
                <c:pt idx="4">
                  <c:v>2011/2012</c:v>
                </c:pt>
                <c:pt idx="5">
                  <c:v>2012/2013</c:v>
                </c:pt>
              </c:strCache>
            </c:strRef>
          </c:cat>
          <c:val>
            <c:numRef>
              <c:f>'[новый.xlsx]2013'!$B$926:$G$926</c:f>
              <c:numCache>
                <c:formatCode>General</c:formatCode>
                <c:ptCount val="6"/>
                <c:pt idx="0">
                  <c:v>258</c:v>
                </c:pt>
                <c:pt idx="1">
                  <c:v>235</c:v>
                </c:pt>
                <c:pt idx="2">
                  <c:v>202</c:v>
                </c:pt>
                <c:pt idx="3">
                  <c:v>187</c:v>
                </c:pt>
                <c:pt idx="4">
                  <c:v>206</c:v>
                </c:pt>
                <c:pt idx="5">
                  <c:v>188</c:v>
                </c:pt>
              </c:numCache>
            </c:numRef>
          </c:val>
        </c:ser>
        <c:ser>
          <c:idx val="4"/>
          <c:order val="4"/>
          <c:tx>
            <c:strRef>
              <c:f>'[новый.xlsx]2013'!$A$927</c:f>
              <c:strCache>
                <c:ptCount val="1"/>
                <c:pt idx="0">
                  <c:v>Доцента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'[новый.xlsx]2013'!$B$922:$G$922</c:f>
              <c:strCache>
                <c:ptCount val="6"/>
                <c:pt idx="0">
                  <c:v>2007/2008</c:v>
                </c:pt>
                <c:pt idx="1">
                  <c:v>2008/2009</c:v>
                </c:pt>
                <c:pt idx="2">
                  <c:v>2009/2010</c:v>
                </c:pt>
                <c:pt idx="3">
                  <c:v>2010/2011</c:v>
                </c:pt>
                <c:pt idx="4">
                  <c:v>2011/2012</c:v>
                </c:pt>
                <c:pt idx="5">
                  <c:v>2012/2013</c:v>
                </c:pt>
              </c:strCache>
            </c:strRef>
          </c:cat>
          <c:val>
            <c:numRef>
              <c:f>'[новый.xlsx]2013'!$B$927:$G$927</c:f>
              <c:numCache>
                <c:formatCode>General</c:formatCode>
                <c:ptCount val="6"/>
                <c:pt idx="0">
                  <c:v>865</c:v>
                </c:pt>
                <c:pt idx="1">
                  <c:v>963</c:v>
                </c:pt>
                <c:pt idx="2">
                  <c:v>929</c:v>
                </c:pt>
                <c:pt idx="3">
                  <c:v>898</c:v>
                </c:pt>
                <c:pt idx="4">
                  <c:v>954</c:v>
                </c:pt>
                <c:pt idx="5">
                  <c:v>949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33212800"/>
        <c:axId val="133226880"/>
        <c:axId val="0"/>
      </c:bar3DChart>
      <c:catAx>
        <c:axId val="13321280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33226880"/>
        <c:crosses val="autoZero"/>
        <c:auto val="1"/>
        <c:lblAlgn val="ctr"/>
        <c:lblOffset val="100"/>
        <c:noMultiLvlLbl val="0"/>
      </c:catAx>
      <c:valAx>
        <c:axId val="133226880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Количество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33212800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Соотношение основных демографических процессов в Орловской области за последние 6 лет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'[новый.xlsx]2013'!$A$988</c:f>
              <c:strCache>
                <c:ptCount val="1"/>
                <c:pt idx="0">
                  <c:v>Общие коэффициенты смертности</c:v>
                </c:pt>
              </c:strCache>
            </c:strRef>
          </c:tx>
          <c:spPr>
            <a:blipFill>
              <a:blip xmlns:r="http://schemas.openxmlformats.org/officeDocument/2006/relationships" r:embed="rId1"/>
              <a:tile tx="0" ty="0" sx="100000" sy="100000" flip="none" algn="tl"/>
            </a:blip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'[новый.xlsx]2013'!$B$987:$G$987</c:f>
              <c:strCache>
                <c:ptCount val="6"/>
                <c:pt idx="0">
                  <c:v>2007 год</c:v>
                </c:pt>
                <c:pt idx="1">
                  <c:v>2008 год</c:v>
                </c:pt>
                <c:pt idx="2">
                  <c:v>2009 год</c:v>
                </c:pt>
                <c:pt idx="3">
                  <c:v>2010 год</c:v>
                </c:pt>
                <c:pt idx="4">
                  <c:v>2011 год</c:v>
                </c:pt>
                <c:pt idx="5">
                  <c:v>2012 год</c:v>
                </c:pt>
              </c:strCache>
            </c:strRef>
          </c:cat>
          <c:val>
            <c:numRef>
              <c:f>'[новый.xlsx]2013'!$B$988:$G$988</c:f>
              <c:numCache>
                <c:formatCode>General</c:formatCode>
                <c:ptCount val="6"/>
                <c:pt idx="0">
                  <c:v>17.5</c:v>
                </c:pt>
                <c:pt idx="1">
                  <c:v>17.2</c:v>
                </c:pt>
                <c:pt idx="2">
                  <c:v>16.600000000000001</c:v>
                </c:pt>
                <c:pt idx="3">
                  <c:v>17.399999999999999</c:v>
                </c:pt>
                <c:pt idx="4">
                  <c:v>16.3</c:v>
                </c:pt>
                <c:pt idx="5">
                  <c:v>16.399999999999999</c:v>
                </c:pt>
              </c:numCache>
            </c:numRef>
          </c:val>
          <c:shape val="pyramidToMax"/>
        </c:ser>
        <c:ser>
          <c:idx val="1"/>
          <c:order val="1"/>
          <c:tx>
            <c:strRef>
              <c:f>'[новый.xlsx]2013'!$A$989</c:f>
              <c:strCache>
                <c:ptCount val="1"/>
                <c:pt idx="0">
                  <c:v>Общие коэффициенты рождаемости</c:v>
                </c:pt>
              </c:strCache>
            </c:strRef>
          </c:tx>
          <c:spPr>
            <a:gradFill flip="none" rotWithShape="1">
              <a:gsLst>
                <a:gs pos="20000">
                  <a:schemeClr val="bg1"/>
                </a:gs>
                <a:gs pos="15000">
                  <a:srgbClr val="66008F"/>
                </a:gs>
                <a:gs pos="87000">
                  <a:srgbClr val="BA0066"/>
                </a:gs>
                <a:gs pos="76000">
                  <a:srgbClr val="FF0000"/>
                </a:gs>
                <a:gs pos="100000">
                  <a:srgbClr val="FF8200"/>
                </a:gs>
              </a:gsLst>
              <a:lin ang="2700000" scaled="1"/>
              <a:tileRect/>
            </a:gra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'[новый.xlsx]2013'!$B$987:$G$987</c:f>
              <c:strCache>
                <c:ptCount val="6"/>
                <c:pt idx="0">
                  <c:v>2007 год</c:v>
                </c:pt>
                <c:pt idx="1">
                  <c:v>2008 год</c:v>
                </c:pt>
                <c:pt idx="2">
                  <c:v>2009 год</c:v>
                </c:pt>
                <c:pt idx="3">
                  <c:v>2010 год</c:v>
                </c:pt>
                <c:pt idx="4">
                  <c:v>2011 год</c:v>
                </c:pt>
                <c:pt idx="5">
                  <c:v>2012 год</c:v>
                </c:pt>
              </c:strCache>
            </c:strRef>
          </c:cat>
          <c:val>
            <c:numRef>
              <c:f>'[новый.xlsx]2013'!$B$989:$G$989</c:f>
              <c:numCache>
                <c:formatCode>General</c:formatCode>
                <c:ptCount val="6"/>
                <c:pt idx="0">
                  <c:v>9.6</c:v>
                </c:pt>
                <c:pt idx="1">
                  <c:v>10.199999999999999</c:v>
                </c:pt>
                <c:pt idx="2">
                  <c:v>10.4</c:v>
                </c:pt>
                <c:pt idx="3">
                  <c:v>11</c:v>
                </c:pt>
                <c:pt idx="4">
                  <c:v>10.5</c:v>
                </c:pt>
                <c:pt idx="5">
                  <c:v>11.2</c:v>
                </c:pt>
              </c:numCache>
            </c:numRef>
          </c:val>
          <c:shape val="pyramidToMax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pyramid"/>
        <c:axId val="192685184"/>
        <c:axId val="192686720"/>
        <c:axId val="0"/>
      </c:bar3DChart>
      <c:catAx>
        <c:axId val="19268518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92686720"/>
        <c:crosses val="autoZero"/>
        <c:auto val="1"/>
        <c:lblAlgn val="ctr"/>
        <c:lblOffset val="100"/>
        <c:noMultiLvlLbl val="0"/>
      </c:catAx>
      <c:valAx>
        <c:axId val="19268672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92685184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1"/>
    </mc:Choice>
    <mc:Fallback>
      <c:style val="31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Динамика рождаемости в Орловской области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5579226051112641"/>
          <c:y val="0.17207281399768853"/>
          <c:w val="0.82805389822716591"/>
          <c:h val="0.63665976713462602"/>
        </c:manualLayout>
      </c:layout>
      <c:lineChart>
        <c:grouping val="standard"/>
        <c:varyColors val="0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'[новый.xlsx]2013'!$A$1014:$H$1014</c:f>
              <c:numCache>
                <c:formatCode>General</c:formatCode>
                <c:ptCount val="8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</c:numCache>
            </c:numRef>
          </c:cat>
          <c:val>
            <c:numRef>
              <c:f>'[новый.xlsx]2013'!$A$1015:$H$1015</c:f>
              <c:numCache>
                <c:formatCode>General</c:formatCode>
                <c:ptCount val="8"/>
                <c:pt idx="0">
                  <c:v>7232</c:v>
                </c:pt>
                <c:pt idx="1">
                  <c:v>7492</c:v>
                </c:pt>
                <c:pt idx="2">
                  <c:v>7926</c:v>
                </c:pt>
                <c:pt idx="3">
                  <c:v>8353</c:v>
                </c:pt>
                <c:pt idx="4">
                  <c:v>8447</c:v>
                </c:pt>
                <c:pt idx="5">
                  <c:v>8767</c:v>
                </c:pt>
                <c:pt idx="6">
                  <c:v>8204</c:v>
                </c:pt>
                <c:pt idx="7">
                  <c:v>8718</c:v>
                </c:pt>
              </c:numCache>
            </c:numRef>
          </c:val>
          <c:smooth val="0"/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92710528"/>
        <c:axId val="192713856"/>
      </c:lineChart>
      <c:catAx>
        <c:axId val="19271052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Годы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92713856"/>
        <c:crosses val="autoZero"/>
        <c:auto val="1"/>
        <c:lblAlgn val="ctr"/>
        <c:lblOffset val="100"/>
        <c:noMultiLvlLbl val="0"/>
      </c:catAx>
      <c:valAx>
        <c:axId val="192713856"/>
        <c:scaling>
          <c:orientation val="minMax"/>
          <c:min val="710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Количество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9271052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Динамика числа учреждений дошкольного образования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'[новый.xlsx]2013'!$A$529</c:f>
              <c:strCache>
                <c:ptCount val="1"/>
                <c:pt idx="0">
                  <c:v>Общая численность дошкольных учреждений: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'[новый.xlsx]2013'!$B$528:$G$528</c:f>
              <c:strCache>
                <c:ptCount val="6"/>
                <c:pt idx="0">
                  <c:v>2007 год</c:v>
                </c:pt>
                <c:pt idx="1">
                  <c:v>2008 год</c:v>
                </c:pt>
                <c:pt idx="2">
                  <c:v>2009 год</c:v>
                </c:pt>
                <c:pt idx="3">
                  <c:v>2010 год</c:v>
                </c:pt>
                <c:pt idx="4">
                  <c:v>2011 год</c:v>
                </c:pt>
                <c:pt idx="5">
                  <c:v>2012 год</c:v>
                </c:pt>
              </c:strCache>
            </c:strRef>
          </c:cat>
          <c:val>
            <c:numRef>
              <c:f>'[новый.xlsx]2013'!$B$529:$G$529</c:f>
              <c:numCache>
                <c:formatCode>General</c:formatCode>
                <c:ptCount val="6"/>
                <c:pt idx="0">
                  <c:v>218</c:v>
                </c:pt>
                <c:pt idx="1">
                  <c:v>216</c:v>
                </c:pt>
                <c:pt idx="2">
                  <c:v>201</c:v>
                </c:pt>
                <c:pt idx="3">
                  <c:v>199</c:v>
                </c:pt>
                <c:pt idx="4">
                  <c:v>198</c:v>
                </c:pt>
                <c:pt idx="5">
                  <c:v>215</c:v>
                </c:pt>
              </c:numCache>
            </c:numRef>
          </c:val>
        </c:ser>
        <c:ser>
          <c:idx val="1"/>
          <c:order val="1"/>
          <c:tx>
            <c:strRef>
              <c:f>'[новый.xlsx]2013'!$A$530</c:f>
              <c:strCache>
                <c:ptCount val="1"/>
                <c:pt idx="0">
                  <c:v>Число дошкольных учреждений (город)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34874759152215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156069364161846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156069364161849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9.6339113680154135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156069364161849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1.1560693641618497E-2"/>
                  <c:y val="-3.405704098483308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'[новый.xlsx]2013'!$B$528:$G$528</c:f>
              <c:strCache>
                <c:ptCount val="6"/>
                <c:pt idx="0">
                  <c:v>2007 год</c:v>
                </c:pt>
                <c:pt idx="1">
                  <c:v>2008 год</c:v>
                </c:pt>
                <c:pt idx="2">
                  <c:v>2009 год</c:v>
                </c:pt>
                <c:pt idx="3">
                  <c:v>2010 год</c:v>
                </c:pt>
                <c:pt idx="4">
                  <c:v>2011 год</c:v>
                </c:pt>
                <c:pt idx="5">
                  <c:v>2012 год</c:v>
                </c:pt>
              </c:strCache>
            </c:strRef>
          </c:cat>
          <c:val>
            <c:numRef>
              <c:f>'[новый.xlsx]2013'!$B$530:$G$530</c:f>
              <c:numCache>
                <c:formatCode>0</c:formatCode>
                <c:ptCount val="6"/>
                <c:pt idx="0" formatCode="General">
                  <c:v>134</c:v>
                </c:pt>
                <c:pt idx="1">
                  <c:v>133</c:v>
                </c:pt>
                <c:pt idx="2">
                  <c:v>126</c:v>
                </c:pt>
                <c:pt idx="3">
                  <c:v>126</c:v>
                </c:pt>
                <c:pt idx="4" formatCode="General">
                  <c:v>127</c:v>
                </c:pt>
                <c:pt idx="5" formatCode="General">
                  <c:v>127</c:v>
                </c:pt>
              </c:numCache>
            </c:numRef>
          </c:val>
        </c:ser>
        <c:ser>
          <c:idx val="2"/>
          <c:order val="2"/>
          <c:tx>
            <c:strRef>
              <c:f>'[новый.xlsx]2013'!$A$531</c:f>
              <c:strCache>
                <c:ptCount val="1"/>
                <c:pt idx="0">
                  <c:v>Число дошкольных учреждений (село)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7.7071290944123313E-3"/>
                  <c:y val="-6.2437187192479572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156069364161849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9.6339113680154135E-3"/>
                  <c:y val="-6.2437187192479572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5414258188824663E-2"/>
                  <c:y val="-6.2437187192479572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1560693641618497E-2"/>
                  <c:y val="-6.2437187192479572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1.7341040462427744E-2"/>
                  <c:y val="3.405704098483308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'[новый.xlsx]2013'!$B$528:$G$528</c:f>
              <c:strCache>
                <c:ptCount val="6"/>
                <c:pt idx="0">
                  <c:v>2007 год</c:v>
                </c:pt>
                <c:pt idx="1">
                  <c:v>2008 год</c:v>
                </c:pt>
                <c:pt idx="2">
                  <c:v>2009 год</c:v>
                </c:pt>
                <c:pt idx="3">
                  <c:v>2010 год</c:v>
                </c:pt>
                <c:pt idx="4">
                  <c:v>2011 год</c:v>
                </c:pt>
                <c:pt idx="5">
                  <c:v>2012 год</c:v>
                </c:pt>
              </c:strCache>
            </c:strRef>
          </c:cat>
          <c:val>
            <c:numRef>
              <c:f>'[новый.xlsx]2013'!$B$531:$G$531</c:f>
              <c:numCache>
                <c:formatCode>General</c:formatCode>
                <c:ptCount val="6"/>
                <c:pt idx="0">
                  <c:v>84</c:v>
                </c:pt>
                <c:pt idx="1">
                  <c:v>83</c:v>
                </c:pt>
                <c:pt idx="2">
                  <c:v>75</c:v>
                </c:pt>
                <c:pt idx="3">
                  <c:v>73</c:v>
                </c:pt>
                <c:pt idx="4">
                  <c:v>71</c:v>
                </c:pt>
                <c:pt idx="5">
                  <c:v>88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192909696"/>
        <c:axId val="192911232"/>
        <c:axId val="0"/>
      </c:bar3DChart>
      <c:catAx>
        <c:axId val="19290969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92911232"/>
        <c:crosses val="autoZero"/>
        <c:auto val="1"/>
        <c:lblAlgn val="ctr"/>
        <c:lblOffset val="100"/>
        <c:noMultiLvlLbl val="0"/>
      </c:catAx>
      <c:valAx>
        <c:axId val="192911232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Количество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92909696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Динамика числа учреждений общего образования </a:t>
            </a:r>
          </a:p>
          <a:p>
            <a:pPr>
              <a:defRPr sz="1400"/>
            </a:pPr>
            <a:r>
              <a:rPr lang="ru-RU" sz="1400"/>
              <a:t>в Орловской области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2288461538461538"/>
          <c:y val="0.17060545397926954"/>
          <c:w val="0.8536111111111111"/>
          <c:h val="0.39817447571528808"/>
        </c:manualLayout>
      </c:layout>
      <c:barChart>
        <c:barDir val="col"/>
        <c:grouping val="clustered"/>
        <c:varyColors val="0"/>
        <c:ser>
          <c:idx val="1"/>
          <c:order val="1"/>
          <c:tx>
            <c:strRef>
              <c:f>'[новый.xlsx]2013'!$A$165</c:f>
              <c:strCache>
                <c:ptCount val="1"/>
                <c:pt idx="0">
                  <c:v>Средних (полных) (I-III ступени) 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dLbl>
              <c:idx val="0"/>
              <c:layout>
                <c:manualLayout>
                  <c:x val="0"/>
                  <c:y val="-5.966773525856605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4013600887353246E-3"/>
                  <c:y val="-2.9051588929779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"/>
                  <c:y val="-2.905158892978005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7006800443677248E-3"/>
                  <c:y val="-1.622414683407350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0"/>
                  <c:y val="7.206847988181741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0"/>
                  <c:y val="1.048398100545358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0"/>
                  <c:y val="1.433269577820217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'[новый.xlsx]2013'!$B$163:$H$163</c:f>
              <c:strCache>
                <c:ptCount val="7"/>
                <c:pt idx="0">
                  <c:v>2006/2007</c:v>
                </c:pt>
                <c:pt idx="1">
                  <c:v>2007/2008</c:v>
                </c:pt>
                <c:pt idx="2">
                  <c:v>2008/2009</c:v>
                </c:pt>
                <c:pt idx="3">
                  <c:v>2009/2010</c:v>
                </c:pt>
                <c:pt idx="4">
                  <c:v>2010/2011</c:v>
                </c:pt>
                <c:pt idx="5">
                  <c:v>2011/2012</c:v>
                </c:pt>
                <c:pt idx="6">
                  <c:v>2012/2013</c:v>
                </c:pt>
              </c:strCache>
            </c:strRef>
          </c:cat>
          <c:val>
            <c:numRef>
              <c:f>'[новый.xlsx]2013'!$B$165:$H$165</c:f>
              <c:numCache>
                <c:formatCode>General</c:formatCode>
                <c:ptCount val="7"/>
                <c:pt idx="0">
                  <c:v>281</c:v>
                </c:pt>
                <c:pt idx="1">
                  <c:v>281</c:v>
                </c:pt>
                <c:pt idx="2">
                  <c:v>281</c:v>
                </c:pt>
                <c:pt idx="3">
                  <c:v>276</c:v>
                </c:pt>
                <c:pt idx="4">
                  <c:v>275</c:v>
                </c:pt>
                <c:pt idx="5">
                  <c:v>267</c:v>
                </c:pt>
                <c:pt idx="6">
                  <c:v>252</c:v>
                </c:pt>
              </c:numCache>
            </c:numRef>
          </c:val>
        </c:ser>
        <c:ser>
          <c:idx val="2"/>
          <c:order val="2"/>
          <c:tx>
            <c:strRef>
              <c:f>'[новый.xlsx]2013'!$A$166</c:f>
              <c:strCache>
                <c:ptCount val="1"/>
                <c:pt idx="0">
                  <c:v>Основных (I-III ступени)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1.0204080266205975E-2"/>
                  <c:y val="1.015009626005692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0204080266206006E-2"/>
                  <c:y val="1.321171089293557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0204080266205975E-2"/>
                  <c:y val="1.520609970063676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8.5034002218383111E-3"/>
                  <c:y val="1.599319984050675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8.5034002218383111E-3"/>
                  <c:y val="1.692036282303047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6.8027201774706492E-3"/>
                  <c:y val="1.507688509880813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8.5034002218381879E-3"/>
                  <c:y val="1.564822578226670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'[новый.xlsx]2013'!$B$163:$H$163</c:f>
              <c:strCache>
                <c:ptCount val="7"/>
                <c:pt idx="0">
                  <c:v>2006/2007</c:v>
                </c:pt>
                <c:pt idx="1">
                  <c:v>2007/2008</c:v>
                </c:pt>
                <c:pt idx="2">
                  <c:v>2008/2009</c:v>
                </c:pt>
                <c:pt idx="3">
                  <c:v>2009/2010</c:v>
                </c:pt>
                <c:pt idx="4">
                  <c:v>2010/2011</c:v>
                </c:pt>
                <c:pt idx="5">
                  <c:v>2011/2012</c:v>
                </c:pt>
                <c:pt idx="6">
                  <c:v>2012/2013</c:v>
                </c:pt>
              </c:strCache>
            </c:strRef>
          </c:cat>
          <c:val>
            <c:numRef>
              <c:f>'[новый.xlsx]2013'!$B$166:$H$166</c:f>
              <c:numCache>
                <c:formatCode>General</c:formatCode>
                <c:ptCount val="7"/>
                <c:pt idx="0">
                  <c:v>180</c:v>
                </c:pt>
                <c:pt idx="1">
                  <c:v>180</c:v>
                </c:pt>
                <c:pt idx="2">
                  <c:v>177</c:v>
                </c:pt>
                <c:pt idx="3">
                  <c:v>162</c:v>
                </c:pt>
                <c:pt idx="4">
                  <c:v>156</c:v>
                </c:pt>
                <c:pt idx="5">
                  <c:v>125</c:v>
                </c:pt>
                <c:pt idx="6">
                  <c:v>118</c:v>
                </c:pt>
              </c:numCache>
            </c:numRef>
          </c:val>
        </c:ser>
        <c:ser>
          <c:idx val="3"/>
          <c:order val="3"/>
          <c:tx>
            <c:strRef>
              <c:f>'[новый.xlsx]2013'!$A$167</c:f>
              <c:strCache>
                <c:ptCount val="1"/>
                <c:pt idx="0">
                  <c:v>Начальных (1 ступень)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dLbl>
              <c:idx val="0"/>
              <c:layout>
                <c:manualLayout>
                  <c:x val="8.5034002218383111E-3"/>
                  <c:y val="1.059222234168674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0204080266205975E-2"/>
                  <c:y val="9.740755972920917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8.5034002218383111E-3"/>
                  <c:y val="1.572392239602443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7006800443676623E-3"/>
                  <c:y val="3.104284380124287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7006800443676623E-3"/>
                  <c:y val="1.151311745173376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'[новый.xlsx]2013'!$B$163:$H$163</c:f>
              <c:strCache>
                <c:ptCount val="7"/>
                <c:pt idx="0">
                  <c:v>2006/2007</c:v>
                </c:pt>
                <c:pt idx="1">
                  <c:v>2007/2008</c:v>
                </c:pt>
                <c:pt idx="2">
                  <c:v>2008/2009</c:v>
                </c:pt>
                <c:pt idx="3">
                  <c:v>2009/2010</c:v>
                </c:pt>
                <c:pt idx="4">
                  <c:v>2010/2011</c:v>
                </c:pt>
                <c:pt idx="5">
                  <c:v>2011/2012</c:v>
                </c:pt>
                <c:pt idx="6">
                  <c:v>2012/2013</c:v>
                </c:pt>
              </c:strCache>
            </c:strRef>
          </c:cat>
          <c:val>
            <c:numRef>
              <c:f>'[новый.xlsx]2013'!$B$167:$H$167</c:f>
              <c:numCache>
                <c:formatCode>General</c:formatCode>
                <c:ptCount val="7"/>
                <c:pt idx="0">
                  <c:v>121</c:v>
                </c:pt>
                <c:pt idx="1">
                  <c:v>110</c:v>
                </c:pt>
                <c:pt idx="2">
                  <c:v>101</c:v>
                </c:pt>
                <c:pt idx="3">
                  <c:v>56</c:v>
                </c:pt>
                <c:pt idx="4">
                  <c:v>42</c:v>
                </c:pt>
                <c:pt idx="5">
                  <c:v>18</c:v>
                </c:pt>
                <c:pt idx="6">
                  <c:v>17</c:v>
                </c:pt>
              </c:numCache>
            </c:numRef>
          </c:val>
        </c:ser>
        <c:ser>
          <c:idx val="4"/>
          <c:order val="4"/>
          <c:tx>
            <c:strRef>
              <c:f>'[новый.xlsx]2013'!$A$168</c:f>
              <c:strCache>
                <c:ptCount val="1"/>
                <c:pt idx="0">
                  <c:v>Образовательных учреждений для детей с ограниченными возможностями здоровья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'[новый.xlsx]2013'!$B$163:$H$163</c:f>
              <c:strCache>
                <c:ptCount val="7"/>
                <c:pt idx="0">
                  <c:v>2006/2007</c:v>
                </c:pt>
                <c:pt idx="1">
                  <c:v>2007/2008</c:v>
                </c:pt>
                <c:pt idx="2">
                  <c:v>2008/2009</c:v>
                </c:pt>
                <c:pt idx="3">
                  <c:v>2009/2010</c:v>
                </c:pt>
                <c:pt idx="4">
                  <c:v>2010/2011</c:v>
                </c:pt>
                <c:pt idx="5">
                  <c:v>2011/2012</c:v>
                </c:pt>
                <c:pt idx="6">
                  <c:v>2012/2013</c:v>
                </c:pt>
              </c:strCache>
            </c:strRef>
          </c:cat>
          <c:val>
            <c:numRef>
              <c:f>'[новый.xlsx]2013'!$B$168:$H$168</c:f>
              <c:numCache>
                <c:formatCode>General</c:formatCode>
                <c:ptCount val="7"/>
                <c:pt idx="0">
                  <c:v>12</c:v>
                </c:pt>
                <c:pt idx="1">
                  <c:v>13</c:v>
                </c:pt>
                <c:pt idx="2">
                  <c:v>13</c:v>
                </c:pt>
                <c:pt idx="3">
                  <c:v>12</c:v>
                </c:pt>
                <c:pt idx="4">
                  <c:v>12</c:v>
                </c:pt>
                <c:pt idx="5">
                  <c:v>11</c:v>
                </c:pt>
                <c:pt idx="6">
                  <c:v>10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93120896"/>
        <c:axId val="193431040"/>
      </c:barChart>
      <c:lineChart>
        <c:grouping val="standard"/>
        <c:varyColors val="0"/>
        <c:ser>
          <c:idx val="0"/>
          <c:order val="0"/>
          <c:tx>
            <c:strRef>
              <c:f>'[новый.xlsx]2013'!$A$164</c:f>
              <c:strCache>
                <c:ptCount val="1"/>
                <c:pt idx="0">
                  <c:v>Общее число учреждений</c:v>
                </c:pt>
              </c:strCache>
            </c:strRef>
          </c:tx>
          <c:dLbls>
            <c:dLbl>
              <c:idx val="0"/>
              <c:layout>
                <c:manualLayout>
                  <c:x val="-3.4863940909537081E-2"/>
                  <c:y val="-3.673937559454386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1462580820801785E-2"/>
                  <c:y val="-3.367776096166520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1462580820801757E-2"/>
                  <c:y val="-3.061614632878655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4863940909537081E-2"/>
                  <c:y val="-2.755453169590789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3.1462580820801757E-2"/>
                  <c:y val="-2.755453169590789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3.1462580820801757E-2"/>
                  <c:y val="-2.755453169590789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3.4863940909537081E-2"/>
                  <c:y val="-2.755453169590789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'[новый.xlsx]2013'!$B$163:$H$163</c:f>
              <c:strCache>
                <c:ptCount val="7"/>
                <c:pt idx="0">
                  <c:v>2006/2007</c:v>
                </c:pt>
                <c:pt idx="1">
                  <c:v>2007/2008</c:v>
                </c:pt>
                <c:pt idx="2">
                  <c:v>2008/2009</c:v>
                </c:pt>
                <c:pt idx="3">
                  <c:v>2009/2010</c:v>
                </c:pt>
                <c:pt idx="4">
                  <c:v>2010/2011</c:v>
                </c:pt>
                <c:pt idx="5">
                  <c:v>2011/2012</c:v>
                </c:pt>
                <c:pt idx="6">
                  <c:v>2012/2013</c:v>
                </c:pt>
              </c:strCache>
            </c:strRef>
          </c:cat>
          <c:val>
            <c:numRef>
              <c:f>'[новый.xlsx]2013'!$B$164:$H$164</c:f>
              <c:numCache>
                <c:formatCode>General</c:formatCode>
                <c:ptCount val="7"/>
                <c:pt idx="0">
                  <c:v>594</c:v>
                </c:pt>
                <c:pt idx="1">
                  <c:v>584</c:v>
                </c:pt>
                <c:pt idx="2">
                  <c:v>572</c:v>
                </c:pt>
                <c:pt idx="3">
                  <c:v>506</c:v>
                </c:pt>
                <c:pt idx="4">
                  <c:v>485</c:v>
                </c:pt>
                <c:pt idx="5">
                  <c:v>421</c:v>
                </c:pt>
                <c:pt idx="6">
                  <c:v>397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93120896"/>
        <c:axId val="193431040"/>
      </c:lineChart>
      <c:catAx>
        <c:axId val="19312089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93431040"/>
        <c:crosses val="autoZero"/>
        <c:auto val="1"/>
        <c:lblAlgn val="ctr"/>
        <c:lblOffset val="100"/>
        <c:noMultiLvlLbl val="0"/>
      </c:catAx>
      <c:valAx>
        <c:axId val="193431040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Количество учреждений</a:t>
                </a:r>
              </a:p>
            </c:rich>
          </c:tx>
          <c:layout>
            <c:manualLayout>
              <c:xMode val="edge"/>
              <c:yMode val="edge"/>
              <c:x val="1.9230769230769232E-2"/>
              <c:y val="0.16124404251448768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19312089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6.4877010565986951E-2"/>
          <c:y val="0.65128598529144255"/>
          <c:w val="0.90657059694461273"/>
          <c:h val="0.34871401470855751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0.18174</cdr:x>
      <cdr:y>0</cdr:y>
    </cdr:from>
    <cdr:to>
      <cdr:x>0.83777</cdr:x>
      <cdr:y>0.03546</cdr:y>
    </cdr:to>
    <cdr:sp macro="" textlink="">
      <cdr:nvSpPr>
        <cdr:cNvPr id="2" name="TextBox 1"/>
        <cdr:cNvSpPr txBox="1"/>
      </cdr:nvSpPr>
      <cdr:spPr>
        <a:xfrm xmlns:a="http://schemas.openxmlformats.org/drawingml/2006/main" flipV="1">
          <a:off x="1940533" y="0"/>
          <a:ext cx="7004777" cy="18880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endParaRPr lang="ru-RU" sz="1400" b="1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ED09C3-0948-475D-8C9C-243D4F9F66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125</Pages>
  <Words>26966</Words>
  <Characters>153710</Characters>
  <Application>Microsoft Office Word</Application>
  <DocSecurity>0</DocSecurity>
  <Lines>1280</Lines>
  <Paragraphs>360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180316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Сологуб</dc:creator>
  <cp:lastModifiedBy>Sergei Romashov</cp:lastModifiedBy>
  <cp:revision>4</cp:revision>
  <cp:lastPrinted>2014-04-02T12:36:00Z</cp:lastPrinted>
  <dcterms:created xsi:type="dcterms:W3CDTF">2014-10-08T11:09:00Z</dcterms:created>
  <dcterms:modified xsi:type="dcterms:W3CDTF">2014-10-08T11:12:00Z</dcterms:modified>
</cp:coreProperties>
</file>